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FC" w:rsidRPr="004B3FD7" w:rsidRDefault="00AB65FC" w:rsidP="00AB65FC">
      <w:pPr>
        <w:bidi/>
        <w:rPr>
          <w:rFonts w:cs="2  Titr"/>
          <w:color w:val="FF0000"/>
          <w:sz w:val="52"/>
          <w:szCs w:val="52"/>
          <w:rtl/>
          <w:lang w:bidi="fa-IR"/>
        </w:rPr>
      </w:pPr>
      <w:r w:rsidRPr="004B3FD7">
        <w:rPr>
          <w:rFonts w:cs="2  Titr" w:hint="cs"/>
          <w:color w:val="FF0000"/>
          <w:sz w:val="52"/>
          <w:szCs w:val="52"/>
          <w:rtl/>
          <w:lang w:bidi="fa-IR"/>
        </w:rPr>
        <w:t>ویژگی های عملکردی اصلی اپ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rtl/>
          <w:lang w:bidi="fa-IR"/>
        </w:rPr>
      </w:pPr>
    </w:p>
    <w:p w:rsidR="001F2E8F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بهینه سازی تجربه کاربر  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(UX)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با پردازش تصویر بارکد خوان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تولید پنل مخصو</w:t>
      </w:r>
      <w:bookmarkStart w:id="0" w:name="_GoBack"/>
      <w:bookmarkEnd w:id="0"/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ص " بازاریاب " ،  " نمایندگان و کارمندان واحد فروش " ، پنل مخصوص " مشتری "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و " اپراتورهای سیستم "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کیف پول الکترونیکی و پرداخت آنلاین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مکان یابی ، جستجوی پیشرفته ، نمایش نمودار و گزارش مخصوص صاحبان کسب و کارها و فروشندگان </w:t>
      </w: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9D322D" w:rsidRDefault="00AB65FC" w:rsidP="00AB65FC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پیش بینی و پیشنهاد در خصوص ورود ، خرید وزمان فروش هر محصول در زمان های خاص (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Time Series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 ) و دیگر ابزار های 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AI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 ،  </w:t>
      </w:r>
      <w:r w:rsidRPr="009D322D">
        <w:rPr>
          <w:rFonts w:cstheme="minorHAnsi"/>
          <w:color w:val="767171" w:themeColor="background2" w:themeShade="80"/>
          <w:sz w:val="28"/>
          <w:szCs w:val="28"/>
          <w:lang w:bidi="fa-IR"/>
        </w:rPr>
        <w:t xml:space="preserve">BI </w:t>
      </w: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  مانند شبکه عصبی 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Pr="004B3FD7" w:rsidRDefault="00BE13CF" w:rsidP="00BE13CF">
      <w:pPr>
        <w:bidi/>
        <w:rPr>
          <w:rFonts w:cs="2  Titr"/>
          <w:color w:val="FF0000"/>
          <w:sz w:val="52"/>
          <w:szCs w:val="52"/>
          <w:rtl/>
          <w:lang w:bidi="fa-IR"/>
        </w:rPr>
      </w:pPr>
      <w:r w:rsidRPr="004B3FD7">
        <w:rPr>
          <w:rFonts w:cs="2  Titr"/>
          <w:color w:val="FF0000"/>
          <w:sz w:val="52"/>
          <w:szCs w:val="52"/>
          <w:rtl/>
          <w:lang w:bidi="fa-IR"/>
        </w:rPr>
        <w:t xml:space="preserve">توصیف ایده </w:t>
      </w:r>
      <w:r w:rsidRPr="004B3FD7">
        <w:rPr>
          <w:rFonts w:cs="2  Titr"/>
          <w:color w:val="FF0000"/>
          <w:sz w:val="24"/>
          <w:szCs w:val="24"/>
          <w:rtl/>
          <w:lang w:bidi="fa-IR"/>
        </w:rPr>
        <w:t>( شامل قصه ایده ، سناریو های استفاده و توضیحات جزئی در خصوص ایده )</w:t>
      </w:r>
    </w:p>
    <w:p w:rsidR="00BE13CF" w:rsidRDefault="00BE13CF" w:rsidP="00BE13CF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این سامانه با تولید  بارکدهایی که قابلیت پرینت بر روی محصولات فیزیکی دارند به صاحبان فروشگاه ها اجازه میدهد تا از اطلاعات بدست آمده از رهگیری محصول در فرآیند تولید ، توزیع و فروش ، خرید های انبار خود را هدفمند انجام داده و سود آوری خود ر ا افزایش دهند . همچنین این نرم افزار قابلیت اطلاع رسانی و تبلیغ محصولات را با سهولت بیشتر دارا خواهد بود . </w:t>
      </w: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بدیهی است کاربر میتواند در ازای استفاده از این سامانه محصولی مطمئن با تخفیف دریافت کند . </w:t>
      </w: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BE13CF" w:rsidRPr="009D322D" w:rsidRDefault="00BE13CF" w:rsidP="00BE13C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داده هایی که کاربر به سامانه بر میگرداند </w:t>
      </w:r>
      <w:r w:rsidR="00947E62"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میتواند پس از پالایش با استفاده از هوش تجاری ، بازار  فرویش محصولات را بهینه سازی کند و این فرآیند در نهایت پس از افزایش میزان داده ها ، مرجعی برای خرید و توزیع هوشمندانه تر هر فروشگاه باشد .</w:t>
      </w: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D322D" w:rsidRDefault="009D322D" w:rsidP="009D322D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BE13CF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094414" w:rsidRPr="004B3FD7" w:rsidRDefault="00094414" w:rsidP="00094414">
      <w:pPr>
        <w:bidi/>
        <w:rPr>
          <w:rFonts w:cs="2  Titr"/>
          <w:color w:val="FF0000"/>
          <w:sz w:val="24"/>
          <w:szCs w:val="24"/>
          <w:rtl/>
          <w:lang w:bidi="fa-IR"/>
        </w:rPr>
      </w:pPr>
      <w:r w:rsidRPr="004B3FD7">
        <w:rPr>
          <w:rFonts w:cs="2  Titr" w:hint="cs"/>
          <w:color w:val="FF0000"/>
          <w:sz w:val="52"/>
          <w:szCs w:val="52"/>
          <w:rtl/>
          <w:lang w:bidi="fa-IR"/>
        </w:rPr>
        <w:t>پشتیبانی حداکثری از انواع محصولات</w:t>
      </w:r>
    </w:p>
    <w:p w:rsidR="00094414" w:rsidRDefault="00094414" w:rsidP="00094414">
      <w:pPr>
        <w:bidi/>
        <w:rPr>
          <w:rtl/>
          <w:lang w:bidi="fa-IR"/>
        </w:rPr>
      </w:pPr>
    </w:p>
    <w:p w:rsidR="00094414" w:rsidRDefault="00094414" w:rsidP="00094414">
      <w:pPr>
        <w:bidi/>
        <w:rPr>
          <w:rtl/>
          <w:lang w:bidi="fa-IR"/>
        </w:rPr>
      </w:pPr>
    </w:p>
    <w:p w:rsidR="00094414" w:rsidRPr="009D322D" w:rsidRDefault="00094414" w:rsidP="00094414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شیوه اجاره ارزان قیمت و رهگیری آسان محصولات که در نهایت منجر به رفتار شناسی بازار خرید و فروش محصولات می شود . </w:t>
      </w:r>
    </w:p>
    <w:p w:rsidR="00094414" w:rsidRPr="009D322D" w:rsidRDefault="00094414" w:rsidP="00094414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این پلتفرم (بستر) از دیدگاه تیم توسعه دهنده دارای نو آوری در کلیت طرح است . </w:t>
      </w:r>
    </w:p>
    <w:p w:rsidR="00094414" w:rsidRDefault="00094414" w:rsidP="00094414">
      <w:pPr>
        <w:bidi/>
        <w:rPr>
          <w:rFonts w:cs="2  Baran"/>
          <w:color w:val="767171" w:themeColor="background2" w:themeShade="80"/>
          <w:sz w:val="28"/>
          <w:szCs w:val="28"/>
          <w:lang w:bidi="fa-IR"/>
        </w:rPr>
      </w:pPr>
    </w:p>
    <w:p w:rsidR="0009656F" w:rsidRDefault="0009656F" w:rsidP="0009656F">
      <w:pPr>
        <w:bidi/>
        <w:rPr>
          <w:rFonts w:cs="2  Baran"/>
          <w:color w:val="767171" w:themeColor="background2" w:themeShade="80"/>
          <w:sz w:val="28"/>
          <w:szCs w:val="28"/>
          <w:lang w:bidi="fa-IR"/>
        </w:rPr>
      </w:pPr>
    </w:p>
    <w:p w:rsidR="0009656F" w:rsidRPr="004B3FD7" w:rsidRDefault="0009656F" w:rsidP="0009656F">
      <w:pPr>
        <w:bidi/>
        <w:rPr>
          <w:rFonts w:cs="2  Titr"/>
          <w:color w:val="FF0000"/>
          <w:sz w:val="24"/>
          <w:szCs w:val="24"/>
          <w:rtl/>
          <w:lang w:bidi="fa-IR"/>
        </w:rPr>
      </w:pPr>
      <w:r w:rsidRPr="004B3FD7">
        <w:rPr>
          <w:rFonts w:cs="2  Titr" w:hint="cs"/>
          <w:color w:val="FF0000"/>
          <w:sz w:val="52"/>
          <w:szCs w:val="52"/>
          <w:rtl/>
          <w:lang w:bidi="fa-IR"/>
        </w:rPr>
        <w:t>تاثیرگذاری ، پتانسیل و پایانی ایده و اپ پیشنهادی</w:t>
      </w:r>
      <w:r w:rsidRPr="004B3FD7">
        <w:rPr>
          <w:rFonts w:cs="2  Titr" w:hint="cs"/>
          <w:color w:val="FF0000"/>
          <w:sz w:val="24"/>
          <w:szCs w:val="24"/>
          <w:rtl/>
          <w:lang w:bidi="fa-IR"/>
        </w:rPr>
        <w:t xml:space="preserve"> </w:t>
      </w:r>
    </w:p>
    <w:p w:rsidR="0009656F" w:rsidRPr="004B3FD7" w:rsidRDefault="0009656F" w:rsidP="0009656F">
      <w:pPr>
        <w:bidi/>
        <w:rPr>
          <w:rFonts w:cs="2  Titr"/>
          <w:color w:val="FF0000"/>
          <w:sz w:val="24"/>
          <w:szCs w:val="24"/>
          <w:rtl/>
          <w:lang w:bidi="fa-IR"/>
        </w:rPr>
      </w:pPr>
      <w:r w:rsidRPr="004B3FD7">
        <w:rPr>
          <w:rFonts w:cs="2  Titr" w:hint="cs"/>
          <w:color w:val="FF0000"/>
          <w:sz w:val="24"/>
          <w:szCs w:val="24"/>
          <w:rtl/>
          <w:lang w:bidi="fa-IR"/>
        </w:rPr>
        <w:t>( حجم کاربران ، امکان رشد وتوسعه آتی و معدل درآمدی)</w:t>
      </w:r>
    </w:p>
    <w:p w:rsidR="0009656F" w:rsidRDefault="0009656F" w:rsidP="0009656F">
      <w:pPr>
        <w:bidi/>
        <w:rPr>
          <w:rtl/>
          <w:lang w:bidi="fa-IR"/>
        </w:rPr>
      </w:pPr>
    </w:p>
    <w:p w:rsidR="0009656F" w:rsidRPr="009D322D" w:rsidRDefault="0009656F" w:rsidP="0009656F">
      <w:pPr>
        <w:bidi/>
        <w:rPr>
          <w:sz w:val="24"/>
          <w:szCs w:val="24"/>
          <w:rtl/>
          <w:lang w:bidi="fa-IR"/>
        </w:rPr>
      </w:pPr>
    </w:p>
    <w:p w:rsidR="0009656F" w:rsidRPr="009D322D" w:rsidRDefault="0009656F" w:rsidP="0009656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به جهت ارائه تبلیغات ، توضیحات و تخفیفات  ، این نرم افزار برای کاربر جذاب و مفید به فایده خواهد بود </w:t>
      </w:r>
    </w:p>
    <w:p w:rsidR="009D322D" w:rsidRPr="009D322D" w:rsidRDefault="009D322D" w:rsidP="009D322D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09656F" w:rsidRPr="009D322D" w:rsidRDefault="0009656F" w:rsidP="0009656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>به جهت ارائه اطلاعات ارزشمند که حاوی مواردی چون میزان فروش هر محصول و امثالهم است ، می تواند تولید هر کسب و کار را بهینه سازی کرده و سود آن ها را افزایش دهد .</w:t>
      </w:r>
    </w:p>
    <w:p w:rsidR="009D322D" w:rsidRPr="009D322D" w:rsidRDefault="009D322D" w:rsidP="009D322D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09656F" w:rsidRPr="009D322D" w:rsidRDefault="0009656F" w:rsidP="009D322D">
      <w:pPr>
        <w:bidi/>
        <w:rPr>
          <w:rFonts w:cstheme="minorHAnsi"/>
          <w:i/>
          <w:color w:val="767171" w:themeColor="background2" w:themeShade="80"/>
          <w:sz w:val="28"/>
          <w:szCs w:val="28"/>
          <w:lang w:bidi="fa-IR"/>
        </w:rPr>
      </w:pPr>
      <w:r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ورودی مالی سامانه نیز با افزایش </w:t>
      </w:r>
      <w:r w:rsidR="009D322D" w:rsidRPr="009D322D"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  <w:t xml:space="preserve">میزان ما به التفاوت "فروش بازار" و "تخفیف"  هر محصول افزایش خواهد داشت چرا که این ورودی از فرمول  (   </w:t>
      </w:r>
      <m:oMath>
        <m:d>
          <m:dPr>
            <m:ctrl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rtl/>
                <w:lang w:bidi="fa-IR"/>
              </w:rPr>
              <m:t>قیمت</m:t>
            </m:r>
            <m:r>
              <m:rPr>
                <m:sty m:val="p"/>
              </m:r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lang w:bidi="fa-IR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 w:cstheme="minorHAnsi"/>
                <w:color w:val="767171" w:themeColor="background2" w:themeShade="80"/>
                <w:sz w:val="28"/>
                <w:szCs w:val="28"/>
                <w:rtl/>
                <w:lang w:bidi="fa-IR"/>
              </w:rPr>
              <m:t>تخفیف</m:t>
            </m:r>
          </m:e>
        </m:d>
        <m:r>
          <m:rPr>
            <m:sty m:val="p"/>
          </m:rPr>
          <w:rPr>
            <w:rFonts w:ascii="Cambria Math" w:hAnsi="Cambria Math" w:cstheme="minorHAnsi"/>
            <w:color w:val="767171" w:themeColor="background2" w:themeShade="80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theme="minorHAnsi"/>
            <w:color w:val="767171" w:themeColor="background2" w:themeShade="80"/>
            <w:sz w:val="28"/>
            <w:szCs w:val="28"/>
            <w:lang w:bidi="fa-IR"/>
          </w:rPr>
          <m:t>/</m:t>
        </m:r>
        <m:r>
          <m:rPr>
            <m:sty m:val="p"/>
          </m:rPr>
          <w:rPr>
            <w:rFonts w:ascii="Cambria Math" w:hAnsi="Cambria Math" w:cstheme="minorHAnsi"/>
            <w:color w:val="767171" w:themeColor="background2" w:themeShade="80"/>
            <w:sz w:val="28"/>
            <w:szCs w:val="28"/>
            <w:lang w:bidi="fa-IR"/>
          </w:rPr>
          <m:t xml:space="preserve">   λ</m:t>
        </m:r>
      </m:oMath>
      <w:r w:rsidR="009D322D" w:rsidRPr="009D322D">
        <w:rPr>
          <w:rFonts w:eastAsiaTheme="minorEastAsia" w:cstheme="minorHAnsi"/>
          <w:color w:val="767171" w:themeColor="background2" w:themeShade="80"/>
          <w:sz w:val="28"/>
          <w:szCs w:val="28"/>
          <w:rtl/>
          <w:lang w:bidi="fa-IR"/>
        </w:rPr>
        <w:t xml:space="preserve">     )  پیروی خواهد کرد و همچنین سپرده ها و گردش مالی افراد نیز سود بانکی در پی خواهد داشت .</w:t>
      </w:r>
    </w:p>
    <w:p w:rsidR="0009656F" w:rsidRPr="009D322D" w:rsidRDefault="0009656F" w:rsidP="0009656F">
      <w:pPr>
        <w:bidi/>
        <w:rPr>
          <w:rFonts w:cstheme="minorHAnsi"/>
          <w:color w:val="767171" w:themeColor="background2" w:themeShade="80"/>
          <w:sz w:val="28"/>
          <w:szCs w:val="28"/>
          <w:rtl/>
          <w:lang w:bidi="fa-IR"/>
        </w:rPr>
      </w:pPr>
    </w:p>
    <w:p w:rsidR="00AB65FC" w:rsidRDefault="00AB65FC" w:rsidP="00AB65FC">
      <w:pPr>
        <w:bidi/>
        <w:rPr>
          <w:rtl/>
          <w:lang w:bidi="fa-IR"/>
        </w:rPr>
      </w:pPr>
    </w:p>
    <w:sectPr w:rsidR="00AB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FC"/>
    <w:rsid w:val="00094414"/>
    <w:rsid w:val="0009656F"/>
    <w:rsid w:val="001F2E8F"/>
    <w:rsid w:val="004B3FD7"/>
    <w:rsid w:val="00947E62"/>
    <w:rsid w:val="009D322D"/>
    <w:rsid w:val="00AB65FC"/>
    <w:rsid w:val="00B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4B0C6-D815-42E4-B852-CB5CACC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3D2C-6FB9-4652-BD23-5ED96ACF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Porposal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Porposal</dc:title>
  <dc:subject/>
  <dc:creator>Nima Heidari</dc:creator>
  <cp:keywords>Dr-Hesaabi</cp:keywords>
  <dc:description/>
  <cp:lastModifiedBy>Nima Heidari</cp:lastModifiedBy>
  <cp:revision>4</cp:revision>
  <dcterms:created xsi:type="dcterms:W3CDTF">2017-09-14T18:38:00Z</dcterms:created>
  <dcterms:modified xsi:type="dcterms:W3CDTF">2017-09-14T19:52:00Z</dcterms:modified>
</cp:coreProperties>
</file>