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A6A6A6" w:sz="6" w:space="4"/>
        </w:pBdr>
        <w:spacing w:after="40"/>
      </w:pPr>
      <w:r>
        <w:rPr>
          <w:rFonts w:ascii="Calibri" w:cs="Calibri" w:eastAsia="Calibri" w:hAnsi="Calibri"/>
          <w:b/>
          <w:bCs/>
          <w:color w:val="8B3A1A"/>
          <w:sz w:val="34"/>
          <w:szCs w:val="34"/>
        </w:rPr>
        <w:t xml:space="preserve">____/____/26 - Y12 Networks L1: Networks: LAN, WAN and hardware</w:t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900"/>
        <w:gridCol w:w="2500"/>
        <w:gridCol w:w="4066"/>
      </w:tblGrid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pPr>
              <w:keepNext/>
              <w:spacing w:after="80" w:before="240"/>
            </w:pPr>
            <w:r>
              <w:rPr>
                <w:rFonts w:ascii="Calibri" w:cs="Calibri" w:eastAsia="Calibri" w:hAnsi="Calibri"/>
                <w:b/>
                <w:bCs/>
                <w:color w:val="8B3A1A"/>
                <w:sz w:val="26"/>
                <w:szCs w:val="26"/>
              </w:rPr>
              <w:t xml:space="preserve">Today's Topic(s) &amp; Link(s):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To describe the characteristics of a network and compare a LAN with a WAN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To describe the purpose of common network hardware and use it to design a network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pPr>
              <w:keepNext/>
              <w:spacing w:after="80" w:before="240"/>
            </w:pPr>
            <w:r>
              <w:rPr>
                <w:rFonts w:ascii="Calibri" w:cs="Calibri" w:eastAsia="Calibri" w:hAnsi="Calibri"/>
                <w:b/>
                <w:bCs/>
                <w:color w:val="8B3A1A"/>
                <w:sz w:val="26"/>
                <w:szCs w:val="26"/>
              </w:rPr>
              <w:t xml:space="preserve">Keywords: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network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LAN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WAN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modem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router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switch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hub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WAP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NIC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twisted pair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coaxial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fibre optic</w:t>
            </w:r>
          </w:p>
        </w:tc>
        <w:tc>
          <w:tcPr>
            <w:tcW w:type="dxa" w:w="40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pPr>
              <w:keepNext/>
              <w:spacing w:after="80" w:before="240"/>
            </w:pPr>
            <w:r>
              <w:rPr>
                <w:rFonts w:ascii="Calibri" w:cs="Calibri" w:eastAsia="Calibri" w:hAnsi="Calibri"/>
                <w:b/>
                <w:bCs/>
                <w:color w:val="8B3A1A"/>
                <w:sz w:val="26"/>
                <w:szCs w:val="26"/>
              </w:rPr>
              <w:t xml:space="preserve">Homework: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57 59 62</w:t>
            </w:r>
          </w:p>
        </w:tc>
      </w:tr>
    </w:tbl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color w:val="8B3A1A"/>
          <w:sz w:val="26"/>
          <w:szCs w:val="26"/>
        </w:rPr>
        <w:t xml:space="preserve">Important Points:</w:t>
      </w:r>
    </w:p>
    <w:p>
      <w:pPr>
        <w:spacing w:after="120"/>
      </w:pPr>
      <w:r>
        <w:rPr>
          <w:rFonts w:ascii="Calibri" w:cs="Calibri" w:eastAsia="Calibri" w:hAnsi="Calibri"/>
          <w:color w:val="E08A3C"/>
          <w:sz w:val="26"/>
          <w:szCs w:val="26"/>
        </w:rPr>
        <w:t xml:space="preserve">★</w:t>
      </w:r>
    </w:p>
    <w:p>
      <w:pPr>
        <w:spacing w:after="120"/>
      </w:pPr>
      <w:r>
        <w:rPr>
          <w:rFonts w:ascii="Calibri" w:cs="Calibri" w:eastAsia="Calibri" w:hAnsi="Calibri"/>
          <w:color w:val="E08A3C"/>
          <w:sz w:val="26"/>
          <w:szCs w:val="26"/>
        </w:rPr>
        <w:t xml:space="preserve">★</w:t>
      </w:r>
    </w:p>
    <w:p>
      <w:pPr>
        <w:spacing w:after="120"/>
      </w:pPr>
      <w:r>
        <w:rPr>
          <w:rFonts w:ascii="Calibri" w:cs="Calibri" w:eastAsia="Calibri" w:hAnsi="Calibri"/>
          <w:color w:val="E08A3C"/>
          <w:sz w:val="26"/>
          <w:szCs w:val="26"/>
        </w:rPr>
        <w:t xml:space="preserve">★</w:t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color w:val="8B3A1A"/>
          <w:sz w:val="26"/>
          <w:szCs w:val="26"/>
        </w:rPr>
        <w:t xml:space="preserve">Lesson Notes: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Include your own notes here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color w:val="8B3A1A"/>
          <w:sz w:val="26"/>
          <w:szCs w:val="26"/>
        </w:rPr>
        <w:t xml:space="preserve">Lesson Tasks</w:t>
      </w:r>
    </w:p>
    <w:p>
      <w:pPr>
        <w:spacing w:after="8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Starter: complete your SmartRevise 5-A-DAY. Do everything in OneNote.</w:t>
      </w:r>
    </w:p>
    <w:p>
      <w:pPr>
        <w:keepNext/>
        <w:pBdr>
          <w:bottom w:val="single" w:color="A6A6A6" w:sz="4" w:space="2"/>
        </w:pBdr>
        <w:spacing w:after="60" w:before="240"/>
      </w:pPr>
      <w:r>
        <w:rPr>
          <w:rFonts w:ascii="Calibri" w:cs="Calibri" w:eastAsia="Calibri" w:hAnsi="Calibri"/>
          <w:b/>
          <w:bCs/>
          <w:color w:val="8B3A1A"/>
          <w:sz w:val="24"/>
          <w:szCs w:val="24"/>
        </w:rPr>
        <w:t xml:space="preserve">Task 1: Networks, LAN and WAN </w:t>
      </w:r>
      <w:r>
        <w:rPr>
          <w:rFonts w:ascii="Calibri" w:cs="Calibri" w:eastAsia="Calibri" w:hAnsi="Calibri"/>
          <w:color w:val="7F7F7F"/>
          <w:sz w:val="20"/>
          <w:szCs w:val="20"/>
        </w:rPr>
        <w:t xml:space="preserve">(8 min)</w:t>
      </w:r>
    </w:p>
    <w:p>
      <w:pPr>
        <w:keepNext/>
        <w:spacing w:after="60" w:before="200"/>
      </w:pPr>
      <w:r>
        <w:rPr>
          <w:rFonts w:ascii="Calibri" w:cs="Calibri" w:eastAsia="Calibri" w:hAnsi="Calibri"/>
          <w:b/>
          <w:bCs/>
          <w:color w:val="8B3A1A"/>
          <w:sz w:val="22"/>
          <w:szCs w:val="22"/>
        </w:rPr>
        <w:t xml:space="preserve">Part A: What is a network?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Use a search to complete the table in your own words.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466"/>
      </w:tblGrid>
      <w:tr>
        <w:trPr>
          <w:tblHeader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E3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Question</w:t>
            </w:r>
          </w:p>
        </w:tc>
        <w:tc>
          <w:tcPr>
            <w:tcW w:type="dxa" w:w="74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E3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Your answer</w:t>
            </w:r>
          </w:p>
        </w:tc>
      </w:tr>
      <w:tr>
        <w:trPr>
          <w:trHeight w:val="800" w:hRule="atLeast"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 is a network?</w:t>
            </w:r>
          </w:p>
        </w:tc>
        <w:tc>
          <w:tcPr>
            <w:tcW w:type="dxa" w:w="74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rHeight w:val="800" w:hRule="atLeast"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Two advantages of a network</w:t>
            </w:r>
          </w:p>
        </w:tc>
        <w:tc>
          <w:tcPr>
            <w:tcW w:type="dxa" w:w="74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rHeight w:val="800" w:hRule="atLeast"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Two disadvantages of a network</w:t>
            </w:r>
          </w:p>
        </w:tc>
        <w:tc>
          <w:tcPr>
            <w:tcW w:type="dxa" w:w="74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rHeight w:val="800" w:hRule="atLeast"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 example of a small network and a large one</w:t>
            </w:r>
          </w:p>
        </w:tc>
        <w:tc>
          <w:tcPr>
            <w:tcW w:type="dxa" w:w="74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keepNext/>
        <w:spacing w:after="60" w:before="200"/>
      </w:pPr>
      <w:r>
        <w:rPr>
          <w:rFonts w:ascii="Calibri" w:cs="Calibri" w:eastAsia="Calibri" w:hAnsi="Calibri"/>
          <w:b/>
          <w:bCs/>
          <w:color w:val="8B3A1A"/>
          <w:sz w:val="22"/>
          <w:szCs w:val="22"/>
        </w:rPr>
        <w:t xml:space="preserve">Part B: LAN and WAN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LAN is a Local Area Network and a WAN is a Wide Area Network. Research each one and complete the table in your own words.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33"/>
        <w:gridCol w:w="4133"/>
      </w:tblGrid>
      <w:tr>
        <w:trPr>
          <w:tblHeader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E3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41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E3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LAN (Local Area Network)</w:t>
            </w:r>
          </w:p>
        </w:tc>
        <w:tc>
          <w:tcPr>
            <w:tcW w:type="dxa" w:w="41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E3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WAN (Wide Area Network)</w:t>
            </w:r>
          </w:p>
        </w:tc>
      </w:tr>
      <w:tr>
        <w:trPr>
          <w:trHeight w:val="700" w:hRule="atLeast"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Geographic scope</w:t>
            </w:r>
          </w:p>
        </w:tc>
        <w:tc>
          <w:tcPr>
            <w:tcW w:type="dxa" w:w="41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41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Speed</w:t>
            </w:r>
          </w:p>
        </w:tc>
        <w:tc>
          <w:tcPr>
            <w:tcW w:type="dxa" w:w="41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41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Ownership</w:t>
            </w:r>
          </w:p>
        </w:tc>
        <w:tc>
          <w:tcPr>
            <w:tcW w:type="dxa" w:w="41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41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Examples</w:t>
            </w:r>
          </w:p>
        </w:tc>
        <w:tc>
          <w:tcPr>
            <w:tcW w:type="dxa" w:w="41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41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Is the internet a LAN or a WAN? Explain.</w:t>
            </w:r>
          </w:p>
        </w:tc>
        <w:tc>
          <w:tcPr>
            <w:tcW w:type="dxa" w:w="41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41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keepNext/>
        <w:pBdr>
          <w:bottom w:val="single" w:color="A6A6A6" w:sz="4" w:space="2"/>
        </w:pBdr>
        <w:spacing w:after="60" w:before="240"/>
      </w:pPr>
      <w:r>
        <w:rPr>
          <w:rFonts w:ascii="Calibri" w:cs="Calibri" w:eastAsia="Calibri" w:hAnsi="Calibri"/>
          <w:b/>
          <w:bCs/>
          <w:color w:val="8B3A1A"/>
          <w:sz w:val="24"/>
          <w:szCs w:val="24"/>
        </w:rPr>
        <w:t xml:space="preserve">Task 2: Network hardware and design </w:t>
      </w:r>
      <w:r>
        <w:rPr>
          <w:rFonts w:ascii="Calibri" w:cs="Calibri" w:eastAsia="Calibri" w:hAnsi="Calibri"/>
          <w:color w:val="7F7F7F"/>
          <w:sz w:val="20"/>
          <w:szCs w:val="20"/>
        </w:rPr>
        <w:t xml:space="preserve">(12 min)</w:t>
      </w:r>
    </w:p>
    <w:p>
      <w:pPr>
        <w:keepNext/>
        <w:spacing w:after="60" w:before="200"/>
      </w:pPr>
      <w:r>
        <w:rPr>
          <w:rFonts w:ascii="Calibri" w:cs="Calibri" w:eastAsia="Calibri" w:hAnsi="Calibri"/>
          <w:b/>
          <w:bCs/>
          <w:color w:val="8B3A1A"/>
          <w:sz w:val="22"/>
          <w:szCs w:val="22"/>
        </w:rPr>
        <w:t xml:space="preserve">Part A: Hardware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Research each device and cable and complete the tables in your own words.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6"/>
        <w:gridCol w:w="2800"/>
      </w:tblGrid>
      <w:tr>
        <w:trPr>
          <w:tblHeader/>
        </w:trPr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E3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Device</w:t>
            </w:r>
          </w:p>
        </w:tc>
        <w:tc>
          <w:tcPr>
            <w:tcW w:type="dxa" w:w="56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E3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What does it do?</w:t>
            </w:r>
          </w:p>
        </w:tc>
        <w:tc>
          <w:tcPr>
            <w:tcW w:type="dxa" w:w="2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E3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LAN, WAN or both?</w:t>
            </w:r>
          </w:p>
        </w:tc>
      </w:tr>
      <w:tr>
        <w:trPr>
          <w:trHeight w:val="650" w:hRule="atLeast"/>
        </w:trPr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Modem</w:t>
            </w:r>
          </w:p>
        </w:tc>
        <w:tc>
          <w:tcPr>
            <w:tcW w:type="dxa" w:w="56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rHeight w:val="650" w:hRule="atLeast"/>
        </w:trPr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Router</w:t>
            </w:r>
          </w:p>
        </w:tc>
        <w:tc>
          <w:tcPr>
            <w:tcW w:type="dxa" w:w="56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rHeight w:val="650" w:hRule="atLeast"/>
        </w:trPr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Switch</w:t>
            </w:r>
          </w:p>
        </w:tc>
        <w:tc>
          <w:tcPr>
            <w:tcW w:type="dxa" w:w="56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rHeight w:val="650" w:hRule="atLeast"/>
        </w:trPr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Hub</w:t>
            </w:r>
          </w:p>
        </w:tc>
        <w:tc>
          <w:tcPr>
            <w:tcW w:type="dxa" w:w="56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rHeight w:val="650" w:hRule="atLeast"/>
        </w:trPr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Wireless access point (WAP)</w:t>
            </w:r>
          </w:p>
        </w:tc>
        <w:tc>
          <w:tcPr>
            <w:tcW w:type="dxa" w:w="56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rHeight w:val="650" w:hRule="atLeast"/>
        </w:trPr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Network interface controller (NIC)</w:t>
            </w:r>
          </w:p>
        </w:tc>
        <w:tc>
          <w:tcPr>
            <w:tcW w:type="dxa" w:w="56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33"/>
        <w:gridCol w:w="4033"/>
      </w:tblGrid>
      <w:tr>
        <w:trPr>
          <w:tblHeader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E3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Cable</w:t>
            </w:r>
          </w:p>
        </w:tc>
        <w:tc>
          <w:tcPr>
            <w:tcW w:type="dxa" w:w="42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E3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Bandwidth, cost and noise</w:t>
            </w:r>
          </w:p>
        </w:tc>
        <w:tc>
          <w:tcPr>
            <w:tcW w:type="dxa" w:w="40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E3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Typical use</w:t>
            </w:r>
          </w:p>
        </w:tc>
      </w:tr>
      <w:tr>
        <w:trPr>
          <w:trHeight w:val="650" w:hRule="atLeast"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Twisted pair</w:t>
            </w:r>
          </w:p>
        </w:tc>
        <w:tc>
          <w:tcPr>
            <w:tcW w:type="dxa" w:w="42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40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rHeight w:val="650" w:hRule="atLeast"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Coaxial</w:t>
            </w:r>
          </w:p>
        </w:tc>
        <w:tc>
          <w:tcPr>
            <w:tcW w:type="dxa" w:w="42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40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rHeight w:val="650" w:hRule="atLeast"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Fibre optic</w:t>
            </w:r>
          </w:p>
        </w:tc>
        <w:tc>
          <w:tcPr>
            <w:tcW w:type="dxa" w:w="42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40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keepNext/>
        <w:spacing w:after="60" w:before="200"/>
      </w:pPr>
      <w:r>
        <w:rPr>
          <w:rFonts w:ascii="Calibri" w:cs="Calibri" w:eastAsia="Calibri" w:hAnsi="Calibri"/>
          <w:b/>
          <w:bCs/>
          <w:color w:val="8B3A1A"/>
          <w:sz w:val="22"/>
          <w:szCs w:val="22"/>
        </w:rPr>
        <w:t xml:space="preserve">Part B: Draw a network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Use OneNote's drawing tools (Insert, then Shapes, or the Draw tab) to draw the network for a company with a head office and a small branch office. The head office has 10 computers, a printer, a server and Wi-Fi. The branch office has 5 computers. The two sites are connected over the internet.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Show every device from your table, choose and label a cable type for at least two links, mark where each LAN ends and the WAN begins, and say who owns each part.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keepNext/>
        <w:spacing w:after="40" w:before="80"/>
      </w:pPr>
      <w:r>
        <w:rPr>
          <w:rFonts w:ascii="Calibri" w:cs="Calibri" w:eastAsia="Calibri" w:hAnsi="Calibri"/>
          <w:sz w:val="22"/>
          <w:szCs w:val="22"/>
        </w:rPr>
        <w:t xml:space="preserve">Justify your design: why did you use a switch and not a hub in the head office, and why did you choose your cables?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keepNext/>
        <w:pBdr>
          <w:bottom w:val="single" w:color="A6A6A6" w:sz="4" w:space="2"/>
        </w:pBdr>
        <w:spacing w:after="60" w:before="240"/>
      </w:pPr>
      <w:r>
        <w:rPr>
          <w:rFonts w:ascii="Calibri" w:cs="Calibri" w:eastAsia="Calibri" w:hAnsi="Calibri"/>
          <w:b/>
          <w:bCs/>
          <w:color w:val="8B3A1A"/>
          <w:sz w:val="24"/>
          <w:szCs w:val="24"/>
        </w:rPr>
        <w:t xml:space="preserve">Task 3: Debate: wired or wireless? </w:t>
      </w:r>
      <w:r>
        <w:rPr>
          <w:rFonts w:ascii="Calibri" w:cs="Calibri" w:eastAsia="Calibri" w:hAnsi="Calibri"/>
          <w:color w:val="7F7F7F"/>
          <w:sz w:val="20"/>
          <w:szCs w:val="20"/>
        </w:rPr>
        <w:t xml:space="preserve">(22 min)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head office in your Task 2 drawing has 10 computers, a printer and a server. It can connect them all with cables to a switch, or it can connect them by Wi-Fi through wireless access points.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You have been given a side: cables or Wi-Fi. Build your case using what you learned in Tasks 1 and 2. Think about speed, cost, reliability, which cable type you would use and the hardware each option needs.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Make notes from the discussion in the box below.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E3D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3A1A"/>
                <w:sz w:val="20"/>
                <w:szCs w:val="20"/>
              </w:rPr>
              <w:t xml:space="preserve">My side and notes from the discussion</w:t>
            </w:r>
          </w:p>
        </w:tc>
      </w:tr>
      <w:tr>
        <w:trPr>
          <w:trHeight w:val="3800" w:hRule="atLeast"/>
        </w:trPr>
        <w:tc>
          <w:tcPr>
            <w:tcW w:type="dxa" w:w="104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7F7F7F"/>
                <w:sz w:val="22"/>
                <w:szCs w:val="22"/>
              </w:rPr>
              <w:t xml:space="preserve">My side (cables or Wi-Fi): ...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7F7F7F"/>
                <w:sz w:val="22"/>
                <w:szCs w:val="22"/>
              </w:rPr>
              <w:t xml:space="preserve">My best points ...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7F7F7F"/>
                <w:sz w:val="22"/>
                <w:szCs w:val="22"/>
              </w:rPr>
              <w:t xml:space="preserve">The other side's best points ...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7F7F7F"/>
                <w:sz w:val="22"/>
                <w:szCs w:val="22"/>
              </w:rPr>
              <w:t xml:space="preserve">What I think now and why ...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color w:val="8B3A1A"/>
          <w:sz w:val="26"/>
          <w:szCs w:val="26"/>
        </w:rPr>
        <w:t xml:space="preserve">Summary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After the lesson, use this space to summarise the main points of this lesson topic.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Write three bullets: what a network is, the difference between a LAN and a WAN, and the job of one piece of network hardware.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sectPr>
      <w:footerReference w:type="default" r:id="rId6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7F7F7F"/>
        <w:sz w:val="18"/>
        <w:szCs w:val="18"/>
      </w:rPr>
      <w:t xml:space="preserve">Page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 xml:space="preserve">PAGE</w:instrText>
    </w:r>
    <w:r>
      <w:rPr>
        <w:color w:val="7F7F7F"/>
        <w:sz w:val="18"/>
        <w:szCs w:val="18"/>
      </w:rPr>
      <w:fldChar w:fldCharType="separate"/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00" w:hanging="22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2026-10-21T21:54:30.942Z</dcterms:created>
  <dcterms:modified xsi:type="dcterms:W3CDTF">2026-10-21T21:54:30.942Z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