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D293" w14:textId="1915C540" w:rsidR="00A34CFB" w:rsidRDefault="00A34CFB" w:rsidP="00A34CFB">
      <w:r w:rsidRPr="00A34CFB">
        <w:t>These findings have several implications for urban air quality management. First, the significant inter-city differences suggest that uniform national regulatory approaches may be insufficient—targeted, city-specific strategies are necessary. The identified high-pollution clusters represent priority zones where enhanced monitoring and mitigation measures could yield the greatest public health benefits. The strong influence of meteorological factors on pollution levels indicates that air quality forecasting and warning systems should incorporate weather predictions to improve accuracy.</w:t>
      </w:r>
    </w:p>
    <w:p w14:paraId="04F0B044" w14:textId="77777777" w:rsidR="00A34CFB" w:rsidRDefault="00A34CFB" w:rsidP="00A34CFB"/>
    <w:p w14:paraId="5E31635E" w14:textId="75D3F0E7" w:rsidR="00A34CFB" w:rsidRDefault="00A34CFB" w:rsidP="00A34CFB">
      <w:r w:rsidRPr="00A34CFB">
        <w:t xml:space="preserve">Furthermore, the spatial consistency of pollution hotspots along transportation corridors across all three cities suggests that traffic management and vehicle emission reduction </w:t>
      </w:r>
      <w:proofErr w:type="spellStart"/>
      <w:r w:rsidRPr="00A34CFB">
        <w:t>strate</w:t>
      </w:r>
      <w:proofErr w:type="spellEnd"/>
      <w:r w:rsidRPr="00A34CFB">
        <w:t/>
      </w:r>
      <w:proofErr w:type="spellStart"/>
      <w:r w:rsidRPr="00A34CFB">
        <w:t>gies</w:t>
      </w:r>
      <w:proofErr w:type="spellEnd"/>
      <w:r w:rsidRPr="00A34CFB">
        <w:t xml:space="preserve"> could have substantial benefits. The seasonal variations observed in the pollution-weather relationship also indicate that different control strategies may be optimal during different times of the year.</w:t>
      </w:r>
    </w:p>
    <w:sectPr w:rsidR="00A34C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C5"/>
    <w:rsid w:val="00104B61"/>
    <w:rsid w:val="002B6B55"/>
    <w:rsid w:val="006060C5"/>
    <w:rsid w:val="006F36B7"/>
    <w:rsid w:val="00A006CA"/>
    <w:rsid w:val="00A34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C5D8"/>
  <w15:chartTrackingRefBased/>
  <w15:docId w15:val="{D80208FF-8A22-4A23-B6D8-F9E5649E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0C5"/>
    <w:rPr>
      <w:rFonts w:eastAsiaTheme="majorEastAsia" w:cstheme="majorBidi"/>
      <w:color w:val="272727" w:themeColor="text1" w:themeTint="D8"/>
    </w:rPr>
  </w:style>
  <w:style w:type="paragraph" w:styleId="Title">
    <w:name w:val="Title"/>
    <w:basedOn w:val="Normal"/>
    <w:next w:val="Normal"/>
    <w:link w:val="TitleChar"/>
    <w:uiPriority w:val="10"/>
    <w:qFormat/>
    <w:rsid w:val="0060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0C5"/>
    <w:pPr>
      <w:spacing w:before="160"/>
      <w:jc w:val="center"/>
    </w:pPr>
    <w:rPr>
      <w:i/>
      <w:iCs/>
      <w:color w:val="404040" w:themeColor="text1" w:themeTint="BF"/>
    </w:rPr>
  </w:style>
  <w:style w:type="character" w:customStyle="1" w:styleId="QuoteChar">
    <w:name w:val="Quote Char"/>
    <w:basedOn w:val="DefaultParagraphFont"/>
    <w:link w:val="Quote"/>
    <w:uiPriority w:val="29"/>
    <w:rsid w:val="006060C5"/>
    <w:rPr>
      <w:i/>
      <w:iCs/>
      <w:color w:val="404040" w:themeColor="text1" w:themeTint="BF"/>
    </w:rPr>
  </w:style>
  <w:style w:type="paragraph" w:styleId="ListParagraph">
    <w:name w:val="List Paragraph"/>
    <w:basedOn w:val="Normal"/>
    <w:uiPriority w:val="34"/>
    <w:qFormat/>
    <w:rsid w:val="006060C5"/>
    <w:pPr>
      <w:ind w:left="720"/>
      <w:contextualSpacing/>
    </w:pPr>
  </w:style>
  <w:style w:type="character" w:styleId="IntenseEmphasis">
    <w:name w:val="Intense Emphasis"/>
    <w:basedOn w:val="DefaultParagraphFont"/>
    <w:uiPriority w:val="21"/>
    <w:qFormat/>
    <w:rsid w:val="006060C5"/>
    <w:rPr>
      <w:i/>
      <w:iCs/>
      <w:color w:val="2F5496" w:themeColor="accent1" w:themeShade="BF"/>
    </w:rPr>
  </w:style>
  <w:style w:type="paragraph" w:styleId="IntenseQuote">
    <w:name w:val="Intense Quote"/>
    <w:basedOn w:val="Normal"/>
    <w:next w:val="Normal"/>
    <w:link w:val="IntenseQuoteChar"/>
    <w:uiPriority w:val="30"/>
    <w:qFormat/>
    <w:rsid w:val="00606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0C5"/>
    <w:rPr>
      <w:i/>
      <w:iCs/>
      <w:color w:val="2F5496" w:themeColor="accent1" w:themeShade="BF"/>
    </w:rPr>
  </w:style>
  <w:style w:type="character" w:styleId="IntenseReference">
    <w:name w:val="Intense Reference"/>
    <w:basedOn w:val="DefaultParagraphFont"/>
    <w:uiPriority w:val="32"/>
    <w:qFormat/>
    <w:rsid w:val="006060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Al Ali (Senior Programmer)</dc:creator>
  <cp:keywords/>
  <dc:description/>
  <cp:lastModifiedBy>Asma Al Ali (Senior Programmer)</cp:lastModifiedBy>
  <cp:revision>2</cp:revision>
  <dcterms:created xsi:type="dcterms:W3CDTF">2025-05-07T05:46:00Z</dcterms:created>
  <dcterms:modified xsi:type="dcterms:W3CDTF">2025-05-07T05:46:00Z</dcterms:modified>
</cp:coreProperties>
</file>