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域名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应该尽量将API部署在专用域名之下。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例如</w:t>
      </w:r>
      <w:r>
        <w:rPr>
          <w:rFonts w:hint="eastAsia"/>
          <w:sz w:val="21"/>
          <w:szCs w:val="21"/>
          <w:lang w:val="en-US" w:eastAsia="zh-CN"/>
        </w:rPr>
        <w:t>:https://api.example.com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如果确定API很简单，不会有进一步扩展，可以考虑放在主域名下。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https://example.org/api/</w:t>
      </w:r>
    </w:p>
    <w:p>
      <w:pPr>
        <w:pStyle w:val="2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版本（Versioning）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版本号放置到请求头信息中，标识当前接口的版本信息。</w:t>
      </w:r>
    </w:p>
    <w:p>
      <w:pPr>
        <w:pStyle w:val="2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资源约定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单资源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url样例：order/  (order即指那个单独的资源X)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– 返回一个新的order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POST- 创建一个新的order，从post请求携带的内容获取值。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单资源带id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URL样例：order/1 ( order即指那个单独的资源X )</w:t>
      </w:r>
    </w:p>
    <w:p>
      <w:pPr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– 返回id是1的order</w:t>
      </w:r>
    </w:p>
    <w:p>
      <w:pPr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– 删除id是1的order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– 更新id是1的order，order的值从请求的内容体中获取。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复数资源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URL样例:orders/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– 返回所有orders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复数资源查找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URL样例：orders/search?name=123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– 将返回所有满足自定义查询的orders – 获取所有与items名字是ipad相关联的orders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单数关联资源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URL样例：order/1/items/ (这里order即为资源X，items是复数资源Y)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– 将返回所有与order id 是1关联的items。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过滤信息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如果记录数量很多，服务器分页返回参数。API应该提供参数，过滤返回结果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下面是一些常见的参数。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right="0" w:rightChars="0" w:hanging="360"/>
        <w:jc w:val="both"/>
        <w:textAlignment w:val="auto"/>
        <w:rPr>
          <w:rFonts w:asciiTheme="minorAscii"/>
          <w:b w:val="0"/>
          <w:i w:val="0"/>
          <w:color w:val="111111"/>
          <w:sz w:val="21"/>
          <w:szCs w:val="21"/>
          <w:u w:val="none"/>
        </w:rPr>
      </w:pPr>
      <w:r>
        <w:rPr>
          <w:rFonts w:hAnsi="Consolas" w:eastAsia="Consolas" w:cs="Consolas" w:asciiTheme="minorAscii"/>
          <w:b w:val="0"/>
          <w:i w:val="0"/>
          <w:caps w:val="0"/>
          <w:color w:val="111111"/>
          <w:spacing w:val="-2"/>
          <w:sz w:val="21"/>
          <w:szCs w:val="21"/>
          <w:u w:val="none"/>
          <w:bdr w:val="none" w:color="auto" w:sz="0" w:space="0"/>
        </w:rPr>
        <w:t>?limit=10：指定返回记录的数量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right="0" w:rightChars="0" w:hanging="360"/>
        <w:jc w:val="both"/>
        <w:textAlignment w:val="auto"/>
        <w:rPr>
          <w:rFonts w:asciiTheme="minorAscii"/>
          <w:b w:val="0"/>
          <w:i w:val="0"/>
          <w:color w:val="111111"/>
          <w:sz w:val="21"/>
          <w:szCs w:val="21"/>
          <w:u w:val="none"/>
        </w:rPr>
      </w:pPr>
      <w:r>
        <w:rPr>
          <w:rFonts w:hint="default" w:hAnsi="Consolas" w:eastAsia="Consolas" w:cs="Consolas" w:asciiTheme="minorAscii"/>
          <w:b w:val="0"/>
          <w:i w:val="0"/>
          <w:caps w:val="0"/>
          <w:color w:val="111111"/>
          <w:spacing w:val="-2"/>
          <w:sz w:val="21"/>
          <w:szCs w:val="21"/>
          <w:u w:val="none"/>
          <w:bdr w:val="none" w:color="auto" w:sz="0" w:space="0"/>
        </w:rPr>
        <w:t>?offset=10：指定返回记录的开始位置。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right="0" w:rightChars="0" w:hanging="360"/>
        <w:jc w:val="both"/>
        <w:textAlignment w:val="auto"/>
        <w:rPr>
          <w:rFonts w:asciiTheme="minorAscii"/>
          <w:b w:val="0"/>
          <w:i w:val="0"/>
          <w:color w:val="111111"/>
          <w:sz w:val="21"/>
          <w:szCs w:val="21"/>
          <w:u w:val="none"/>
        </w:rPr>
      </w:pPr>
      <w:r>
        <w:rPr>
          <w:rFonts w:hint="default" w:hAnsi="Consolas" w:eastAsia="Consolas" w:cs="Consolas" w:asciiTheme="minorAscii"/>
          <w:b w:val="0"/>
          <w:i w:val="0"/>
          <w:caps w:val="0"/>
          <w:color w:val="111111"/>
          <w:spacing w:val="-2"/>
          <w:sz w:val="21"/>
          <w:szCs w:val="21"/>
          <w:u w:val="none"/>
          <w:bdr w:val="none" w:color="auto" w:sz="0" w:space="0"/>
        </w:rPr>
        <w:t>?page=2&amp;per_page=100：指定第几页，以及每页的记录数。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right="0" w:rightChars="0" w:hanging="360"/>
        <w:jc w:val="both"/>
        <w:textAlignment w:val="auto"/>
        <w:rPr>
          <w:rFonts w:asciiTheme="minorAscii"/>
          <w:b w:val="0"/>
          <w:i w:val="0"/>
          <w:color w:val="111111"/>
          <w:sz w:val="21"/>
          <w:szCs w:val="21"/>
          <w:u w:val="none"/>
        </w:rPr>
      </w:pPr>
      <w:r>
        <w:rPr>
          <w:rFonts w:hint="default" w:hAnsi="Consolas" w:eastAsia="Consolas" w:cs="Consolas" w:asciiTheme="minorAscii"/>
          <w:b w:val="0"/>
          <w:i w:val="0"/>
          <w:caps w:val="0"/>
          <w:color w:val="111111"/>
          <w:spacing w:val="-2"/>
          <w:sz w:val="21"/>
          <w:szCs w:val="21"/>
          <w:u w:val="none"/>
          <w:bdr w:val="none" w:color="auto" w:sz="0" w:space="0"/>
        </w:rPr>
        <w:t>?sortby=name&amp;order=asc：指定返回结果按照哪个属性排序，以及排序顺序。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right="0" w:rightChars="0" w:hanging="360"/>
        <w:jc w:val="both"/>
        <w:textAlignment w:val="auto"/>
        <w:rPr>
          <w:rFonts w:asciiTheme="minorAscii"/>
          <w:b w:val="0"/>
          <w:i w:val="0"/>
          <w:color w:val="111111"/>
          <w:sz w:val="21"/>
          <w:szCs w:val="21"/>
          <w:u w:val="none"/>
        </w:rPr>
      </w:pPr>
      <w:r>
        <w:rPr>
          <w:rFonts w:hint="default" w:hAnsi="Consolas" w:eastAsia="Consolas" w:cs="Consolas" w:asciiTheme="minorAscii"/>
          <w:b w:val="0"/>
          <w:i w:val="0"/>
          <w:caps w:val="0"/>
          <w:color w:val="111111"/>
          <w:spacing w:val="-2"/>
          <w:sz w:val="21"/>
          <w:szCs w:val="21"/>
          <w:u w:val="none"/>
          <w:bdr w:val="none" w:color="auto" w:sz="0" w:space="0"/>
        </w:rPr>
        <w:t>?animal_type_id=1：指定筛选条件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五、状态码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0" w:leftChars="0" w:right="0" w:rightChars="0" w:firstLine="84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olor w:val="111111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-2"/>
          <w:sz w:val="21"/>
          <w:szCs w:val="21"/>
          <w:u w:val="none"/>
          <w:bdr w:val="none" w:color="auto" w:sz="0" w:space="0"/>
        </w:rPr>
        <w:t>200 OK - [GET]：服务器成功返回用户请求的数据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11111"/>
          <w:spacing w:val="-2"/>
          <w:sz w:val="21"/>
          <w:szCs w:val="21"/>
          <w:u w:val="none"/>
          <w:bdr w:val="none" w:color="auto" w:sz="0" w:space="0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0" w:leftChars="0" w:right="0" w:rightChars="0" w:firstLine="84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olor w:val="111111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-2"/>
          <w:sz w:val="21"/>
          <w:szCs w:val="21"/>
          <w:u w:val="none"/>
          <w:bdr w:val="none" w:color="auto" w:sz="0" w:space="0"/>
        </w:rPr>
        <w:t>400 INVALID REQUEST - [POST/PUT/PATCH]：用户发出的请求有错误，服务器没有进行新建或修改数据的操作。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0" w:leftChars="0" w:right="0" w:rightChars="0" w:firstLine="84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olor w:val="111111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-2"/>
          <w:sz w:val="21"/>
          <w:szCs w:val="21"/>
          <w:u w:val="none"/>
          <w:bdr w:val="none" w:color="auto" w:sz="0" w:space="0"/>
        </w:rPr>
        <w:t>401 Unauthorized - [*]：表示用户没有权限（令牌、用户名、密码错误）。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0" w:leftChars="0" w:right="0" w:rightChars="0" w:firstLine="84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olor w:val="111111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-2"/>
          <w:sz w:val="21"/>
          <w:szCs w:val="21"/>
          <w:u w:val="none"/>
          <w:bdr w:val="none" w:color="auto" w:sz="0" w:space="0"/>
        </w:rPr>
        <w:t>403 Forbidden - [*] 表示用户得到授权（与401错误相对），但是访问是被禁止的。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0" w:leftChars="0" w:right="0" w:rightChars="0" w:firstLine="84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olor w:val="111111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-2"/>
          <w:sz w:val="21"/>
          <w:szCs w:val="21"/>
          <w:u w:val="none"/>
          <w:bdr w:val="none" w:color="auto" w:sz="0" w:space="0"/>
        </w:rPr>
        <w:t>404 NOT FOUND - [*]：用户发出的请求针对的是不存在的记录，服务器没有进行操作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11111"/>
          <w:spacing w:val="-2"/>
          <w:sz w:val="21"/>
          <w:szCs w:val="21"/>
          <w:u w:val="none"/>
          <w:bdr w:val="none" w:color="auto" w:sz="0" w:space="0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0" w:leftChars="0" w:right="0" w:rightChars="0" w:firstLine="84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olor w:val="111111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-2"/>
          <w:sz w:val="21"/>
          <w:szCs w:val="21"/>
          <w:u w:val="none"/>
          <w:bdr w:val="none" w:color="auto" w:sz="0" w:space="0"/>
        </w:rPr>
        <w:t>500 INTERNAL SERVER ERROR - [*]：服务器发生错误，用户将无法判断发出的请求是否成功。</w:t>
      </w:r>
    </w:p>
    <w:p>
      <w:pPr>
        <w:pStyle w:val="2"/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错误处理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如果遇到错误服务器返回状态信息给用户。一般来说，返回的信息中将error作为键名，出错信息作为键值即可。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error: "Invalid API key"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服务器返回的数据格式，应该尽量使用JSON，避免使用XML。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CB656"/>
    <w:multiLevelType w:val="singleLevel"/>
    <w:tmpl w:val="59ACB65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ACB696"/>
    <w:multiLevelType w:val="singleLevel"/>
    <w:tmpl w:val="59ACB696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ACB8D2"/>
    <w:multiLevelType w:val="multilevel"/>
    <w:tmpl w:val="59ACB8D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ACB925"/>
    <w:multiLevelType w:val="singleLevel"/>
    <w:tmpl w:val="59ACB92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ACB977"/>
    <w:multiLevelType w:val="multilevel"/>
    <w:tmpl w:val="59ACB97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9ACB9E3"/>
    <w:multiLevelType w:val="singleLevel"/>
    <w:tmpl w:val="59ACB9E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ACBB05"/>
    <w:multiLevelType w:val="singleLevel"/>
    <w:tmpl w:val="59ACBB0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9ACBB57"/>
    <w:multiLevelType w:val="singleLevel"/>
    <w:tmpl w:val="59ACBB5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9ACBC77"/>
    <w:multiLevelType w:val="singleLevel"/>
    <w:tmpl w:val="59ACBC7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9ACC058"/>
    <w:multiLevelType w:val="singleLevel"/>
    <w:tmpl w:val="59ACC058"/>
    <w:lvl w:ilvl="0" w:tentative="0">
      <w:start w:val="4"/>
      <w:numFmt w:val="chineseCounting"/>
      <w:suff w:val="nothing"/>
      <w:lvlText w:val="%1、"/>
      <w:lvlJc w:val="left"/>
    </w:lvl>
  </w:abstractNum>
  <w:abstractNum w:abstractNumId="10">
    <w:nsid w:val="59ACC088"/>
    <w:multiLevelType w:val="multilevel"/>
    <w:tmpl w:val="59ACC088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9ACC142"/>
    <w:multiLevelType w:val="singleLevel"/>
    <w:tmpl w:val="59ACC14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9ACC1C6"/>
    <w:multiLevelType w:val="singleLevel"/>
    <w:tmpl w:val="59ACC1C6"/>
    <w:lvl w:ilvl="0" w:tentative="0">
      <w:start w:val="6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5331B"/>
    <w:rsid w:val="0A8E3F2B"/>
    <w:rsid w:val="10530CD0"/>
    <w:rsid w:val="10DC52F1"/>
    <w:rsid w:val="15515F90"/>
    <w:rsid w:val="1D7340E6"/>
    <w:rsid w:val="358F5FF7"/>
    <w:rsid w:val="38E816EB"/>
    <w:rsid w:val="424C5D31"/>
    <w:rsid w:val="444E1892"/>
    <w:rsid w:val="46DF37B2"/>
    <w:rsid w:val="529050FF"/>
    <w:rsid w:val="5BAF280A"/>
    <w:rsid w:val="6F2C3A2C"/>
    <w:rsid w:val="70687645"/>
    <w:rsid w:val="74FF2918"/>
    <w:rsid w:val="761C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2017-09-04T03:01:08Z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