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4"/>
        </w:rPr>
        <w:t>Ethical Approval Declaration</w:t>
      </w:r>
    </w:p>
    <w:p>
      <w:pPr>
        <w:jc w:val="center"/>
      </w:pPr>
      <w:r>
        <w:rPr>
          <w:rFonts w:ascii="Aptos" w:hAnsi="Aptos"/>
          <w:b w:val="0"/>
          <w:color w:val="555555"/>
          <w:sz w:val="22"/>
        </w:rPr>
        <w:t>Template for research involving human participants or animals</w:t>
      </w:r>
    </w:p>
    <w:p/>
    <w:p>
      <w:pPr>
        <w:spacing w:line="276" w:lineRule="auto"/>
      </w:pPr>
      <w:r>
        <w:rPr>
          <w:rFonts w:ascii="Aptos" w:hAnsi="Aptos"/>
          <w:sz w:val="21"/>
        </w:rPr>
        <w:t>Complete this declaration for research that requires ethics review. Provide documentary evidence when requested. This template does not replace local institutional or legal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Manuscript title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title]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Study type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[Human / Animal / Laboratory / Secondary data / Other]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Institution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institution]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Ethics committee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committee name]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Approval number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approval number]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Approval date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date]</w:t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Ethics Statement</w:t>
      </w:r>
    </w:p>
    <w:p>
      <w:pPr>
        <w:spacing w:line="276" w:lineRule="auto"/>
      </w:pPr>
      <w:r>
        <w:rPr>
          <w:rFonts w:ascii="Aptos" w:hAnsi="Aptos"/>
          <w:sz w:val="21"/>
        </w:rPr>
        <w:t>The study was conducted in accordance with applicable ethical standards and [insert applicable declaration, guideline, or regulation].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Consent and Privacy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Informed consent was obtained from participants or legally authorized representatives.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Consent was waived by the ethics committee. Reason: [insert reason].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No identifiable personal data are included in the manuscript.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Animal welfare approval and humane-care procedures are described in the manuscript.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Principal investigator or corresponding author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Name: ____________________   Signature: ____________________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Date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Pharm.D Vault Organization | [Insert official website] | [Insert official 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B5E7A"/>
        <w:sz w:val="18"/>
      </w:rPr>
      <w:t xml:space="preserve">  Pharm.D Vault Organization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