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28" w:rsidRDefault="00B85C28" w:rsidP="00B85C28">
      <w:pPr>
        <w:ind w:firstLine="720"/>
        <w:jc w:val="right"/>
      </w:pPr>
      <w:bookmarkStart w:id="0" w:name="_GoBack"/>
      <w:bookmarkEnd w:id="0"/>
      <w:r>
        <w:t>Andrew Rodiek</w:t>
      </w:r>
    </w:p>
    <w:p w:rsidR="0064410F" w:rsidRDefault="00B85C28" w:rsidP="00B85C28">
      <w:pPr>
        <w:ind w:firstLine="720"/>
      </w:pPr>
      <w:r>
        <w:t xml:space="preserve">I created thee character models that meet the star in the scene. The Triangle, the Circle, and the Square; each of their bodies was made with a simple polygon primitive, and scaled to one another (for consistency). Their components (arms, legs, eyes, and mouth) consisted of circles, and varying sizes of cylinders. I made the joins of the arms and legs circles so it would hopefully be easier to animate movement. </w:t>
      </w:r>
    </w:p>
    <w:p w:rsidR="00B85C28" w:rsidRDefault="00B85C28" w:rsidP="00B85C28">
      <w:pPr>
        <w:ind w:firstLine="720"/>
      </w:pPr>
      <w:r>
        <w:t xml:space="preserve">I also created the environment sphere for the scenes on the ground. I made a NURBS sphere, turned it inside out, and added a incandescent lambert ramp </w:t>
      </w:r>
      <w:proofErr w:type="spellStart"/>
      <w:proofErr w:type="gramStart"/>
      <w:r>
        <w:t>shader</w:t>
      </w:r>
      <w:proofErr w:type="spellEnd"/>
      <w:r>
        <w:t xml:space="preserve">  with</w:t>
      </w:r>
      <w:proofErr w:type="gramEnd"/>
      <w:r>
        <w:t xml:space="preserve"> blue and white as the colors to simulate a cloudy sky. </w:t>
      </w:r>
    </w:p>
    <w:sectPr w:rsidR="00B8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28"/>
    <w:rsid w:val="002E5197"/>
    <w:rsid w:val="00391A0F"/>
    <w:rsid w:val="0066294C"/>
    <w:rsid w:val="00B8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78B1"/>
  <w15:chartTrackingRefBased/>
  <w15:docId w15:val="{50727A88-4BBA-458E-94B4-76A17CF1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Rodiek</dc:creator>
  <cp:keywords/>
  <dc:description/>
  <cp:lastModifiedBy>Andrew Rodiek</cp:lastModifiedBy>
  <cp:revision>2</cp:revision>
  <dcterms:created xsi:type="dcterms:W3CDTF">2017-10-10T15:03:00Z</dcterms:created>
  <dcterms:modified xsi:type="dcterms:W3CDTF">2017-10-10T15:10:00Z</dcterms:modified>
</cp:coreProperties>
</file>