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0354" w14:textId="4F70D7BF" w:rsidR="00C223B6" w:rsidRDefault="00814A0E" w:rsidP="00814A0E">
      <w:pPr>
        <w:jc w:val="center"/>
        <w:rPr>
          <w:rFonts w:ascii="Arial" w:hAnsi="Arial" w:cs="Arial"/>
          <w:sz w:val="28"/>
          <w:szCs w:val="28"/>
        </w:rPr>
      </w:pPr>
      <w:r w:rsidRPr="00814A0E">
        <w:rPr>
          <w:rFonts w:ascii="Arial" w:hAnsi="Arial" w:cs="Arial"/>
          <w:sz w:val="28"/>
          <w:szCs w:val="28"/>
          <w:lang w:val="en-US"/>
        </w:rPr>
        <w:t xml:space="preserve">SWOT Analysis FOR Dr </w:t>
      </w:r>
      <w:r w:rsidRPr="00814A0E">
        <w:rPr>
          <w:rFonts w:ascii="Arial" w:hAnsi="Arial" w:cs="Arial"/>
          <w:sz w:val="28"/>
          <w:szCs w:val="28"/>
        </w:rPr>
        <w:t>Sherif Galal LinkedIn</w:t>
      </w: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6475"/>
        <w:gridCol w:w="6475"/>
      </w:tblGrid>
      <w:tr w:rsidR="007C2CA7" w:rsidRPr="007C2CA7" w14:paraId="2E4486E5" w14:textId="77777777" w:rsidTr="005B18D8">
        <w:tc>
          <w:tcPr>
            <w:tcW w:w="6475" w:type="dxa"/>
            <w:shd w:val="clear" w:color="auto" w:fill="E8E8E8" w:themeFill="background2"/>
          </w:tcPr>
          <w:p w14:paraId="279E4A16" w14:textId="77777777" w:rsidR="007C2CA7" w:rsidRPr="005B18D8" w:rsidRDefault="007C2CA7" w:rsidP="005B18D8">
            <w:pPr>
              <w:jc w:val="center"/>
              <w:rPr>
                <w:rStyle w:val="Strong"/>
                <w:rFonts w:ascii="Arial" w:hAnsi="Arial" w:cs="Arial"/>
                <w:b w:val="0"/>
                <w:bCs w:val="0"/>
                <w:color w:val="E8E8E8" w:themeColor="background2"/>
                <w:shd w:val="clear" w:color="auto" w:fill="1F1F1F"/>
              </w:rPr>
            </w:pPr>
            <w:r w:rsidRPr="005B18D8">
              <w:rPr>
                <w:rStyle w:val="Strong"/>
                <w:rFonts w:ascii="Arial" w:hAnsi="Arial" w:cs="Arial"/>
                <w:b w:val="0"/>
                <w:bCs w:val="0"/>
                <w:color w:val="E8E8E8" w:themeColor="background2"/>
                <w:shd w:val="clear" w:color="auto" w:fill="1F1F1F"/>
              </w:rPr>
              <w:t>Strengths</w:t>
            </w:r>
          </w:p>
          <w:p w14:paraId="196B4658" w14:textId="1FFE7B73" w:rsidR="007C2CA7" w:rsidRPr="005B18D8" w:rsidRDefault="005B18D8" w:rsidP="005B18D8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5B18D8"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  <w:lang w:val="en-US"/>
              </w:rPr>
              <w:t xml:space="preserve">ثقل علمي كبير </w:t>
            </w:r>
            <w:r w:rsidRPr="005B18D8">
              <w:rPr>
                <w:rFonts w:ascii="Arial" w:hAnsi="Arial" w:cs="Arial"/>
                <w:color w:val="000000" w:themeColor="text1"/>
                <w:sz w:val="28"/>
                <w:szCs w:val="28"/>
                <w:rtl/>
                <w:lang w:val="en-US"/>
              </w:rPr>
              <w:br/>
            </w:r>
            <w:r w:rsidRPr="005B18D8"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  <w:lang w:val="en-US"/>
              </w:rPr>
              <w:t xml:space="preserve">تنوع في أنواع الشهادات </w:t>
            </w:r>
            <w:r w:rsidRPr="005B18D8">
              <w:rPr>
                <w:rFonts w:ascii="Arial" w:hAnsi="Arial" w:cs="Arial"/>
                <w:color w:val="000000" w:themeColor="text1"/>
                <w:sz w:val="28"/>
                <w:szCs w:val="28"/>
                <w:rtl/>
                <w:lang w:val="en-US"/>
              </w:rPr>
              <w:br/>
            </w:r>
            <w:r w:rsidRPr="005B18D8">
              <w:rPr>
                <w:rFonts w:ascii="Arial" w:hAnsi="Arial" w:cs="Arial"/>
                <w:color w:val="000000" w:themeColor="text1"/>
                <w:sz w:val="28"/>
                <w:szCs w:val="28"/>
              </w:rPr>
              <w:t>Public Speaking</w:t>
            </w:r>
            <w:r w:rsidRPr="005B18D8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br/>
            </w:r>
            <w:r w:rsidRPr="005B18D8">
              <w:rPr>
                <w:rFonts w:ascii="Arial" w:hAnsi="Arial" w:cs="Arial"/>
                <w:color w:val="000000" w:themeColor="text1"/>
                <w:sz w:val="28"/>
                <w:szCs w:val="28"/>
                <w:rtl/>
                <w:lang w:val="en-US"/>
              </w:rPr>
              <w:t>الاعتمادات الدولية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  <w:lang w:val="en-US"/>
              </w:rPr>
              <w:t xml:space="preserve"> </w:t>
            </w:r>
            <w:r w:rsidRPr="005B18D8"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  <w:lang w:val="en-US"/>
              </w:rPr>
              <w:t>كتتير جدا</w:t>
            </w:r>
          </w:p>
        </w:tc>
        <w:tc>
          <w:tcPr>
            <w:tcW w:w="6475" w:type="dxa"/>
            <w:shd w:val="clear" w:color="auto" w:fill="E8E8E8" w:themeFill="background2"/>
          </w:tcPr>
          <w:p w14:paraId="1D592B21" w14:textId="77777777" w:rsidR="007C2CA7" w:rsidRPr="005B18D8" w:rsidRDefault="007C2CA7" w:rsidP="005B18D8">
            <w:pPr>
              <w:shd w:val="clear" w:color="auto" w:fill="E8E8E8" w:themeFill="background2"/>
              <w:jc w:val="center"/>
              <w:rPr>
                <w:rStyle w:val="Strong"/>
                <w:rFonts w:ascii="Arial" w:hAnsi="Arial" w:cs="Arial"/>
                <w:color w:val="E8E8E8" w:themeColor="background2"/>
                <w:shd w:val="clear" w:color="auto" w:fill="1F1F1F"/>
              </w:rPr>
            </w:pPr>
            <w:r w:rsidRPr="007C2CA7">
              <w:rPr>
                <w:rStyle w:val="Strong"/>
                <w:rFonts w:ascii="Arial" w:hAnsi="Arial" w:cs="Arial"/>
                <w:color w:val="E8E8E8" w:themeColor="background2"/>
                <w:shd w:val="clear" w:color="auto" w:fill="1F1F1F"/>
              </w:rPr>
              <w:t>Weaknesses</w:t>
            </w:r>
          </w:p>
          <w:p w14:paraId="43765916" w14:textId="56A4F785" w:rsidR="007C2CA7" w:rsidRPr="005B18D8" w:rsidRDefault="005B18D8" w:rsidP="005B18D8">
            <w:pPr>
              <w:shd w:val="clear" w:color="auto" w:fill="E8E8E8" w:themeFill="background2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 w:hint="cs"/>
                <w:color w:val="E8E8E8" w:themeColor="background2"/>
                <w:sz w:val="28"/>
                <w:szCs w:val="28"/>
                <w:rtl/>
                <w:lang w:val="en-US"/>
              </w:rPr>
              <w:t>ا</w:t>
            </w:r>
            <w:r w:rsidRPr="005B18D8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المحتوي 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تقني جدا يصعب فهمه من غير المختص </w:t>
            </w:r>
            <w:r>
              <w:rPr>
                <w:rFonts w:ascii="Arial" w:hAnsi="Arial" w:cs="Arial"/>
                <w:sz w:val="28"/>
                <w:szCs w:val="28"/>
                <w:rtl/>
                <w:lang w:val="en-US"/>
              </w:rPr>
              <w:br/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الشهادات غير مشروح أهميتها أوماهيته</w:t>
            </w:r>
            <w:r>
              <w:rPr>
                <w:rFonts w:ascii="Arial" w:hAnsi="Arial" w:cs="Arial"/>
                <w:sz w:val="28"/>
                <w:szCs w:val="28"/>
                <w:rtl/>
                <w:lang w:val="en-US"/>
              </w:rPr>
              <w:br/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ايه</w:t>
            </w:r>
            <w:r w:rsidR="0024644E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 الأساسي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4644E">
              <w:rPr>
                <w:rFonts w:ascii="Arial" w:hAnsi="Arial" w:cs="Arial"/>
                <w:sz w:val="28"/>
                <w:szCs w:val="28"/>
                <w:lang w:val="en-US"/>
              </w:rPr>
              <w:t>Position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  <w:tr w:rsidR="007C2CA7" w:rsidRPr="007C2CA7" w14:paraId="0A077A69" w14:textId="77777777" w:rsidTr="005B18D8">
        <w:tc>
          <w:tcPr>
            <w:tcW w:w="6475" w:type="dxa"/>
            <w:shd w:val="clear" w:color="auto" w:fill="E8E8E8" w:themeFill="background2"/>
          </w:tcPr>
          <w:p w14:paraId="15F7DA3B" w14:textId="4590111B" w:rsidR="007C2CA7" w:rsidRPr="007C2CA7" w:rsidRDefault="007C2CA7" w:rsidP="0024644E">
            <w:pPr>
              <w:jc w:val="center"/>
              <w:rPr>
                <w:rFonts w:ascii="Arial" w:hAnsi="Arial" w:cs="Arial"/>
                <w:color w:val="E8E8E8" w:themeColor="background2"/>
                <w:sz w:val="28"/>
                <w:szCs w:val="28"/>
                <w:lang w:val="en-US"/>
              </w:rPr>
            </w:pPr>
            <w:r w:rsidRPr="007C2CA7">
              <w:rPr>
                <w:rStyle w:val="Strong"/>
                <w:rFonts w:ascii="Arial" w:hAnsi="Arial" w:cs="Arial"/>
                <w:color w:val="E8E8E8" w:themeColor="background2"/>
                <w:shd w:val="clear" w:color="auto" w:fill="1F1F1F"/>
              </w:rPr>
              <w:t>Opportunities</w:t>
            </w:r>
            <w:r w:rsidR="0024644E">
              <w:rPr>
                <w:rStyle w:val="Strong"/>
                <w:rFonts w:ascii="Arial" w:hAnsi="Arial" w:cs="Arial"/>
                <w:color w:val="E8E8E8" w:themeColor="background2"/>
                <w:shd w:val="clear" w:color="auto" w:fill="1F1F1F"/>
                <w:rtl/>
              </w:rPr>
              <w:br/>
            </w:r>
            <w:r w:rsidR="0024644E" w:rsidRPr="0024644E">
              <w:rPr>
                <w:rFonts w:ascii="Arial" w:hAnsi="Arial" w:cs="Arial"/>
                <w:sz w:val="28"/>
                <w:szCs w:val="28"/>
                <w:rtl/>
                <w:lang w:val="en-US"/>
              </w:rPr>
              <w:t>بناء صورة خبير دولي</w:t>
            </w:r>
            <w:r w:rsidR="0024644E">
              <w:rPr>
                <w:rFonts w:ascii="Arial" w:hAnsi="Arial" w:cs="Arial"/>
                <w:sz w:val="28"/>
                <w:szCs w:val="28"/>
                <w:rtl/>
                <w:lang w:val="en-US"/>
              </w:rPr>
              <w:br/>
            </w:r>
            <w:r w:rsidR="0024644E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المحتوي يكون أبسط بحيث ان يجذب غير المتخصصين</w:t>
            </w:r>
            <w:r w:rsidR="00194629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(من شركات أو أفراد غير مختصصين)</w:t>
            </w:r>
            <w:r w:rsidR="0024644E">
              <w:rPr>
                <w:rFonts w:ascii="Arial" w:hAnsi="Arial" w:cs="Arial"/>
                <w:sz w:val="28"/>
                <w:szCs w:val="28"/>
                <w:rtl/>
                <w:lang w:val="en-US"/>
              </w:rPr>
              <w:br/>
            </w:r>
            <w:r w:rsidR="0024644E" w:rsidRPr="0024644E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ممكن نعمل بودكاست</w:t>
            </w:r>
            <w:r w:rsidR="0024644E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 يبسط الأفكار ويشرحها </w:t>
            </w:r>
            <w:r w:rsidR="0024644E">
              <w:rPr>
                <w:rFonts w:ascii="Arial" w:hAnsi="Arial" w:cs="Arial"/>
                <w:sz w:val="28"/>
                <w:szCs w:val="28"/>
                <w:rtl/>
                <w:lang w:val="en-US"/>
              </w:rPr>
              <w:br/>
            </w:r>
            <w:r w:rsidR="0024644E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أجزاء من مؤتمرات أو لقأءات للدكتور </w:t>
            </w:r>
            <w:r w:rsidR="00194629">
              <w:rPr>
                <w:rFonts w:ascii="Arial" w:hAnsi="Arial" w:cs="Arial"/>
                <w:sz w:val="28"/>
                <w:szCs w:val="28"/>
                <w:rtl/>
                <w:lang w:val="en-US"/>
              </w:rPr>
              <w:br/>
            </w:r>
            <w:r w:rsidR="00194629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التعاون مع مكاتب استشاريه أومنظمات دوليه </w:t>
            </w:r>
            <w:r w:rsidR="0024644E">
              <w:rPr>
                <w:rFonts w:ascii="Arial" w:hAnsi="Arial" w:cs="Arial"/>
                <w:sz w:val="28"/>
                <w:szCs w:val="28"/>
                <w:rtl/>
                <w:lang w:val="en-US"/>
              </w:rPr>
              <w:br/>
            </w:r>
            <w:r w:rsidR="0024644E" w:rsidRPr="0024644E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  </w:t>
            </w:r>
          </w:p>
        </w:tc>
        <w:tc>
          <w:tcPr>
            <w:tcW w:w="6475" w:type="dxa"/>
            <w:shd w:val="clear" w:color="auto" w:fill="E8E8E8" w:themeFill="background2"/>
          </w:tcPr>
          <w:p w14:paraId="03278B6B" w14:textId="77777777" w:rsidR="007C2CA7" w:rsidRPr="0024644E" w:rsidRDefault="007C2CA7" w:rsidP="00814A0E">
            <w:pPr>
              <w:jc w:val="center"/>
              <w:rPr>
                <w:rStyle w:val="Strong"/>
                <w:rFonts w:ascii="Arial" w:hAnsi="Arial" w:cs="Arial"/>
                <w:color w:val="E8E8E8" w:themeColor="background2"/>
                <w:shd w:val="clear" w:color="auto" w:fill="1F1F1F"/>
              </w:rPr>
            </w:pPr>
            <w:r w:rsidRPr="0024644E">
              <w:rPr>
                <w:rStyle w:val="Strong"/>
                <w:rFonts w:ascii="Arial" w:hAnsi="Arial" w:cs="Arial"/>
                <w:color w:val="E8E8E8" w:themeColor="background2"/>
                <w:shd w:val="clear" w:color="auto" w:fill="1F1F1F"/>
              </w:rPr>
              <w:t>Threats</w:t>
            </w:r>
          </w:p>
          <w:p w14:paraId="0D65489F" w14:textId="56A5F29D" w:rsidR="007C2CA7" w:rsidRPr="0024644E" w:rsidRDefault="007C2CA7" w:rsidP="0024644E">
            <w:pPr>
              <w:shd w:val="clear" w:color="auto" w:fill="E8E8E8" w:themeFill="background2"/>
              <w:rPr>
                <w:rStyle w:val="Strong"/>
                <w:rFonts w:ascii="Arial" w:hAnsi="Arial" w:cs="Arial"/>
                <w:b w:val="0"/>
                <w:bCs w:val="0"/>
                <w:color w:val="E8E8E8" w:themeColor="background2"/>
                <w:shd w:val="clear" w:color="auto" w:fill="1F1F1F"/>
              </w:rPr>
            </w:pPr>
          </w:p>
          <w:p w14:paraId="607BD782" w14:textId="3F1BBBD4" w:rsidR="007C2CA7" w:rsidRPr="0024644E" w:rsidRDefault="0024644E" w:rsidP="0024644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المنافسين </w:t>
            </w:r>
            <w:r>
              <w:rPr>
                <w:rFonts w:ascii="Arial" w:hAnsi="Arial" w:cs="Arial"/>
                <w:sz w:val="28"/>
                <w:szCs w:val="28"/>
                <w:rtl/>
                <w:lang w:val="en-US"/>
              </w:rPr>
              <w:br/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استخدام محتوي تقني فقط </w:t>
            </w:r>
            <w:r w:rsidR="00194629">
              <w:rPr>
                <w:rFonts w:ascii="Arial" w:hAnsi="Arial" w:cs="Arial"/>
                <w:sz w:val="28"/>
                <w:szCs w:val="28"/>
                <w:rtl/>
                <w:lang w:val="en-US"/>
              </w:rPr>
              <w:br/>
            </w:r>
            <w:r w:rsidR="00194629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النظر الي الشهادات علي انه محتوي علمي فقط </w:t>
            </w:r>
            <w:r w:rsidR="00194629">
              <w:rPr>
                <w:rFonts w:ascii="Arial" w:hAnsi="Arial" w:cs="Arial"/>
                <w:sz w:val="28"/>
                <w:szCs w:val="28"/>
                <w:rtl/>
                <w:lang w:val="en-US"/>
              </w:rPr>
              <w:br/>
            </w:r>
            <w:r w:rsidR="00194629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تشبع السوق بنفس </w:t>
            </w:r>
            <w:r w:rsidR="00194629">
              <w:rPr>
                <w:rFonts w:ascii="Arial" w:hAnsi="Arial" w:cs="Arial"/>
                <w:sz w:val="28"/>
                <w:szCs w:val="28"/>
                <w:lang w:val="en-US"/>
              </w:rPr>
              <w:t xml:space="preserve">position </w:t>
            </w:r>
            <w:r w:rsidR="00194629">
              <w:rPr>
                <w:rFonts w:ascii="Arial" w:hAnsi="Arial" w:cs="Arial"/>
                <w:sz w:val="28"/>
                <w:szCs w:val="28"/>
                <w:lang w:val="en-US"/>
              </w:rPr>
              <w:br/>
            </w:r>
            <w:r w:rsidR="00194629">
              <w:rPr>
                <w:rFonts w:ascii="Arial" w:hAnsi="Arial" w:cs="Arial" w:hint="cs"/>
                <w:sz w:val="28"/>
                <w:szCs w:val="28"/>
                <w:rtl/>
                <w:lang w:val="en-US" w:bidi="ar-EG"/>
              </w:rPr>
              <w:t xml:space="preserve">تغير السوق دون ربط هذا التغير بالخبرة العلمية الموجوده </w:t>
            </w:r>
            <w:r>
              <w:rPr>
                <w:rFonts w:ascii="Arial" w:hAnsi="Arial" w:cs="Arial"/>
                <w:sz w:val="28"/>
                <w:szCs w:val="28"/>
                <w:rtl/>
                <w:lang w:val="en-US"/>
              </w:rPr>
              <w:br/>
            </w:r>
          </w:p>
        </w:tc>
      </w:tr>
    </w:tbl>
    <w:p w14:paraId="4B5590F6" w14:textId="77777777" w:rsidR="007C2CA7" w:rsidRPr="00814A0E" w:rsidRDefault="007C2CA7" w:rsidP="00814A0E">
      <w:pPr>
        <w:jc w:val="center"/>
        <w:rPr>
          <w:rFonts w:ascii="Arial" w:hAnsi="Arial" w:cs="Arial"/>
          <w:sz w:val="28"/>
          <w:szCs w:val="28"/>
          <w:lang w:val="en-US"/>
        </w:rPr>
      </w:pPr>
    </w:p>
    <w:sectPr w:rsidR="007C2CA7" w:rsidRPr="00814A0E" w:rsidSect="00814A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C"/>
    <w:rsid w:val="00015F65"/>
    <w:rsid w:val="000A6992"/>
    <w:rsid w:val="000D01A9"/>
    <w:rsid w:val="00165E80"/>
    <w:rsid w:val="00194629"/>
    <w:rsid w:val="0024644E"/>
    <w:rsid w:val="002E53C4"/>
    <w:rsid w:val="00331006"/>
    <w:rsid w:val="0037279C"/>
    <w:rsid w:val="005B18D8"/>
    <w:rsid w:val="007C2CA7"/>
    <w:rsid w:val="00814A0E"/>
    <w:rsid w:val="00A16927"/>
    <w:rsid w:val="00BE2FDA"/>
    <w:rsid w:val="00C223B6"/>
    <w:rsid w:val="00D53F57"/>
    <w:rsid w:val="00E839F7"/>
    <w:rsid w:val="00F1460D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064C2"/>
  <w15:chartTrackingRefBased/>
  <w15:docId w15:val="{12B18C62-C781-4A1C-B03E-5041208A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7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C2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550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اسماء محفوظ</dc:creator>
  <cp:keywords/>
  <dc:description/>
  <cp:lastModifiedBy>اسماء محفوظ</cp:lastModifiedBy>
  <cp:revision>8</cp:revision>
  <dcterms:created xsi:type="dcterms:W3CDTF">2025-08-17T13:25:00Z</dcterms:created>
  <dcterms:modified xsi:type="dcterms:W3CDTF">2025-08-17T14:10:00Z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8f59e011-cabd-4f81-a6f5-b85dba4201c0</vt:lpwstr>
  </property>
</Properties>
</file>