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ge">
              <wp:posOffset>2094304</wp:posOffset>
            </wp:positionV>
            <wp:extent cx="2850868" cy="1424763"/>
            <wp:effectExtent l="0" t="0" r="698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r="9065" b="21921"/>
                    <a:stretch/>
                  </pic:blipFill>
                  <pic:spPr bwMode="auto">
                    <a:xfrm>
                      <a:off x="0" y="0"/>
                      <a:ext cx="2850868" cy="14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61F76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1903229</wp:posOffset>
                </wp:positionH>
                <wp:positionV relativeFrom="paragraph">
                  <wp:posOffset>102131</wp:posOffset>
                </wp:positionV>
                <wp:extent cx="3358810" cy="223283"/>
                <wp:effectExtent l="0" t="57150" r="13335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881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80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9.85pt;margin-top:8.05pt;width:264.45pt;height:17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1063257</wp:posOffset>
                </wp:positionH>
                <wp:positionV relativeFrom="paragraph">
                  <wp:posOffset>11357</wp:posOffset>
                </wp:positionV>
                <wp:extent cx="74428" cy="233916"/>
                <wp:effectExtent l="0" t="0" r="78105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0C32" id="Straight Arrow Connector 3" o:spid="_x0000_s1026" type="#_x0000_t32" style="position:absolute;margin-left:83.7pt;margin-top:.9pt;width:5.8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Y71wEAAAMEAAAOAAAAZHJzL2Uyb0RvYy54bWysU9uO0zAQfUfiHyy/06TtaoG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F06647" w:rsidRDefault="00F06647" w:rsidP="00F06647">
      <w:pPr>
        <w:spacing w:after="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∆x=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b-a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eastAsiaTheme="minorEastAsia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2F71D143">
            <wp:simplePos x="0" y="0"/>
            <wp:positionH relativeFrom="column">
              <wp:align>right</wp:align>
            </wp:positionH>
            <wp:positionV relativeFrom="page">
              <wp:posOffset>4210050</wp:posOffset>
            </wp:positionV>
            <wp:extent cx="2477135" cy="1336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1796902</wp:posOffset>
                </wp:positionH>
                <wp:positionV relativeFrom="paragraph">
                  <wp:posOffset>14413</wp:posOffset>
                </wp:positionV>
                <wp:extent cx="4028632" cy="159193"/>
                <wp:effectExtent l="0" t="0" r="6731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632" cy="15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3301" id="Straight Arrow Connector 8" o:spid="_x0000_s1026" type="#_x0000_t32" style="position:absolute;margin-left:141.5pt;margin-top:1.15pt;width:317.2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5242</wp:posOffset>
            </wp:positionV>
            <wp:extent cx="2082621" cy="1618226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621" cy="16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1552354</wp:posOffset>
                </wp:positionH>
                <wp:positionV relativeFrom="paragraph">
                  <wp:posOffset>105468</wp:posOffset>
                </wp:positionV>
                <wp:extent cx="4242258" cy="276447"/>
                <wp:effectExtent l="0" t="57150" r="2540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258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9245" id="Straight Arrow Connector 10" o:spid="_x0000_s1026" type="#_x0000_t32" style="position:absolute;margin-left:122.25pt;margin-top:8.3pt;width:334.05pt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İntegral Hesabının Temel Teoremi:</w:t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Pr="00B34080" w:rsidRDefault="00B34080" w:rsidP="00B34080">
      <w:pPr>
        <w:spacing w:after="0"/>
        <w:jc w:val="both"/>
        <w:rPr>
          <w:rFonts w:ascii="Calibri" w:eastAsiaTheme="minorEastAsia" w:hAnsi="Calibri" w:cs="Calibr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f(x)dx</m:t>
              </m:r>
            </m:e>
          </m:nary>
          <m:r>
            <w:rPr>
              <w:rFonts w:ascii="Cambria Math" w:hAnsi="Cambria Math" w:cs="Calibri"/>
            </w:rPr>
            <m:t>=F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+c</m:t>
          </m:r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>
                <w:rPr>
                  <w:rFonts w:ascii="Cambria Math" w:hAnsi="Cambria Math" w:cs="Calibri"/>
                </w:rPr>
                <m:t>f(x)dx</m:t>
              </m:r>
            </m:e>
          </m:nary>
          <m:r>
            <w:rPr>
              <w:rFonts w:ascii="Cambria Math" w:hAnsi="Cambria Math" w:cs="Calibri"/>
            </w:rPr>
            <m:t>=F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b</m:t>
              </m:r>
            </m:e>
          </m:d>
          <m:r>
            <w:rPr>
              <w:rFonts w:ascii="Cambria Math" w:hAnsi="Cambria Math" w:cs="Calibri"/>
            </w:rPr>
            <m:t>-F(a)</m:t>
          </m:r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F61F76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170977</wp:posOffset>
                </wp:positionV>
                <wp:extent cx="30621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2CF4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45pt" to="241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3iuAEAAMMDAAAOAAAAZHJzL2Uyb0RvYy54bWysU8GO0zAQvSPxD5bvNGlZ7aK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64BE">
        <w:rPr>
          <w:rFonts w:ascii="Calibri" w:hAnsi="Calibri" w:cs="Calibri"/>
        </w:rPr>
        <w:t>Alan Hesabı</w:t>
      </w: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Pr="00F61F76" w:rsidRDefault="000064BE" w:rsidP="00B34080">
      <w:pPr>
        <w:spacing w:after="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A</m:t>
          </m:r>
          <m:r>
            <w:rPr>
              <w:rFonts w:ascii="Cambria Math" w:hAnsi="Cambria Math" w:cs="Calibri"/>
            </w:rPr>
            <m:t>≅∆x.f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</w:rPr>
            <m:t>∆</m:t>
          </m:r>
          <m:r>
            <w:rPr>
              <w:rFonts w:ascii="Cambria Math" w:hAnsi="Cambria Math" w:cs="Calibri"/>
            </w:rPr>
            <m:t>x.f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</w:rPr>
            <m:t>+…+</m:t>
          </m:r>
          <m:r>
            <w:rPr>
              <w:rFonts w:ascii="Cambria Math" w:hAnsi="Cambria Math" w:cs="Calibri"/>
            </w:rPr>
            <m:t>∆</m:t>
          </m:r>
          <m:r>
            <w:rPr>
              <w:rFonts w:ascii="Cambria Math" w:hAnsi="Cambria Math" w:cs="Calibri"/>
            </w:rPr>
            <m:t>x.f(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:rsidR="00F61F76" w:rsidRPr="00F61F76" w:rsidRDefault="00F61F76" w:rsidP="00B34080">
      <w:pPr>
        <w:spacing w:after="0"/>
        <w:jc w:val="both"/>
        <w:rPr>
          <w:rFonts w:ascii="Calibri" w:eastAsiaTheme="minorEastAsia" w:hAnsi="Calibri" w:cs="Calibri"/>
        </w:rPr>
      </w:pPr>
    </w:p>
    <w:p w:rsidR="00F61F76" w:rsidRPr="00F61F76" w:rsidRDefault="00F61F76" w:rsidP="00B34080">
      <w:pPr>
        <w:spacing w:after="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A</m:t>
          </m:r>
          <m:r>
            <w:rPr>
              <w:rFonts w:ascii="Cambria Math" w:eastAsiaTheme="minorEastAsia" w:hAnsi="Cambria Math" w:cs="Calibri"/>
            </w:rPr>
            <m:t>≅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</m:t>
              </m:r>
            </m:sub>
          </m:sSub>
        </m:oMath>
      </m:oMathPara>
    </w:p>
    <w:p w:rsidR="00F61F76" w:rsidRDefault="00F61F76" w:rsidP="00B34080">
      <w:pPr>
        <w:spacing w:after="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A=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lim</m:t>
                  </m:r>
                </m:e>
                <m:lim>
                  <m:r>
                    <w:rPr>
                      <w:rFonts w:ascii="Cambria Math" w:hAnsi="Cambria Math" w:cs="Calibri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b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f(x)dx</m:t>
                  </m:r>
                </m:e>
              </m:nary>
            </m:e>
          </m:func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F06647">
      <w:pPr>
        <w:spacing w:after="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A≅</m:t>
          </m:r>
          <m:nary>
            <m:naryPr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>
                <w:rPr>
                  <w:rFonts w:ascii="Cambria Math" w:hAnsi="Cambria Math" w:cs="Calibri"/>
                </w:rPr>
                <m:t>[f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-g(x)]dx</m:t>
              </m:r>
            </m:e>
          </m:nary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F06647">
      <w:pPr>
        <w:spacing w:after="0"/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A≅</m:t>
          </m:r>
          <m:nary>
            <m:naryPr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>
                <w:rPr>
                  <w:rFonts w:ascii="Cambria Math" w:hAnsi="Cambria Math" w:cs="Calibri"/>
                </w:rPr>
                <m:t>[f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</m:d>
              <m:r>
                <w:rPr>
                  <w:rFonts w:ascii="Cambria Math" w:hAnsi="Cambria Math" w:cs="Calibri"/>
                </w:rPr>
                <m:t>-g(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</w:rPr>
                <m:t>)]d</m:t>
              </m:r>
              <m:r>
                <w:rPr>
                  <w:rFonts w:ascii="Cambria Math" w:hAnsi="Cambria Math" w:cs="Calibri"/>
                </w:rPr>
                <m:t>y</m:t>
              </m:r>
            </m:e>
          </m:nary>
        </m:oMath>
      </m:oMathPara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B34080" w:rsidRDefault="00B34080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Binom İntegralleri</w:t>
      </w: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4F24B" wp14:editId="08D0188B">
                <wp:simplePos x="0" y="0"/>
                <wp:positionH relativeFrom="margin">
                  <wp:posOffset>3408680</wp:posOffset>
                </wp:positionH>
                <wp:positionV relativeFrom="paragraph">
                  <wp:posOffset>-635</wp:posOffset>
                </wp:positionV>
                <wp:extent cx="3062177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8EE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8.4pt,-.05pt" to="50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m+uAEAAMUDAAAOAAAAZHJzL2Uyb0RvYy54bWysU8Fu2zAMvQ/YPwi6L3YyoB2M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06647" w:rsidRDefault="00F06647" w:rsidP="00B34080">
      <w:pPr>
        <w:spacing w:after="0"/>
        <w:jc w:val="both"/>
        <w:rPr>
          <w:rFonts w:ascii="Calibri" w:eastAsiaTheme="minorEastAsia" w:hAnsi="Calibri" w:cs="Calibr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m</m:t>
                </m:r>
              </m:sup>
            </m:sSup>
            <m:r>
              <w:rPr>
                <w:rFonts w:ascii="Cambria Math" w:hAnsi="Cambria Math" w:cs="Calibri"/>
              </w:rPr>
              <m:t>.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(a+b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p</m:t>
                </m:r>
              </m:sup>
            </m:sSup>
            <m:r>
              <w:rPr>
                <w:rFonts w:ascii="Cambria Math" w:hAnsi="Cambria Math" w:cs="Calibri"/>
              </w:rPr>
              <m:t>dx</m:t>
            </m:r>
          </m:e>
        </m:nary>
      </m:oMath>
      <w:r w:rsidR="00FA66B7">
        <w:rPr>
          <w:rFonts w:ascii="Calibri" w:eastAsiaTheme="minorEastAsia" w:hAnsi="Calibri" w:cs="Calibri"/>
        </w:rPr>
        <w:t xml:space="preserve"> binom integralinde</w:t>
      </w:r>
    </w:p>
    <w:p w:rsidR="00FA66B7" w:rsidRDefault="00FA66B7" w:rsidP="00B34080">
      <w:pPr>
        <w:spacing w:after="0"/>
        <w:jc w:val="both"/>
        <w:rPr>
          <w:rFonts w:ascii="Calibri" w:hAnsi="Calibri" w:cs="Calibri"/>
        </w:rPr>
      </w:pPr>
    </w:p>
    <w:p w:rsidR="00FA66B7" w:rsidRDefault="00FA66B7" w:rsidP="00B34080">
      <w:pPr>
        <w:spacing w:after="0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• </w:t>
      </w:r>
      <m:oMath>
        <m:r>
          <w:rPr>
            <w:rFonts w:ascii="Cambria Math" w:hAnsi="Cambria Math" w:cs="Calibri"/>
          </w:rPr>
          <m:t>p ∈Z</m:t>
        </m:r>
      </m:oMath>
      <w:r>
        <w:rPr>
          <w:rFonts w:ascii="Calibri" w:eastAsiaTheme="minorEastAsia" w:hAnsi="Calibri" w:cs="Calibri"/>
        </w:rPr>
        <w:t xml:space="preserve"> ise m ve n’nin paydalarının ekoku k olsun</w:t>
      </w:r>
    </w:p>
    <w:p w:rsidR="00FA66B7" w:rsidRPr="00FA66B7" w:rsidRDefault="00FA66B7" w:rsidP="00FA66B7">
      <w:pPr>
        <w:spacing w:after="0"/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 xml:space="preserve">x=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k</m:t>
            </m:r>
          </m:sup>
        </m:sSup>
      </m:oMath>
      <w:r>
        <w:rPr>
          <w:rFonts w:ascii="Calibri" w:eastAsiaTheme="minorEastAsia" w:hAnsi="Calibri" w:cs="Calibri"/>
        </w:rPr>
        <w:t xml:space="preserve"> , </w:t>
      </w:r>
      <m:oMath>
        <m:r>
          <w:rPr>
            <w:rFonts w:ascii="Cambria Math" w:hAnsi="Cambria Math" w:cs="Calibri"/>
          </w:rPr>
          <m:t>dx=k.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k-1</m:t>
            </m:r>
          </m:sup>
        </m:sSup>
        <m:r>
          <w:rPr>
            <w:rFonts w:ascii="Cambria Math" w:hAnsi="Cambria Math" w:cs="Calibri"/>
          </w:rPr>
          <m:t>dt</m:t>
        </m:r>
      </m:oMath>
    </w:p>
    <w:p w:rsidR="00FA66B7" w:rsidRDefault="00FA66B7" w:rsidP="00B34080">
      <w:pPr>
        <w:spacing w:after="0"/>
        <w:jc w:val="both"/>
        <w:rPr>
          <w:rFonts w:ascii="Calibri" w:hAnsi="Calibri" w:cs="Calibri"/>
        </w:rPr>
      </w:pPr>
    </w:p>
    <w:p w:rsidR="00F06647" w:rsidRDefault="00FA66B7" w:rsidP="00B34080">
      <w:pPr>
        <w:spacing w:after="0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• </w:t>
      </w:r>
      <m:oMath>
        <m:r>
          <w:rPr>
            <w:rFonts w:ascii="Cambria Math" w:hAnsi="Cambria Math" w:cs="Calibri"/>
          </w:rPr>
          <m:t>p∉Z</m:t>
        </m:r>
      </m:oMath>
      <w:r>
        <w:rPr>
          <w:rFonts w:ascii="Calibri" w:eastAsiaTheme="minorEastAsia" w:hAnsi="Calibri" w:cs="Calibri"/>
        </w:rPr>
        <w:t xml:space="preserve"> ise </w:t>
      </w:r>
      <m:oMath>
        <m:r>
          <w:rPr>
            <w:rFonts w:ascii="Cambria Math" w:hAnsi="Cambria Math" w:cs="Calibri"/>
          </w:rPr>
          <m:t>p=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r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 xml:space="preserve"> ∈Q</m:t>
        </m:r>
      </m:oMath>
      <w:r>
        <w:rPr>
          <w:rFonts w:ascii="Calibri" w:eastAsiaTheme="minorEastAsia" w:hAnsi="Calibri" w:cs="Calibri"/>
        </w:rPr>
        <w:t xml:space="preserve"> kabul edilsin,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m+1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∈Z</m:t>
        </m:r>
      </m:oMath>
      <w:r>
        <w:rPr>
          <w:rFonts w:ascii="Calibri" w:eastAsiaTheme="minorEastAsia" w:hAnsi="Calibri" w:cs="Calibri"/>
        </w:rPr>
        <w:t xml:space="preserve"> ise</w:t>
      </w:r>
    </w:p>
    <w:p w:rsidR="00FA66B7" w:rsidRPr="00540BD4" w:rsidRDefault="00FA66B7" w:rsidP="00B34080">
      <w:pPr>
        <w:spacing w:after="0"/>
        <w:jc w:val="both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a+b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x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r>
                <w:rPr>
                  <w:rFonts w:ascii="Cambria Math" w:hAnsi="Cambria Math" w:cs="Calibri"/>
                </w:rPr>
                <m:t>s</m:t>
              </m:r>
            </m:sup>
          </m:sSup>
        </m:oMath>
      </m:oMathPara>
    </w:p>
    <w:p w:rsidR="00540BD4" w:rsidRPr="00FA66B7" w:rsidRDefault="00540BD4" w:rsidP="00B34080">
      <w:pPr>
        <w:spacing w:after="0"/>
        <w:jc w:val="both"/>
        <w:rPr>
          <w:rFonts w:ascii="Calibri" w:eastAsiaTheme="minorEastAsia" w:hAnsi="Calibri" w:cs="Calibri"/>
        </w:rPr>
      </w:pPr>
    </w:p>
    <w:p w:rsidR="00FA66B7" w:rsidRDefault="00FA66B7" w:rsidP="00B34080">
      <w:pPr>
        <w:spacing w:after="0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• </w:t>
      </w:r>
      <m:oMath>
        <m:r>
          <w:rPr>
            <w:rFonts w:ascii="Cambria Math" w:hAnsi="Cambria Math" w:cs="Calibri"/>
          </w:rPr>
          <m:t>p∉Z</m:t>
        </m:r>
      </m:oMath>
      <w:r>
        <w:rPr>
          <w:rFonts w:ascii="Calibri" w:eastAsiaTheme="minorEastAsia" w:hAnsi="Calibri" w:cs="Calibri"/>
        </w:rPr>
        <w:t xml:space="preserve"> ise </w:t>
      </w:r>
      <m:oMath>
        <m:r>
          <w:rPr>
            <w:rFonts w:ascii="Cambria Math" w:hAnsi="Cambria Math" w:cs="Calibri"/>
          </w:rPr>
          <m:t>p=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r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 xml:space="preserve"> ∈Q</m:t>
        </m:r>
      </m:oMath>
      <w:r>
        <w:rPr>
          <w:rFonts w:ascii="Calibri" w:eastAsiaTheme="minorEastAsia" w:hAnsi="Calibri" w:cs="Calibri"/>
        </w:rPr>
        <w:t xml:space="preserve"> kabul edilsin, </w:t>
      </w:r>
      <w:r>
        <w:rPr>
          <w:rFonts w:ascii="Calibri" w:eastAsiaTheme="minorEastAsia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m+1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+p∈</m:t>
        </m:r>
        <m:r>
          <w:rPr>
            <w:rFonts w:ascii="Cambria Math" w:hAnsi="Cambria Math" w:cs="Calibri"/>
          </w:rPr>
          <m:t>Z</m:t>
        </m:r>
      </m:oMath>
      <w:r>
        <w:rPr>
          <w:rFonts w:ascii="Calibri" w:eastAsiaTheme="minorEastAsia" w:hAnsi="Calibri" w:cs="Calibri"/>
        </w:rPr>
        <w:t xml:space="preserve"> ise ve </w:t>
      </w:r>
      <w:r>
        <w:rPr>
          <w:rFonts w:ascii="Calibri" w:eastAsiaTheme="minorEastAsia" w:hAnsi="Calibri" w:cs="Calibri"/>
        </w:rPr>
        <w:t xml:space="preserve">,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m+1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+p</m:t>
        </m:r>
        <m:r>
          <w:rPr>
            <w:rFonts w:ascii="Cambria Math" w:hAnsi="Cambria Math" w:cs="Calibri"/>
          </w:rPr>
          <m:t>∈</m:t>
        </m:r>
        <m:r>
          <w:rPr>
            <w:rFonts w:ascii="Cambria Math" w:hAnsi="Cambria Math" w:cs="Calibri"/>
          </w:rPr>
          <m:t>Q</m:t>
        </m:r>
      </m:oMath>
      <w:r>
        <w:rPr>
          <w:rFonts w:ascii="Calibri" w:eastAsiaTheme="minorEastAsia" w:hAnsi="Calibri" w:cs="Calibri"/>
        </w:rPr>
        <w:t xml:space="preserve"> ise</w:t>
      </w:r>
    </w:p>
    <w:p w:rsidR="00FA66B7" w:rsidRDefault="00FA66B7" w:rsidP="00B34080">
      <w:pPr>
        <w:spacing w:after="0"/>
        <w:jc w:val="both"/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a+b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s</m:t>
              </m:r>
            </m:sup>
          </m:sSup>
        </m:oMath>
      </m:oMathPara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  <w:bookmarkStart w:id="0" w:name="_GoBack"/>
      <w:bookmarkEnd w:id="0"/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Default="00F06647" w:rsidP="00B34080">
      <w:pPr>
        <w:spacing w:after="0"/>
        <w:jc w:val="both"/>
        <w:rPr>
          <w:rFonts w:ascii="Calibri" w:hAnsi="Calibri" w:cs="Calibri"/>
        </w:rPr>
      </w:pPr>
    </w:p>
    <w:p w:rsidR="00F06647" w:rsidRPr="00B34080" w:rsidRDefault="00F06647" w:rsidP="00B34080">
      <w:pPr>
        <w:spacing w:after="0"/>
        <w:jc w:val="both"/>
        <w:rPr>
          <w:rFonts w:ascii="Calibri" w:hAnsi="Calibri" w:cs="Calibri"/>
        </w:rPr>
      </w:pPr>
    </w:p>
    <w:sectPr w:rsidR="00F06647" w:rsidRPr="00B34080" w:rsidSect="00B34080">
      <w:pgSz w:w="16838" w:h="11906" w:orient="landscape"/>
      <w:pgMar w:top="720" w:right="720" w:bottom="720" w:left="720" w:header="708" w:footer="708" w:gutter="0"/>
      <w:cols w:num="2" w:space="708" w:equalWidth="0">
        <w:col w:w="4660" w:space="708"/>
        <w:col w:w="100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80"/>
    <w:rsid w:val="000064BE"/>
    <w:rsid w:val="002640B3"/>
    <w:rsid w:val="00540BD4"/>
    <w:rsid w:val="00563F42"/>
    <w:rsid w:val="00B34080"/>
    <w:rsid w:val="00F06647"/>
    <w:rsid w:val="00F61F76"/>
    <w:rsid w:val="00F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3DA5"/>
  <w15:chartTrackingRefBased/>
  <w15:docId w15:val="{4CB1DA02-875C-4BB6-8F5B-0548B1B9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0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Lütfü Orhun</dc:creator>
  <cp:keywords/>
  <dc:description/>
  <cp:lastModifiedBy>Lütfü Orhun</cp:lastModifiedBy>
  <cp:revision>2</cp:revision>
  <dcterms:created xsi:type="dcterms:W3CDTF">2021-04-27T10:47:00Z</dcterms:created>
  <dcterms:modified xsi:type="dcterms:W3CDTF">2021-04-27T13:00:00Z</dcterms:modified>
</cp:coreProperties>
</file>