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24CB" w14:textId="119BC447" w:rsidR="00E866C0" w:rsidRPr="00E866C0" w:rsidRDefault="0068574F" w:rsidP="00AA2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Compliance </w:t>
      </w:r>
      <w:r w:rsidR="005B3673">
        <w:rPr>
          <w:rStyle w:val="Strong"/>
          <w:rFonts w:ascii="Times New Roman" w:hAnsi="Times New Roman" w:cs="Times New Roman"/>
          <w:sz w:val="24"/>
          <w:szCs w:val="24"/>
        </w:rPr>
        <w:t xml:space="preserve">and Outcomes </w:t>
      </w:r>
      <w:r w:rsidR="00F77327" w:rsidRPr="00E866C0">
        <w:rPr>
          <w:rStyle w:val="Strong"/>
          <w:rFonts w:ascii="Times New Roman" w:hAnsi="Times New Roman" w:cs="Times New Roman"/>
          <w:sz w:val="24"/>
          <w:szCs w:val="24"/>
        </w:rPr>
        <w:t>of</w:t>
      </w:r>
      <w:r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5B3673">
        <w:rPr>
          <w:rStyle w:val="Strong"/>
          <w:rFonts w:ascii="Times New Roman" w:hAnsi="Times New Roman" w:cs="Times New Roman"/>
          <w:sz w:val="24"/>
          <w:szCs w:val="24"/>
        </w:rPr>
        <w:t xml:space="preserve">the </w:t>
      </w:r>
      <w:r w:rsidR="00F77327"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Primary Open Angle </w:t>
      </w:r>
      <w:r w:rsidR="00EB363F">
        <w:rPr>
          <w:rStyle w:val="Strong"/>
          <w:rFonts w:ascii="Times New Roman" w:hAnsi="Times New Roman" w:cs="Times New Roman"/>
          <w:sz w:val="24"/>
          <w:szCs w:val="24"/>
        </w:rPr>
        <w:t>Glaucoma</w:t>
      </w:r>
      <w:r w:rsidR="00EB363F"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Preferred Practice Pattern Gonioscopy </w:t>
      </w:r>
      <w:r w:rsidR="00911CA6" w:rsidRPr="00E866C0">
        <w:rPr>
          <w:rStyle w:val="Strong"/>
          <w:rFonts w:ascii="Times New Roman" w:hAnsi="Times New Roman" w:cs="Times New Roman"/>
          <w:sz w:val="24"/>
          <w:szCs w:val="24"/>
        </w:rPr>
        <w:t>R</w:t>
      </w:r>
      <w:r w:rsidRPr="00E866C0">
        <w:rPr>
          <w:rStyle w:val="Strong"/>
          <w:rFonts w:ascii="Times New Roman" w:hAnsi="Times New Roman" w:cs="Times New Roman"/>
          <w:sz w:val="24"/>
          <w:szCs w:val="24"/>
        </w:rPr>
        <w:t>ecommendation</w:t>
      </w:r>
      <w:r w:rsidR="009E0CD1" w:rsidRPr="00E866C0">
        <w:rPr>
          <w:rStyle w:val="Strong"/>
          <w:rFonts w:ascii="Times New Roman" w:hAnsi="Times New Roman" w:cs="Times New Roman"/>
          <w:sz w:val="24"/>
          <w:szCs w:val="24"/>
        </w:rPr>
        <w:t xml:space="preserve">: An </w:t>
      </w:r>
      <w:r w:rsidR="00E866C0" w:rsidRPr="00E866C0">
        <w:rPr>
          <w:rFonts w:ascii="Times New Roman" w:hAnsi="Times New Roman" w:cs="Times New Roman"/>
          <w:b/>
          <w:bCs/>
          <w:sz w:val="24"/>
          <w:szCs w:val="24"/>
        </w:rPr>
        <w:t>AAO IRIS</w:t>
      </w:r>
      <w:r w:rsidR="00E866C0" w:rsidRPr="00E866C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®</w:t>
      </w:r>
      <w:r w:rsidR="00E866C0" w:rsidRPr="00E866C0">
        <w:rPr>
          <w:rFonts w:ascii="Times New Roman" w:hAnsi="Times New Roman" w:cs="Times New Roman"/>
          <w:b/>
          <w:bCs/>
          <w:sz w:val="24"/>
          <w:szCs w:val="24"/>
        </w:rPr>
        <w:t xml:space="preserve"> Registry Analysis</w:t>
      </w:r>
    </w:p>
    <w:p w14:paraId="1E03173A" w14:textId="77777777" w:rsidR="00E866C0" w:rsidRDefault="00E866C0" w:rsidP="00AA2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100CD" w14:textId="44AA0D01" w:rsidR="00993586" w:rsidRPr="00E866C0" w:rsidRDefault="00E866C0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="0068574F" w:rsidRPr="00E866C0">
        <w:rPr>
          <w:rFonts w:ascii="Times New Roman" w:hAnsi="Times New Roman" w:cs="Times New Roman"/>
          <w:sz w:val="24"/>
          <w:szCs w:val="24"/>
        </w:rPr>
        <w:t xml:space="preserve">Ali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8574F" w:rsidRPr="00E866C0">
        <w:rPr>
          <w:rFonts w:ascii="Times New Roman" w:hAnsi="Times New Roman" w:cs="Times New Roman"/>
          <w:sz w:val="24"/>
          <w:szCs w:val="24"/>
        </w:rPr>
        <w:t>Al-Rajhi</w:t>
      </w:r>
      <w:r w:rsidR="009E0CD1" w:rsidRPr="00E86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PhD, MPH,</w:t>
      </w:r>
      <w:r w:rsidR="009E0CD1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68574F" w:rsidRPr="00E866C0">
        <w:rPr>
          <w:rFonts w:ascii="Times New Roman" w:hAnsi="Times New Roman" w:cs="Times New Roman"/>
          <w:sz w:val="24"/>
          <w:szCs w:val="24"/>
        </w:rPr>
        <w:t>Danielle Fujino,</w:t>
      </w:r>
      <w:r>
        <w:rPr>
          <w:rFonts w:ascii="Times New Roman" w:hAnsi="Times New Roman" w:cs="Times New Roman"/>
          <w:sz w:val="24"/>
          <w:szCs w:val="24"/>
        </w:rPr>
        <w:t xml:space="preserve"> MPH,</w:t>
      </w:r>
      <w:r w:rsidR="0068574F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9E0CD1" w:rsidRPr="00E866C0">
        <w:rPr>
          <w:rFonts w:ascii="Times New Roman" w:hAnsi="Times New Roman" w:cs="Times New Roman"/>
          <w:sz w:val="24"/>
          <w:szCs w:val="24"/>
        </w:rPr>
        <w:t>Flora Lum</w:t>
      </w:r>
      <w:r>
        <w:rPr>
          <w:rFonts w:ascii="Times New Roman" w:hAnsi="Times New Roman" w:cs="Times New Roman"/>
          <w:sz w:val="24"/>
          <w:szCs w:val="24"/>
        </w:rPr>
        <w:t>, MD</w:t>
      </w:r>
      <w:r w:rsidR="003F23B2">
        <w:rPr>
          <w:rFonts w:ascii="Times New Roman" w:hAnsi="Times New Roman" w:cs="Times New Roman"/>
          <w:sz w:val="24"/>
          <w:szCs w:val="24"/>
        </w:rPr>
        <w:t>,</w:t>
      </w:r>
      <w:r w:rsidR="003F23B2" w:rsidRPr="003F23B2">
        <w:rPr>
          <w:rFonts w:ascii="Times New Roman" w:hAnsi="Times New Roman" w:cs="Times New Roman"/>
          <w:sz w:val="24"/>
          <w:szCs w:val="24"/>
        </w:rPr>
        <w:t xml:space="preserve"> </w:t>
      </w:r>
      <w:r w:rsidR="003F23B2" w:rsidRPr="00E866C0">
        <w:rPr>
          <w:rFonts w:ascii="Times New Roman" w:hAnsi="Times New Roman" w:cs="Times New Roman"/>
          <w:sz w:val="24"/>
          <w:szCs w:val="24"/>
        </w:rPr>
        <w:t>Scott</w:t>
      </w:r>
      <w:r w:rsidR="003F23B2">
        <w:rPr>
          <w:rFonts w:ascii="Times New Roman" w:hAnsi="Times New Roman" w:cs="Times New Roman"/>
          <w:sz w:val="24"/>
          <w:szCs w:val="24"/>
        </w:rPr>
        <w:t xml:space="preserve"> P.</w:t>
      </w:r>
      <w:r w:rsidR="003F23B2" w:rsidRPr="00E866C0">
        <w:rPr>
          <w:rFonts w:ascii="Times New Roman" w:hAnsi="Times New Roman" w:cs="Times New Roman"/>
          <w:sz w:val="24"/>
          <w:szCs w:val="24"/>
        </w:rPr>
        <w:t xml:space="preserve"> Kelly,</w:t>
      </w:r>
      <w:r w:rsidR="003F23B2">
        <w:rPr>
          <w:rFonts w:ascii="Times New Roman" w:hAnsi="Times New Roman" w:cs="Times New Roman"/>
          <w:sz w:val="24"/>
          <w:szCs w:val="24"/>
        </w:rPr>
        <w:t xml:space="preserve"> PhD</w:t>
      </w:r>
    </w:p>
    <w:p w14:paraId="2C2BA18A" w14:textId="77777777" w:rsidR="0050682E" w:rsidRPr="00E866C0" w:rsidRDefault="0050682E" w:rsidP="00AA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3F034" w14:textId="40593A5E" w:rsidR="00834FE9" w:rsidRPr="00E866C0" w:rsidRDefault="002F6453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36928970"/>
      <w:r w:rsidRPr="00E866C0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="00660281" w:rsidRPr="00E866C0">
        <w:rPr>
          <w:rFonts w:ascii="Times New Roman" w:hAnsi="Times New Roman" w:cs="Times New Roman"/>
          <w:sz w:val="24"/>
          <w:szCs w:val="24"/>
        </w:rPr>
        <w:t> </w:t>
      </w:r>
      <w:r w:rsidR="00834FE9" w:rsidRPr="00E866C0">
        <w:rPr>
          <w:rFonts w:ascii="Times New Roman" w:hAnsi="Times New Roman" w:cs="Times New Roman"/>
          <w:sz w:val="24"/>
          <w:szCs w:val="24"/>
        </w:rPr>
        <w:t xml:space="preserve">To </w:t>
      </w:r>
      <w:r w:rsidR="00EA6753">
        <w:rPr>
          <w:rFonts w:ascii="Times New Roman" w:hAnsi="Times New Roman" w:cs="Times New Roman"/>
          <w:sz w:val="24"/>
          <w:szCs w:val="24"/>
        </w:rPr>
        <w:t>assess</w:t>
      </w:r>
      <w:r w:rsidR="00A25A38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E866C0">
        <w:rPr>
          <w:rFonts w:ascii="Times New Roman" w:hAnsi="Times New Roman" w:cs="Times New Roman"/>
          <w:sz w:val="24"/>
          <w:szCs w:val="24"/>
        </w:rPr>
        <w:t>characteristics</w:t>
      </w:r>
      <w:r w:rsidR="001002EC" w:rsidRPr="00E866C0">
        <w:rPr>
          <w:rFonts w:ascii="Times New Roman" w:hAnsi="Times New Roman" w:cs="Times New Roman"/>
          <w:sz w:val="24"/>
          <w:szCs w:val="24"/>
        </w:rPr>
        <w:t xml:space="preserve"> of</w:t>
      </w:r>
      <w:r w:rsidR="00834FE9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4947A6" w:rsidRPr="00E866C0">
        <w:rPr>
          <w:rFonts w:ascii="Times New Roman" w:hAnsi="Times New Roman" w:cs="Times New Roman"/>
          <w:sz w:val="24"/>
          <w:szCs w:val="24"/>
        </w:rPr>
        <w:t xml:space="preserve">primary </w:t>
      </w:r>
      <w:r w:rsidR="00EB363F">
        <w:rPr>
          <w:rFonts w:ascii="Times New Roman" w:hAnsi="Times New Roman" w:cs="Times New Roman"/>
          <w:sz w:val="24"/>
          <w:szCs w:val="24"/>
        </w:rPr>
        <w:t>open angle</w:t>
      </w:r>
      <w:r w:rsidR="004947A6" w:rsidRPr="00E866C0">
        <w:rPr>
          <w:rFonts w:ascii="Times New Roman" w:hAnsi="Times New Roman" w:cs="Times New Roman"/>
          <w:sz w:val="24"/>
          <w:szCs w:val="24"/>
        </w:rPr>
        <w:t xml:space="preserve"> glaucoma (POAG) patient</w:t>
      </w:r>
      <w:r w:rsidR="00A25A38" w:rsidRPr="00E866C0">
        <w:rPr>
          <w:rFonts w:ascii="Times New Roman" w:hAnsi="Times New Roman" w:cs="Times New Roman"/>
          <w:sz w:val="24"/>
          <w:szCs w:val="24"/>
        </w:rPr>
        <w:t>s</w:t>
      </w:r>
      <w:r w:rsidR="004947A6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EA6753">
        <w:rPr>
          <w:rFonts w:ascii="Times New Roman" w:hAnsi="Times New Roman" w:cs="Times New Roman"/>
          <w:sz w:val="24"/>
          <w:szCs w:val="24"/>
        </w:rPr>
        <w:t>having a</w:t>
      </w:r>
      <w:r w:rsidR="00F77327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68574F" w:rsidRPr="00E866C0">
        <w:rPr>
          <w:rFonts w:ascii="Times New Roman" w:hAnsi="Times New Roman" w:cs="Times New Roman"/>
          <w:sz w:val="24"/>
          <w:szCs w:val="24"/>
        </w:rPr>
        <w:t>gonioscopy</w:t>
      </w:r>
      <w:r w:rsidR="001703DA">
        <w:rPr>
          <w:rFonts w:ascii="Times New Roman" w:hAnsi="Times New Roman" w:cs="Times New Roman"/>
          <w:sz w:val="24"/>
          <w:szCs w:val="24"/>
        </w:rPr>
        <w:t xml:space="preserve"> </w:t>
      </w:r>
      <w:r w:rsidR="007F0320">
        <w:rPr>
          <w:rFonts w:ascii="Times New Roman" w:hAnsi="Times New Roman" w:cs="Times New Roman"/>
          <w:sz w:val="24"/>
          <w:szCs w:val="24"/>
        </w:rPr>
        <w:t>and</w:t>
      </w:r>
      <w:r w:rsidR="001703DA">
        <w:rPr>
          <w:rFonts w:ascii="Times New Roman" w:hAnsi="Times New Roman" w:cs="Times New Roman"/>
          <w:sz w:val="24"/>
          <w:szCs w:val="24"/>
        </w:rPr>
        <w:t xml:space="preserve"> IOP outcomes</w:t>
      </w:r>
      <w:r w:rsidR="002C75EB">
        <w:rPr>
          <w:rFonts w:ascii="Times New Roman" w:hAnsi="Times New Roman" w:cs="Times New Roman"/>
          <w:sz w:val="24"/>
          <w:szCs w:val="24"/>
        </w:rPr>
        <w:t>.</w:t>
      </w:r>
      <w:r w:rsidR="00EA6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43BAA" w14:textId="0B5CD01B" w:rsidR="001703DA" w:rsidRDefault="00660281" w:rsidP="00C456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6C0">
        <w:rPr>
          <w:rStyle w:val="Strong"/>
          <w:rFonts w:ascii="Times New Roman" w:hAnsi="Times New Roman" w:cs="Times New Roman"/>
          <w:sz w:val="24"/>
          <w:szCs w:val="24"/>
        </w:rPr>
        <w:t>Methods</w:t>
      </w:r>
      <w:r w:rsidR="00834FE9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2F6453" w:rsidRPr="00E866C0">
        <w:rPr>
          <w:rFonts w:ascii="Times New Roman" w:hAnsi="Times New Roman" w:cs="Times New Roman"/>
          <w:sz w:val="24"/>
          <w:szCs w:val="24"/>
        </w:rPr>
        <w:t>R</w:t>
      </w:r>
      <w:r w:rsidR="00834FE9" w:rsidRPr="00E866C0">
        <w:rPr>
          <w:rFonts w:ascii="Times New Roman" w:hAnsi="Times New Roman" w:cs="Times New Roman"/>
          <w:sz w:val="24"/>
          <w:szCs w:val="24"/>
        </w:rPr>
        <w:t>etrospective</w:t>
      </w:r>
      <w:r w:rsidR="00E866C0">
        <w:rPr>
          <w:rFonts w:ascii="Times New Roman" w:hAnsi="Times New Roman" w:cs="Times New Roman"/>
          <w:sz w:val="24"/>
          <w:szCs w:val="24"/>
        </w:rPr>
        <w:t xml:space="preserve"> cohort study</w:t>
      </w:r>
      <w:r w:rsidR="003F23B2">
        <w:rPr>
          <w:rFonts w:ascii="Times New Roman" w:hAnsi="Times New Roman" w:cs="Times New Roman"/>
          <w:sz w:val="24"/>
          <w:szCs w:val="24"/>
        </w:rPr>
        <w:t xml:space="preserve"> of </w:t>
      </w:r>
      <w:r w:rsidR="007F0320">
        <w:rPr>
          <w:rFonts w:ascii="Times New Roman" w:hAnsi="Times New Roman" w:cs="Times New Roman"/>
          <w:sz w:val="24"/>
          <w:szCs w:val="24"/>
        </w:rPr>
        <w:t xml:space="preserve">POAG </w:t>
      </w:r>
      <w:r w:rsidR="003F23B2">
        <w:rPr>
          <w:rFonts w:ascii="Times New Roman" w:hAnsi="Times New Roman" w:cs="Times New Roman"/>
          <w:sz w:val="24"/>
          <w:szCs w:val="24"/>
        </w:rPr>
        <w:t xml:space="preserve">patients </w:t>
      </w:r>
      <w:r w:rsidR="00EB363F">
        <w:rPr>
          <w:rFonts w:ascii="Times New Roman" w:hAnsi="Times New Roman" w:cs="Times New Roman"/>
          <w:sz w:val="24"/>
          <w:szCs w:val="24"/>
        </w:rPr>
        <w:t>and m</w:t>
      </w:r>
      <w:r w:rsidR="000834FB">
        <w:rPr>
          <w:rFonts w:ascii="Times New Roman" w:hAnsi="Times New Roman" w:cs="Times New Roman"/>
          <w:sz w:val="24"/>
          <w:szCs w:val="24"/>
        </w:rPr>
        <w:t>ultivariable logistic regression models examine</w:t>
      </w:r>
      <w:r w:rsidR="002B7EB3">
        <w:rPr>
          <w:rFonts w:ascii="Times New Roman" w:hAnsi="Times New Roman" w:cs="Times New Roman"/>
          <w:sz w:val="24"/>
          <w:szCs w:val="24"/>
        </w:rPr>
        <w:t>d</w:t>
      </w:r>
      <w:r w:rsidR="000834FB">
        <w:rPr>
          <w:rFonts w:ascii="Times New Roman" w:hAnsi="Times New Roman" w:cs="Times New Roman"/>
          <w:sz w:val="24"/>
          <w:szCs w:val="24"/>
        </w:rPr>
        <w:t xml:space="preserve"> </w:t>
      </w:r>
      <w:r w:rsidR="000834FB" w:rsidRPr="00E866C0">
        <w:rPr>
          <w:rFonts w:ascii="Times New Roman" w:hAnsi="Times New Roman" w:cs="Times New Roman"/>
          <w:sz w:val="24"/>
          <w:szCs w:val="24"/>
        </w:rPr>
        <w:t>gonioscopy</w:t>
      </w:r>
      <w:r w:rsidR="000834FB">
        <w:rPr>
          <w:rFonts w:ascii="Times New Roman" w:hAnsi="Times New Roman" w:cs="Times New Roman"/>
          <w:sz w:val="24"/>
          <w:szCs w:val="24"/>
        </w:rPr>
        <w:t xml:space="preserve"> and IOP </w:t>
      </w:r>
      <w:r w:rsidR="00EB363F">
        <w:rPr>
          <w:rFonts w:ascii="Times New Roman" w:hAnsi="Times New Roman" w:cs="Times New Roman"/>
          <w:sz w:val="24"/>
          <w:szCs w:val="24"/>
        </w:rPr>
        <w:t>follow-up</w:t>
      </w:r>
      <w:r w:rsidR="000834FB">
        <w:rPr>
          <w:rFonts w:ascii="Times New Roman" w:hAnsi="Times New Roman" w:cs="Times New Roman"/>
          <w:sz w:val="24"/>
          <w:szCs w:val="24"/>
        </w:rPr>
        <w:t>.</w:t>
      </w:r>
      <w:r w:rsidRPr="00E866C0">
        <w:rPr>
          <w:rFonts w:ascii="Times New Roman" w:hAnsi="Times New Roman" w:cs="Times New Roman"/>
          <w:sz w:val="24"/>
          <w:szCs w:val="24"/>
        </w:rPr>
        <w:br/>
      </w:r>
      <w:r w:rsidR="00546E0B" w:rsidRPr="00E866C0">
        <w:rPr>
          <w:rStyle w:val="Strong"/>
          <w:rFonts w:ascii="Times New Roman" w:hAnsi="Times New Roman" w:cs="Times New Roman"/>
          <w:sz w:val="24"/>
          <w:szCs w:val="24"/>
        </w:rPr>
        <w:t>Results</w:t>
      </w:r>
      <w:r w:rsidR="00546E0B" w:rsidRPr="00E866C0">
        <w:rPr>
          <w:rFonts w:ascii="Times New Roman" w:hAnsi="Times New Roman" w:cs="Times New Roman"/>
          <w:sz w:val="24"/>
          <w:szCs w:val="24"/>
        </w:rPr>
        <w:t> </w:t>
      </w:r>
      <w:r w:rsidR="00D00403">
        <w:rPr>
          <w:rFonts w:ascii="Times New Roman" w:hAnsi="Times New Roman" w:cs="Times New Roman"/>
          <w:sz w:val="24"/>
          <w:szCs w:val="24"/>
        </w:rPr>
        <w:t xml:space="preserve">Among </w:t>
      </w:r>
      <w:r w:rsidR="00D00403">
        <w:rPr>
          <w:rFonts w:ascii="Times New Roman" w:eastAsia="Times New Roman" w:hAnsi="Times New Roman" w:cs="Times New Roman"/>
          <w:color w:val="000000"/>
          <w:sz w:val="24"/>
          <w:szCs w:val="24"/>
        </w:rPr>
        <w:t>1,967,087</w:t>
      </w:r>
      <w:r w:rsidR="00675928" w:rsidRPr="00E8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POAG patients</w:t>
      </w:r>
      <w:r w:rsidR="003F23B2">
        <w:rPr>
          <w:rFonts w:ascii="Times New Roman" w:hAnsi="Times New Roman" w:cs="Times New Roman"/>
          <w:sz w:val="24"/>
          <w:szCs w:val="24"/>
        </w:rPr>
        <w:t xml:space="preserve">, </w:t>
      </w:r>
      <w:r w:rsidR="00CC1020">
        <w:rPr>
          <w:rFonts w:ascii="Times New Roman" w:hAnsi="Times New Roman" w:cs="Times New Roman"/>
          <w:sz w:val="24"/>
          <w:szCs w:val="24"/>
        </w:rPr>
        <w:t>414,489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 (21%) </w:t>
      </w:r>
      <w:r w:rsidR="00EB363F">
        <w:rPr>
          <w:rFonts w:ascii="Times New Roman" w:hAnsi="Times New Roman" w:cs="Times New Roman"/>
          <w:sz w:val="24"/>
          <w:szCs w:val="24"/>
        </w:rPr>
        <w:t>received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 a gonioscopy</w:t>
      </w:r>
      <w:r w:rsidR="00EA6753">
        <w:rPr>
          <w:rFonts w:ascii="Times New Roman" w:hAnsi="Times New Roman" w:cs="Times New Roman"/>
          <w:sz w:val="24"/>
          <w:szCs w:val="24"/>
        </w:rPr>
        <w:t xml:space="preserve"> within </w:t>
      </w:r>
      <w:r w:rsidR="007F0320">
        <w:rPr>
          <w:rFonts w:ascii="Times New Roman" w:hAnsi="Times New Roman" w:cs="Times New Roman"/>
          <w:sz w:val="24"/>
          <w:szCs w:val="24"/>
        </w:rPr>
        <w:t xml:space="preserve">1 </w:t>
      </w:r>
      <w:r w:rsidR="00EA6753">
        <w:rPr>
          <w:rFonts w:ascii="Times New Roman" w:hAnsi="Times New Roman" w:cs="Times New Roman"/>
          <w:sz w:val="24"/>
          <w:szCs w:val="24"/>
        </w:rPr>
        <w:t>year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 after diagnosis. </w:t>
      </w:r>
      <w:r w:rsidR="000834FB">
        <w:rPr>
          <w:rFonts w:ascii="Times New Roman" w:hAnsi="Times New Roman" w:cs="Times New Roman"/>
          <w:sz w:val="24"/>
          <w:szCs w:val="24"/>
        </w:rPr>
        <w:t>In adjusted model</w:t>
      </w:r>
      <w:r w:rsidR="00814A2B">
        <w:rPr>
          <w:rFonts w:ascii="Times New Roman" w:hAnsi="Times New Roman" w:cs="Times New Roman"/>
          <w:sz w:val="24"/>
          <w:szCs w:val="24"/>
        </w:rPr>
        <w:t>s</w:t>
      </w:r>
      <w:r w:rsidR="000834FB">
        <w:rPr>
          <w:rFonts w:ascii="Times New Roman" w:hAnsi="Times New Roman" w:cs="Times New Roman"/>
          <w:sz w:val="24"/>
          <w:szCs w:val="24"/>
        </w:rPr>
        <w:t xml:space="preserve">, </w:t>
      </w:r>
      <w:r w:rsidR="00E727D6">
        <w:rPr>
          <w:rFonts w:ascii="Times New Roman" w:hAnsi="Times New Roman" w:cs="Times New Roman"/>
          <w:sz w:val="24"/>
          <w:szCs w:val="24"/>
        </w:rPr>
        <w:t>younger patients</w:t>
      </w:r>
      <w:r w:rsidR="00D13352">
        <w:rPr>
          <w:rFonts w:ascii="Times New Roman" w:hAnsi="Times New Roman" w:cs="Times New Roman"/>
          <w:sz w:val="24"/>
          <w:szCs w:val="24"/>
        </w:rPr>
        <w:t xml:space="preserve"> (Odds Ratio [</w:t>
      </w:r>
      <w:r w:rsidR="00D13352" w:rsidRPr="00E866C0">
        <w:rPr>
          <w:rFonts w:ascii="Times New Roman" w:hAnsi="Times New Roman" w:cs="Times New Roman"/>
          <w:sz w:val="24"/>
          <w:szCs w:val="24"/>
        </w:rPr>
        <w:t>OR</w:t>
      </w:r>
      <w:r w:rsidR="00D13352">
        <w:rPr>
          <w:rFonts w:ascii="Times New Roman" w:hAnsi="Times New Roman" w:cs="Times New Roman"/>
          <w:sz w:val="24"/>
          <w:szCs w:val="24"/>
        </w:rPr>
        <w:t>]</w:t>
      </w:r>
      <w:r w:rsidR="00D13352" w:rsidRPr="00E866C0">
        <w:rPr>
          <w:rFonts w:ascii="Times New Roman" w:hAnsi="Times New Roman" w:cs="Times New Roman"/>
          <w:sz w:val="24"/>
          <w:szCs w:val="24"/>
        </w:rPr>
        <w:t>:</w:t>
      </w:r>
      <w:r w:rsidR="00D13352">
        <w:rPr>
          <w:rFonts w:ascii="Times New Roman" w:hAnsi="Times New Roman" w:cs="Times New Roman"/>
          <w:sz w:val="24"/>
          <w:szCs w:val="24"/>
        </w:rPr>
        <w:t xml:space="preserve"> </w:t>
      </w:r>
      <w:r w:rsidR="000034A5">
        <w:rPr>
          <w:rFonts w:ascii="Times New Roman" w:hAnsi="Times New Roman" w:cs="Times New Roman"/>
          <w:sz w:val="24"/>
          <w:szCs w:val="24"/>
        </w:rPr>
        <w:t>1.</w:t>
      </w:r>
      <w:r w:rsidR="00E727D6">
        <w:rPr>
          <w:rFonts w:ascii="Times New Roman" w:hAnsi="Times New Roman" w:cs="Times New Roman"/>
          <w:sz w:val="24"/>
          <w:szCs w:val="24"/>
        </w:rPr>
        <w:t>3</w:t>
      </w:r>
      <w:r w:rsidR="006D0A52">
        <w:rPr>
          <w:rFonts w:ascii="Times New Roman" w:hAnsi="Times New Roman" w:cs="Times New Roman"/>
          <w:sz w:val="24"/>
          <w:szCs w:val="24"/>
        </w:rPr>
        <w:t>3</w:t>
      </w:r>
      <w:r w:rsidR="00E727D6">
        <w:rPr>
          <w:rFonts w:ascii="Times New Roman" w:hAnsi="Times New Roman" w:cs="Times New Roman"/>
          <w:sz w:val="24"/>
          <w:szCs w:val="24"/>
        </w:rPr>
        <w:t xml:space="preserve">, </w:t>
      </w:r>
      <w:r w:rsidR="00D13352">
        <w:rPr>
          <w:rFonts w:ascii="Times New Roman" w:hAnsi="Times New Roman" w:cs="Times New Roman"/>
          <w:sz w:val="24"/>
          <w:szCs w:val="24"/>
        </w:rPr>
        <w:t>p&lt;0.0001)</w:t>
      </w:r>
      <w:r w:rsidR="000834FB">
        <w:rPr>
          <w:rFonts w:ascii="Times New Roman" w:hAnsi="Times New Roman" w:cs="Times New Roman"/>
          <w:sz w:val="24"/>
          <w:szCs w:val="24"/>
        </w:rPr>
        <w:t xml:space="preserve"> </w:t>
      </w:r>
      <w:r w:rsidR="000034A5">
        <w:rPr>
          <w:rFonts w:ascii="Times New Roman" w:hAnsi="Times New Roman" w:cs="Times New Roman"/>
          <w:sz w:val="24"/>
          <w:szCs w:val="24"/>
        </w:rPr>
        <w:t xml:space="preserve">and </w:t>
      </w:r>
      <w:r w:rsidR="002B7EB3">
        <w:rPr>
          <w:rFonts w:ascii="Times New Roman" w:hAnsi="Times New Roman" w:cs="Times New Roman"/>
          <w:sz w:val="24"/>
          <w:szCs w:val="24"/>
        </w:rPr>
        <w:t>Asian</w:t>
      </w:r>
      <w:r w:rsidR="002832F3">
        <w:rPr>
          <w:rFonts w:ascii="Times New Roman" w:hAnsi="Times New Roman" w:cs="Times New Roman"/>
          <w:sz w:val="24"/>
          <w:szCs w:val="24"/>
        </w:rPr>
        <w:t>s</w:t>
      </w:r>
      <w:r w:rsidR="00D13352">
        <w:rPr>
          <w:rFonts w:ascii="Times New Roman" w:hAnsi="Times New Roman" w:cs="Times New Roman"/>
          <w:sz w:val="24"/>
          <w:szCs w:val="24"/>
        </w:rPr>
        <w:t xml:space="preserve">, </w:t>
      </w:r>
      <w:r w:rsidR="007F0320">
        <w:rPr>
          <w:rFonts w:ascii="Times New Roman" w:hAnsi="Times New Roman" w:cs="Times New Roman"/>
          <w:sz w:val="24"/>
          <w:szCs w:val="24"/>
        </w:rPr>
        <w:t>B</w:t>
      </w:r>
      <w:r w:rsidR="00D13352">
        <w:rPr>
          <w:rFonts w:ascii="Times New Roman" w:hAnsi="Times New Roman" w:cs="Times New Roman"/>
          <w:sz w:val="24"/>
          <w:szCs w:val="24"/>
        </w:rPr>
        <w:t>lack</w:t>
      </w:r>
      <w:r w:rsidR="002832F3">
        <w:rPr>
          <w:rFonts w:ascii="Times New Roman" w:hAnsi="Times New Roman" w:cs="Times New Roman"/>
          <w:sz w:val="24"/>
          <w:szCs w:val="24"/>
        </w:rPr>
        <w:t>s</w:t>
      </w:r>
      <w:r w:rsidR="00474BF0">
        <w:rPr>
          <w:rFonts w:ascii="Times New Roman" w:hAnsi="Times New Roman" w:cs="Times New Roman"/>
          <w:sz w:val="24"/>
          <w:szCs w:val="24"/>
        </w:rPr>
        <w:t>/African race</w:t>
      </w:r>
      <w:r w:rsidR="00D13352">
        <w:rPr>
          <w:rFonts w:ascii="Times New Roman" w:hAnsi="Times New Roman" w:cs="Times New Roman"/>
          <w:sz w:val="24"/>
          <w:szCs w:val="24"/>
        </w:rPr>
        <w:t>,</w:t>
      </w:r>
      <w:r w:rsidR="002B7EB3">
        <w:rPr>
          <w:rFonts w:ascii="Times New Roman" w:hAnsi="Times New Roman" w:cs="Times New Roman"/>
          <w:sz w:val="24"/>
          <w:szCs w:val="24"/>
        </w:rPr>
        <w:t xml:space="preserve"> and</w:t>
      </w:r>
      <w:r w:rsidR="00D13352">
        <w:rPr>
          <w:rFonts w:ascii="Times New Roman" w:hAnsi="Times New Roman" w:cs="Times New Roman"/>
          <w:sz w:val="24"/>
          <w:szCs w:val="24"/>
        </w:rPr>
        <w:t xml:space="preserve"> </w:t>
      </w:r>
      <w:r w:rsidR="00474BF0">
        <w:rPr>
          <w:rFonts w:ascii="Times New Roman" w:hAnsi="Times New Roman" w:cs="Times New Roman"/>
          <w:sz w:val="24"/>
          <w:szCs w:val="24"/>
        </w:rPr>
        <w:t>Latino/</w:t>
      </w:r>
      <w:r w:rsidR="007F0320">
        <w:rPr>
          <w:rFonts w:ascii="Times New Roman" w:hAnsi="Times New Roman" w:cs="Times New Roman"/>
          <w:sz w:val="24"/>
          <w:szCs w:val="24"/>
        </w:rPr>
        <w:t>H</w:t>
      </w:r>
      <w:r w:rsidR="00D13352">
        <w:rPr>
          <w:rFonts w:ascii="Times New Roman" w:hAnsi="Times New Roman" w:cs="Times New Roman"/>
          <w:sz w:val="24"/>
          <w:szCs w:val="24"/>
        </w:rPr>
        <w:t>ispanic</w:t>
      </w:r>
      <w:r w:rsidR="00474BF0">
        <w:rPr>
          <w:rFonts w:ascii="Times New Roman" w:hAnsi="Times New Roman" w:cs="Times New Roman"/>
          <w:sz w:val="24"/>
          <w:szCs w:val="24"/>
        </w:rPr>
        <w:t xml:space="preserve"> ethnicity</w:t>
      </w:r>
      <w:r w:rsidR="000034A5">
        <w:rPr>
          <w:rFonts w:ascii="Times New Roman" w:hAnsi="Times New Roman" w:cs="Times New Roman"/>
          <w:sz w:val="24"/>
          <w:szCs w:val="24"/>
        </w:rPr>
        <w:t xml:space="preserve"> (versus Whites)</w:t>
      </w:r>
      <w:r w:rsidR="000834FB">
        <w:rPr>
          <w:rFonts w:ascii="Times New Roman" w:hAnsi="Times New Roman" w:cs="Times New Roman"/>
          <w:sz w:val="24"/>
          <w:szCs w:val="24"/>
        </w:rPr>
        <w:t xml:space="preserve"> were more likely to receive a </w:t>
      </w:r>
      <w:r w:rsidR="000834FB" w:rsidRPr="00E866C0">
        <w:rPr>
          <w:rFonts w:ascii="Times New Roman" w:hAnsi="Times New Roman" w:cs="Times New Roman"/>
          <w:sz w:val="24"/>
          <w:szCs w:val="24"/>
        </w:rPr>
        <w:t>gonioscopy</w:t>
      </w:r>
      <w:r w:rsidR="000834FB">
        <w:rPr>
          <w:rFonts w:ascii="Times New Roman" w:hAnsi="Times New Roman" w:cs="Times New Roman"/>
          <w:sz w:val="24"/>
          <w:szCs w:val="24"/>
        </w:rPr>
        <w:t xml:space="preserve"> (</w:t>
      </w:r>
      <w:r w:rsidR="000834FB" w:rsidRPr="00E866C0">
        <w:rPr>
          <w:rFonts w:ascii="Times New Roman" w:hAnsi="Times New Roman" w:cs="Times New Roman"/>
          <w:sz w:val="24"/>
          <w:szCs w:val="24"/>
        </w:rPr>
        <w:t>OR</w:t>
      </w:r>
      <w:r w:rsidR="000834FB">
        <w:rPr>
          <w:rFonts w:ascii="Times New Roman" w:hAnsi="Times New Roman" w:cs="Times New Roman"/>
          <w:sz w:val="24"/>
          <w:szCs w:val="24"/>
        </w:rPr>
        <w:t>s</w:t>
      </w:r>
      <w:r w:rsidR="000834FB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0834FB">
        <w:rPr>
          <w:rFonts w:ascii="Times New Roman" w:hAnsi="Times New Roman" w:cs="Times New Roman"/>
          <w:sz w:val="24"/>
          <w:szCs w:val="24"/>
        </w:rPr>
        <w:t>1.</w:t>
      </w:r>
      <w:r w:rsidR="00034988">
        <w:rPr>
          <w:rFonts w:ascii="Times New Roman" w:hAnsi="Times New Roman" w:cs="Times New Roman"/>
          <w:sz w:val="24"/>
          <w:szCs w:val="24"/>
        </w:rPr>
        <w:t>26</w:t>
      </w:r>
      <w:r w:rsidR="000834FB">
        <w:rPr>
          <w:rFonts w:ascii="Times New Roman" w:hAnsi="Times New Roman" w:cs="Times New Roman"/>
          <w:sz w:val="24"/>
          <w:szCs w:val="24"/>
        </w:rPr>
        <w:t>-1.</w:t>
      </w:r>
      <w:r w:rsidR="00034988">
        <w:rPr>
          <w:rFonts w:ascii="Times New Roman" w:hAnsi="Times New Roman" w:cs="Times New Roman"/>
          <w:sz w:val="24"/>
          <w:szCs w:val="24"/>
        </w:rPr>
        <w:t>35</w:t>
      </w:r>
      <w:r w:rsidR="00D13352">
        <w:rPr>
          <w:rFonts w:ascii="Times New Roman" w:hAnsi="Times New Roman" w:cs="Times New Roman"/>
          <w:sz w:val="24"/>
          <w:szCs w:val="24"/>
        </w:rPr>
        <w:t>, p</w:t>
      </w:r>
      <w:r w:rsidR="00814A2B">
        <w:rPr>
          <w:rFonts w:ascii="Times New Roman" w:hAnsi="Times New Roman" w:cs="Times New Roman"/>
          <w:sz w:val="24"/>
          <w:szCs w:val="24"/>
        </w:rPr>
        <w:t>’s</w:t>
      </w:r>
      <w:r w:rsidR="00D13352">
        <w:rPr>
          <w:rFonts w:ascii="Times New Roman" w:hAnsi="Times New Roman" w:cs="Times New Roman"/>
          <w:sz w:val="24"/>
          <w:szCs w:val="24"/>
        </w:rPr>
        <w:t>&lt;0.0001). When assessing IOP≤18</w:t>
      </w:r>
      <w:r w:rsidR="00D13352" w:rsidRPr="00D13352">
        <w:rPr>
          <w:rFonts w:ascii="Times New Roman" w:hAnsi="Times New Roman" w:cs="Times New Roman"/>
          <w:sz w:val="24"/>
          <w:szCs w:val="24"/>
        </w:rPr>
        <w:t>mmHg</w:t>
      </w:r>
      <w:r w:rsidR="00D13352">
        <w:rPr>
          <w:rFonts w:ascii="Times New Roman" w:hAnsi="Times New Roman" w:cs="Times New Roman"/>
          <w:sz w:val="24"/>
          <w:szCs w:val="24"/>
        </w:rPr>
        <w:t xml:space="preserve"> versus worse</w:t>
      </w:r>
      <w:r w:rsidR="003E4EEF">
        <w:rPr>
          <w:rFonts w:ascii="Times New Roman" w:hAnsi="Times New Roman" w:cs="Times New Roman"/>
          <w:sz w:val="24"/>
          <w:szCs w:val="24"/>
        </w:rPr>
        <w:t xml:space="preserve"> at 1 year</w:t>
      </w:r>
      <w:r w:rsidR="00D13352">
        <w:rPr>
          <w:rFonts w:ascii="Times New Roman" w:hAnsi="Times New Roman" w:cs="Times New Roman"/>
          <w:sz w:val="24"/>
          <w:szCs w:val="24"/>
        </w:rPr>
        <w:t xml:space="preserve">, </w:t>
      </w:r>
      <w:r w:rsidR="00C523A6">
        <w:rPr>
          <w:rFonts w:ascii="Times New Roman" w:hAnsi="Times New Roman" w:cs="Times New Roman"/>
          <w:sz w:val="24"/>
          <w:szCs w:val="24"/>
        </w:rPr>
        <w:t xml:space="preserve"> </w:t>
      </w:r>
      <w:r w:rsidR="002B7EB3">
        <w:rPr>
          <w:rFonts w:ascii="Times New Roman" w:hAnsi="Times New Roman" w:cs="Times New Roman"/>
          <w:sz w:val="24"/>
          <w:szCs w:val="24"/>
        </w:rPr>
        <w:t>A</w:t>
      </w:r>
      <w:r w:rsidR="00C523A6">
        <w:rPr>
          <w:rFonts w:ascii="Times New Roman" w:hAnsi="Times New Roman" w:cs="Times New Roman"/>
          <w:sz w:val="24"/>
          <w:szCs w:val="24"/>
        </w:rPr>
        <w:t>sian</w:t>
      </w:r>
      <w:r w:rsidR="00C523A6" w:rsidRPr="00E866C0">
        <w:rPr>
          <w:rFonts w:ascii="Times New Roman" w:hAnsi="Times New Roman" w:cs="Times New Roman"/>
          <w:sz w:val="24"/>
          <w:szCs w:val="24"/>
        </w:rPr>
        <w:t xml:space="preserve"> (</w:t>
      </w:r>
      <w:r w:rsidR="00C523A6">
        <w:rPr>
          <w:rFonts w:ascii="Times New Roman" w:hAnsi="Times New Roman" w:cs="Times New Roman"/>
          <w:sz w:val="24"/>
          <w:szCs w:val="24"/>
        </w:rPr>
        <w:t xml:space="preserve">OR </w:t>
      </w:r>
      <w:r w:rsidR="00277E7C">
        <w:rPr>
          <w:rFonts w:ascii="Times New Roman" w:hAnsi="Times New Roman" w:cs="Times New Roman"/>
          <w:sz w:val="24"/>
          <w:szCs w:val="24"/>
        </w:rPr>
        <w:t>0.</w:t>
      </w:r>
      <w:r w:rsidR="005111A8">
        <w:rPr>
          <w:rFonts w:ascii="Times New Roman" w:hAnsi="Times New Roman" w:cs="Times New Roman"/>
          <w:sz w:val="24"/>
          <w:szCs w:val="24"/>
        </w:rPr>
        <w:t>7</w:t>
      </w:r>
      <w:r w:rsidR="00277E7C">
        <w:rPr>
          <w:rFonts w:ascii="Times New Roman" w:hAnsi="Times New Roman" w:cs="Times New Roman"/>
          <w:sz w:val="24"/>
          <w:szCs w:val="24"/>
        </w:rPr>
        <w:t>2</w:t>
      </w:r>
      <w:r w:rsidR="00C523A6" w:rsidRPr="00E866C0">
        <w:rPr>
          <w:rFonts w:ascii="Times New Roman" w:hAnsi="Times New Roman" w:cs="Times New Roman"/>
          <w:sz w:val="24"/>
          <w:szCs w:val="24"/>
        </w:rPr>
        <w:t xml:space="preserve">, </w:t>
      </w:r>
      <w:r w:rsidR="00C523A6">
        <w:rPr>
          <w:rFonts w:ascii="Times New Roman" w:hAnsi="Times New Roman" w:cs="Times New Roman"/>
          <w:sz w:val="24"/>
          <w:szCs w:val="24"/>
        </w:rPr>
        <w:t>p&lt;0.0001</w:t>
      </w:r>
      <w:r w:rsidR="00C523A6" w:rsidRPr="00E866C0">
        <w:rPr>
          <w:rFonts w:ascii="Times New Roman" w:hAnsi="Times New Roman" w:cs="Times New Roman"/>
          <w:sz w:val="24"/>
          <w:szCs w:val="24"/>
        </w:rPr>
        <w:t>)</w:t>
      </w:r>
      <w:r w:rsidR="00C523A6">
        <w:rPr>
          <w:rFonts w:ascii="Times New Roman" w:hAnsi="Times New Roman" w:cs="Times New Roman"/>
          <w:sz w:val="24"/>
          <w:szCs w:val="24"/>
        </w:rPr>
        <w:t xml:space="preserve"> </w:t>
      </w:r>
      <w:r w:rsidR="000034A5">
        <w:rPr>
          <w:rFonts w:ascii="Times New Roman" w:hAnsi="Times New Roman" w:cs="Times New Roman"/>
          <w:sz w:val="24"/>
          <w:szCs w:val="24"/>
        </w:rPr>
        <w:t xml:space="preserve">and </w:t>
      </w:r>
      <w:r w:rsidR="00C523A6">
        <w:rPr>
          <w:rFonts w:ascii="Times New Roman" w:hAnsi="Times New Roman" w:cs="Times New Roman"/>
          <w:sz w:val="24"/>
          <w:szCs w:val="24"/>
        </w:rPr>
        <w:t>Hispanic</w:t>
      </w:r>
      <w:r w:rsidR="00C523A6" w:rsidRPr="00E866C0">
        <w:rPr>
          <w:rFonts w:ascii="Times New Roman" w:hAnsi="Times New Roman" w:cs="Times New Roman"/>
          <w:sz w:val="24"/>
          <w:szCs w:val="24"/>
        </w:rPr>
        <w:t xml:space="preserve"> (</w:t>
      </w:r>
      <w:r w:rsidR="00C523A6">
        <w:rPr>
          <w:rFonts w:ascii="Times New Roman" w:hAnsi="Times New Roman" w:cs="Times New Roman"/>
          <w:sz w:val="24"/>
          <w:szCs w:val="24"/>
        </w:rPr>
        <w:t xml:space="preserve">OR </w:t>
      </w:r>
      <w:r w:rsidR="00814A2B">
        <w:rPr>
          <w:rFonts w:ascii="Times New Roman" w:hAnsi="Times New Roman" w:cs="Times New Roman"/>
          <w:sz w:val="24"/>
          <w:szCs w:val="24"/>
        </w:rPr>
        <w:t>0.8</w:t>
      </w:r>
      <w:r w:rsidR="004A1E77">
        <w:rPr>
          <w:rFonts w:ascii="Times New Roman" w:hAnsi="Times New Roman" w:cs="Times New Roman"/>
          <w:sz w:val="24"/>
          <w:szCs w:val="24"/>
        </w:rPr>
        <w:t>7</w:t>
      </w:r>
      <w:r w:rsidR="00C523A6" w:rsidRPr="00E866C0">
        <w:rPr>
          <w:rFonts w:ascii="Times New Roman" w:hAnsi="Times New Roman" w:cs="Times New Roman"/>
          <w:sz w:val="24"/>
          <w:szCs w:val="24"/>
        </w:rPr>
        <w:t xml:space="preserve">, </w:t>
      </w:r>
      <w:r w:rsidR="00C523A6">
        <w:rPr>
          <w:rFonts w:ascii="Times New Roman" w:hAnsi="Times New Roman" w:cs="Times New Roman"/>
          <w:sz w:val="24"/>
          <w:szCs w:val="24"/>
        </w:rPr>
        <w:t>p&lt;0.0001</w:t>
      </w:r>
      <w:r w:rsidR="00C523A6" w:rsidRPr="00E866C0">
        <w:rPr>
          <w:rFonts w:ascii="Times New Roman" w:hAnsi="Times New Roman" w:cs="Times New Roman"/>
          <w:sz w:val="24"/>
          <w:szCs w:val="24"/>
        </w:rPr>
        <w:t>)</w:t>
      </w:r>
      <w:r w:rsidR="00C523A6">
        <w:rPr>
          <w:rFonts w:ascii="Times New Roman" w:hAnsi="Times New Roman" w:cs="Times New Roman"/>
          <w:sz w:val="24"/>
          <w:szCs w:val="24"/>
        </w:rPr>
        <w:t xml:space="preserve"> race</w:t>
      </w:r>
      <w:r w:rsidR="00D13352">
        <w:rPr>
          <w:rFonts w:ascii="Times New Roman" w:hAnsi="Times New Roman" w:cs="Times New Roman"/>
          <w:sz w:val="24"/>
          <w:szCs w:val="24"/>
        </w:rPr>
        <w:t xml:space="preserve"> </w:t>
      </w:r>
      <w:r w:rsidR="00C523A6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2B7EB3">
        <w:rPr>
          <w:rFonts w:ascii="Times New Roman" w:hAnsi="Times New Roman" w:cs="Times New Roman"/>
          <w:sz w:val="24"/>
          <w:szCs w:val="24"/>
        </w:rPr>
        <w:t>W</w:t>
      </w:r>
      <w:r w:rsidR="00C523A6">
        <w:rPr>
          <w:rFonts w:ascii="Times New Roman" w:hAnsi="Times New Roman" w:cs="Times New Roman"/>
          <w:sz w:val="24"/>
          <w:szCs w:val="24"/>
        </w:rPr>
        <w:t xml:space="preserve">hites were </w:t>
      </w:r>
      <w:r w:rsidR="00D13352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EB363F">
        <w:rPr>
          <w:rFonts w:ascii="Times New Roman" w:hAnsi="Times New Roman" w:cs="Times New Roman"/>
          <w:sz w:val="24"/>
          <w:szCs w:val="24"/>
        </w:rPr>
        <w:t xml:space="preserve">lower </w:t>
      </w:r>
      <w:r w:rsidR="00D13352">
        <w:rPr>
          <w:rFonts w:ascii="Times New Roman" w:hAnsi="Times New Roman" w:cs="Times New Roman"/>
          <w:sz w:val="24"/>
          <w:szCs w:val="24"/>
        </w:rPr>
        <w:t>IOP status at 1 year</w:t>
      </w:r>
      <w:r w:rsidR="00432418">
        <w:rPr>
          <w:rFonts w:ascii="Times New Roman" w:hAnsi="Times New Roman" w:cs="Times New Roman"/>
          <w:sz w:val="24"/>
          <w:szCs w:val="24"/>
        </w:rPr>
        <w:t xml:space="preserve">, </w:t>
      </w:r>
      <w:r w:rsidR="00D13352">
        <w:rPr>
          <w:rFonts w:ascii="Times New Roman" w:hAnsi="Times New Roman" w:cs="Times New Roman"/>
          <w:sz w:val="24"/>
          <w:szCs w:val="24"/>
        </w:rPr>
        <w:t xml:space="preserve">while </w:t>
      </w:r>
      <w:r w:rsidR="00C523A6">
        <w:rPr>
          <w:rFonts w:ascii="Times New Roman" w:hAnsi="Times New Roman" w:cs="Times New Roman"/>
          <w:sz w:val="24"/>
          <w:szCs w:val="24"/>
        </w:rPr>
        <w:t xml:space="preserve">worse baseline IOP </w:t>
      </w:r>
      <w:r w:rsidR="00D13352" w:rsidRPr="00E866C0">
        <w:rPr>
          <w:rFonts w:ascii="Times New Roman" w:hAnsi="Times New Roman" w:cs="Times New Roman"/>
          <w:sz w:val="24"/>
          <w:szCs w:val="24"/>
        </w:rPr>
        <w:t>(</w:t>
      </w:r>
      <w:r w:rsidR="00D13352">
        <w:rPr>
          <w:rFonts w:ascii="Times New Roman" w:hAnsi="Times New Roman" w:cs="Times New Roman"/>
          <w:sz w:val="24"/>
          <w:szCs w:val="24"/>
        </w:rPr>
        <w:t xml:space="preserve">OR </w:t>
      </w:r>
      <w:r w:rsidR="005111A8">
        <w:rPr>
          <w:rFonts w:ascii="Times New Roman" w:hAnsi="Times New Roman" w:cs="Times New Roman"/>
          <w:sz w:val="24"/>
          <w:szCs w:val="24"/>
        </w:rPr>
        <w:t>5.82</w:t>
      </w:r>
      <w:r w:rsidR="00D13352" w:rsidRPr="00E866C0">
        <w:rPr>
          <w:rFonts w:ascii="Times New Roman" w:hAnsi="Times New Roman" w:cs="Times New Roman"/>
          <w:sz w:val="24"/>
          <w:szCs w:val="24"/>
        </w:rPr>
        <w:t xml:space="preserve">, </w:t>
      </w:r>
      <w:r w:rsidR="00D13352">
        <w:rPr>
          <w:rFonts w:ascii="Times New Roman" w:hAnsi="Times New Roman" w:cs="Times New Roman"/>
          <w:sz w:val="24"/>
          <w:szCs w:val="24"/>
        </w:rPr>
        <w:t>p&lt;0.0001</w:t>
      </w:r>
      <w:r w:rsidR="00D13352" w:rsidRPr="00E866C0">
        <w:rPr>
          <w:rFonts w:ascii="Times New Roman" w:hAnsi="Times New Roman" w:cs="Times New Roman"/>
          <w:sz w:val="24"/>
          <w:szCs w:val="24"/>
        </w:rPr>
        <w:t>)</w:t>
      </w:r>
      <w:r w:rsidR="00D13352">
        <w:rPr>
          <w:rFonts w:ascii="Times New Roman" w:hAnsi="Times New Roman" w:cs="Times New Roman"/>
          <w:sz w:val="24"/>
          <w:szCs w:val="24"/>
        </w:rPr>
        <w:t xml:space="preserve"> </w:t>
      </w:r>
      <w:r w:rsidR="00C523A6">
        <w:rPr>
          <w:rFonts w:ascii="Times New Roman" w:hAnsi="Times New Roman" w:cs="Times New Roman"/>
          <w:sz w:val="24"/>
          <w:szCs w:val="24"/>
        </w:rPr>
        <w:t xml:space="preserve">and non-compliant </w:t>
      </w:r>
      <w:r w:rsidR="00C523A6" w:rsidRPr="00E866C0">
        <w:rPr>
          <w:rFonts w:ascii="Times New Roman" w:hAnsi="Times New Roman" w:cs="Times New Roman"/>
          <w:sz w:val="24"/>
          <w:szCs w:val="24"/>
        </w:rPr>
        <w:t>gonioscopy</w:t>
      </w:r>
      <w:r w:rsidR="00C523A6">
        <w:rPr>
          <w:rFonts w:ascii="Times New Roman" w:hAnsi="Times New Roman" w:cs="Times New Roman"/>
          <w:sz w:val="24"/>
          <w:szCs w:val="24"/>
        </w:rPr>
        <w:t xml:space="preserve"> status</w:t>
      </w:r>
      <w:r w:rsidR="00D13352">
        <w:rPr>
          <w:rFonts w:ascii="Times New Roman" w:hAnsi="Times New Roman" w:cs="Times New Roman"/>
          <w:sz w:val="24"/>
          <w:szCs w:val="24"/>
        </w:rPr>
        <w:t xml:space="preserve"> (</w:t>
      </w:r>
      <w:r w:rsidR="00D13352" w:rsidRPr="00E866C0">
        <w:rPr>
          <w:rFonts w:ascii="Times New Roman" w:hAnsi="Times New Roman" w:cs="Times New Roman"/>
          <w:sz w:val="24"/>
          <w:szCs w:val="24"/>
        </w:rPr>
        <w:t>OR</w:t>
      </w:r>
      <w:r w:rsidR="00C523A6">
        <w:rPr>
          <w:rFonts w:ascii="Times New Roman" w:hAnsi="Times New Roman" w:cs="Times New Roman"/>
          <w:sz w:val="24"/>
          <w:szCs w:val="24"/>
        </w:rPr>
        <w:t xml:space="preserve"> 1.2</w:t>
      </w:r>
      <w:r w:rsidR="005111A8">
        <w:rPr>
          <w:rFonts w:ascii="Times New Roman" w:hAnsi="Times New Roman" w:cs="Times New Roman"/>
          <w:sz w:val="24"/>
          <w:szCs w:val="24"/>
        </w:rPr>
        <w:t>6</w:t>
      </w:r>
      <w:r w:rsidR="00D13352">
        <w:rPr>
          <w:rFonts w:ascii="Times New Roman" w:hAnsi="Times New Roman" w:cs="Times New Roman"/>
          <w:sz w:val="24"/>
          <w:szCs w:val="24"/>
        </w:rPr>
        <w:t>, p&lt;0.0001)</w:t>
      </w:r>
      <w:r w:rsidR="00C523A6">
        <w:rPr>
          <w:rFonts w:ascii="Times New Roman" w:hAnsi="Times New Roman" w:cs="Times New Roman"/>
          <w:sz w:val="24"/>
          <w:szCs w:val="24"/>
        </w:rPr>
        <w:t xml:space="preserve"> were associated with </w:t>
      </w:r>
      <w:r w:rsidR="00EB363F">
        <w:rPr>
          <w:rFonts w:ascii="Times New Roman" w:hAnsi="Times New Roman" w:cs="Times New Roman"/>
          <w:sz w:val="24"/>
          <w:szCs w:val="24"/>
        </w:rPr>
        <w:t xml:space="preserve">higher </w:t>
      </w:r>
      <w:r w:rsidR="00C523A6">
        <w:rPr>
          <w:rFonts w:ascii="Times New Roman" w:hAnsi="Times New Roman" w:cs="Times New Roman"/>
          <w:sz w:val="24"/>
          <w:szCs w:val="24"/>
        </w:rPr>
        <w:t>IOP.</w:t>
      </w:r>
    </w:p>
    <w:bookmarkEnd w:id="0"/>
    <w:p w14:paraId="2E5A25D3" w14:textId="227EDFC1" w:rsidR="004557CC" w:rsidRPr="00E866C0" w:rsidRDefault="004557CC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6C0">
        <w:rPr>
          <w:rFonts w:ascii="Times New Roman" w:hAnsi="Times New Roman" w:cs="Times New Roman"/>
          <w:b/>
          <w:sz w:val="24"/>
          <w:szCs w:val="24"/>
        </w:rPr>
        <w:t>Conclusion</w:t>
      </w:r>
      <w:r w:rsidR="002F6453" w:rsidRPr="00E86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034A5">
        <w:rPr>
          <w:rFonts w:ascii="Times New Roman" w:hAnsi="Times New Roman" w:cs="Times New Roman"/>
          <w:sz w:val="24"/>
          <w:szCs w:val="24"/>
        </w:rPr>
        <w:t>A</w:t>
      </w:r>
      <w:r w:rsidR="00EB363F">
        <w:rPr>
          <w:rFonts w:ascii="Times New Roman" w:hAnsi="Times New Roman" w:cs="Times New Roman"/>
          <w:sz w:val="24"/>
          <w:szCs w:val="24"/>
        </w:rPr>
        <w:t xml:space="preserve"> </w:t>
      </w:r>
      <w:r w:rsidR="001703DA">
        <w:rPr>
          <w:rFonts w:ascii="Times New Roman" w:hAnsi="Times New Roman" w:cs="Times New Roman"/>
          <w:sz w:val="24"/>
          <w:szCs w:val="24"/>
        </w:rPr>
        <w:t>majority of</w:t>
      </w:r>
      <w:proofErr w:type="gramEnd"/>
      <w:r w:rsidR="001703DA">
        <w:rPr>
          <w:rFonts w:ascii="Times New Roman" w:hAnsi="Times New Roman" w:cs="Times New Roman"/>
          <w:sz w:val="24"/>
          <w:szCs w:val="24"/>
        </w:rPr>
        <w:t xml:space="preserve"> patients</w:t>
      </w:r>
      <w:r w:rsidR="000034A5">
        <w:rPr>
          <w:rFonts w:ascii="Times New Roman" w:hAnsi="Times New Roman" w:cs="Times New Roman"/>
          <w:sz w:val="24"/>
          <w:szCs w:val="24"/>
        </w:rPr>
        <w:t xml:space="preserve"> </w:t>
      </w:r>
      <w:r w:rsidR="00EB363F">
        <w:rPr>
          <w:rFonts w:ascii="Times New Roman" w:hAnsi="Times New Roman" w:cs="Times New Roman"/>
          <w:sz w:val="24"/>
          <w:szCs w:val="24"/>
        </w:rPr>
        <w:t>did not receive a gonioscopy and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 </w:t>
      </w:r>
      <w:r w:rsidR="001703DA">
        <w:rPr>
          <w:rFonts w:ascii="Times New Roman" w:hAnsi="Times New Roman" w:cs="Times New Roman"/>
          <w:sz w:val="24"/>
          <w:szCs w:val="24"/>
        </w:rPr>
        <w:t xml:space="preserve">were </w:t>
      </w:r>
      <w:r w:rsidR="00C523A6">
        <w:rPr>
          <w:rFonts w:ascii="Times New Roman" w:hAnsi="Times New Roman" w:cs="Times New Roman"/>
          <w:sz w:val="24"/>
          <w:szCs w:val="24"/>
        </w:rPr>
        <w:t>2</w:t>
      </w:r>
      <w:r w:rsidR="005111A8">
        <w:rPr>
          <w:rFonts w:ascii="Times New Roman" w:hAnsi="Times New Roman" w:cs="Times New Roman"/>
          <w:sz w:val="24"/>
          <w:szCs w:val="24"/>
        </w:rPr>
        <w:t>6</w:t>
      </w:r>
      <w:r w:rsidR="001703DA">
        <w:rPr>
          <w:rFonts w:ascii="Times New Roman" w:hAnsi="Times New Roman" w:cs="Times New Roman"/>
          <w:sz w:val="24"/>
          <w:szCs w:val="24"/>
        </w:rPr>
        <w:t xml:space="preserve">% 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more likely to have </w:t>
      </w:r>
      <w:r w:rsidR="00EB363F">
        <w:rPr>
          <w:rFonts w:ascii="Times New Roman" w:hAnsi="Times New Roman" w:cs="Times New Roman"/>
          <w:sz w:val="24"/>
          <w:szCs w:val="24"/>
        </w:rPr>
        <w:t xml:space="preserve">higher </w:t>
      </w:r>
      <w:r w:rsidR="00C523A6">
        <w:rPr>
          <w:rFonts w:ascii="Times New Roman" w:hAnsi="Times New Roman" w:cs="Times New Roman"/>
          <w:sz w:val="24"/>
          <w:szCs w:val="24"/>
        </w:rPr>
        <w:t>IOP</w:t>
      </w:r>
      <w:r w:rsidR="00EB363F">
        <w:rPr>
          <w:rFonts w:ascii="Times New Roman" w:hAnsi="Times New Roman" w:cs="Times New Roman"/>
          <w:sz w:val="24"/>
          <w:szCs w:val="24"/>
        </w:rPr>
        <w:t xml:space="preserve"> than those that did</w:t>
      </w:r>
      <w:r w:rsidR="00C523A6">
        <w:rPr>
          <w:rFonts w:ascii="Times New Roman" w:hAnsi="Times New Roman" w:cs="Times New Roman"/>
          <w:sz w:val="24"/>
          <w:szCs w:val="24"/>
        </w:rPr>
        <w:t>.</w:t>
      </w:r>
      <w:r w:rsidR="00675928" w:rsidRPr="00E866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269FB" w14:textId="77777777" w:rsidR="004557CC" w:rsidRPr="00E866C0" w:rsidRDefault="004557CC" w:rsidP="00AA2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F8EF7" w14:textId="407601B5" w:rsidR="00A06029" w:rsidRPr="00254F38" w:rsidRDefault="00206F34" w:rsidP="00AA2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66C0">
        <w:rPr>
          <w:rFonts w:ascii="Times New Roman" w:hAnsi="Times New Roman" w:cs="Times New Roman"/>
          <w:b/>
          <w:bCs/>
          <w:sz w:val="24"/>
          <w:szCs w:val="24"/>
        </w:rPr>
        <w:t>Précis:</w:t>
      </w:r>
      <w:r w:rsidR="00DB3E87" w:rsidRPr="00E86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7762CC" w14:textId="66BFE4B2" w:rsidR="00F9611A" w:rsidRPr="00E866C0" w:rsidRDefault="00E23DC9" w:rsidP="00AA2F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866C0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C523A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14A2B">
        <w:rPr>
          <w:rFonts w:ascii="Times New Roman" w:hAnsi="Times New Roman" w:cs="Times New Roman"/>
          <w:bCs/>
          <w:sz w:val="24"/>
          <w:szCs w:val="24"/>
        </w:rPr>
        <w:t xml:space="preserve">large </w:t>
      </w:r>
      <w:r w:rsidR="00B73A03">
        <w:rPr>
          <w:rFonts w:ascii="Times New Roman" w:hAnsi="Times New Roman" w:cs="Times New Roman"/>
          <w:bCs/>
          <w:sz w:val="24"/>
          <w:szCs w:val="24"/>
        </w:rPr>
        <w:t xml:space="preserve">retrospective analysis of 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POAG patients </w:t>
      </w:r>
      <w:r w:rsidR="00C523A6">
        <w:rPr>
          <w:rFonts w:ascii="Times New Roman" w:hAnsi="Times New Roman" w:cs="Times New Roman"/>
          <w:sz w:val="24"/>
          <w:szCs w:val="24"/>
        </w:rPr>
        <w:t xml:space="preserve">in the </w:t>
      </w:r>
      <w:r w:rsidR="000353B6" w:rsidRPr="00E866C0">
        <w:rPr>
          <w:rFonts w:ascii="Times New Roman" w:hAnsi="Times New Roman" w:cs="Times New Roman"/>
          <w:sz w:val="24"/>
          <w:szCs w:val="24"/>
        </w:rPr>
        <w:t>IRIS</w:t>
      </w:r>
      <w:r w:rsidR="002C75EB" w:rsidRPr="00EA6753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2C75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C75EB" w:rsidRPr="00E866C0">
        <w:rPr>
          <w:rFonts w:ascii="Times New Roman" w:hAnsi="Times New Roman" w:cs="Times New Roman"/>
          <w:bCs/>
          <w:sz w:val="24"/>
          <w:szCs w:val="24"/>
        </w:rPr>
        <w:t>Registry</w:t>
      </w:r>
      <w:r w:rsidR="000353B6">
        <w:rPr>
          <w:rFonts w:ascii="Times New Roman" w:hAnsi="Times New Roman" w:cs="Times New Roman"/>
          <w:bCs/>
          <w:sz w:val="24"/>
          <w:szCs w:val="24"/>
        </w:rPr>
        <w:t>,</w:t>
      </w:r>
      <w:r w:rsidRPr="00E866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53B6">
        <w:rPr>
          <w:rFonts w:ascii="Times New Roman" w:hAnsi="Times New Roman" w:cs="Times New Roman"/>
          <w:bCs/>
          <w:sz w:val="24"/>
          <w:szCs w:val="24"/>
        </w:rPr>
        <w:t>patients</w:t>
      </w:r>
      <w:r w:rsidR="002C75EB">
        <w:rPr>
          <w:rFonts w:ascii="Times New Roman" w:hAnsi="Times New Roman" w:cs="Times New Roman"/>
          <w:bCs/>
          <w:sz w:val="24"/>
          <w:szCs w:val="24"/>
        </w:rPr>
        <w:t>’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23A6">
        <w:rPr>
          <w:rFonts w:ascii="Times New Roman" w:hAnsi="Times New Roman" w:cs="Times New Roman"/>
          <w:bCs/>
          <w:sz w:val="24"/>
          <w:szCs w:val="24"/>
        </w:rPr>
        <w:t>demographics and clinical characteristics were assessed</w:t>
      </w:r>
      <w:r w:rsidR="00814A2B">
        <w:rPr>
          <w:rFonts w:ascii="Times New Roman" w:hAnsi="Times New Roman" w:cs="Times New Roman"/>
          <w:bCs/>
          <w:sz w:val="24"/>
          <w:szCs w:val="24"/>
        </w:rPr>
        <w:t xml:space="preserve"> at 1 year</w:t>
      </w:r>
      <w:r w:rsidR="00C523A6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0353B6" w:rsidRPr="00E866C0">
        <w:rPr>
          <w:rFonts w:ascii="Times New Roman" w:hAnsi="Times New Roman" w:cs="Times New Roman"/>
          <w:sz w:val="24"/>
          <w:szCs w:val="24"/>
        </w:rPr>
        <w:t xml:space="preserve"> gonioscopy</w:t>
      </w:r>
      <w:r w:rsidR="00C523A6" w:rsidRPr="00C523A6">
        <w:rPr>
          <w:rFonts w:ascii="Times New Roman" w:hAnsi="Times New Roman" w:cs="Times New Roman"/>
          <w:sz w:val="24"/>
          <w:szCs w:val="24"/>
        </w:rPr>
        <w:t xml:space="preserve"> </w:t>
      </w:r>
      <w:r w:rsidR="00C523A6">
        <w:rPr>
          <w:rFonts w:ascii="Times New Roman" w:hAnsi="Times New Roman" w:cs="Times New Roman"/>
          <w:sz w:val="24"/>
          <w:szCs w:val="24"/>
        </w:rPr>
        <w:t>usage per A</w:t>
      </w:r>
      <w:r w:rsidR="000353B6">
        <w:rPr>
          <w:rFonts w:ascii="Times New Roman" w:hAnsi="Times New Roman" w:cs="Times New Roman"/>
          <w:sz w:val="24"/>
          <w:szCs w:val="24"/>
        </w:rPr>
        <w:t xml:space="preserve">AO’s </w:t>
      </w:r>
      <w:r w:rsidR="00A06029">
        <w:rPr>
          <w:rFonts w:ascii="Times New Roman" w:hAnsi="Times New Roman" w:cs="Times New Roman"/>
          <w:sz w:val="24"/>
          <w:szCs w:val="24"/>
        </w:rPr>
        <w:t>guidelines</w:t>
      </w:r>
      <w:r w:rsidR="000353B6">
        <w:rPr>
          <w:rFonts w:ascii="Times New Roman" w:hAnsi="Times New Roman" w:cs="Times New Roman"/>
          <w:sz w:val="24"/>
          <w:szCs w:val="24"/>
        </w:rPr>
        <w:t>.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673">
        <w:rPr>
          <w:rFonts w:ascii="Times New Roman" w:hAnsi="Times New Roman" w:cs="Times New Roman"/>
          <w:bCs/>
          <w:sz w:val="24"/>
          <w:szCs w:val="24"/>
        </w:rPr>
        <w:t xml:space="preserve">Most patients were non-compliant for </w:t>
      </w:r>
      <w:r w:rsidR="005B3673">
        <w:rPr>
          <w:rFonts w:ascii="Times New Roman" w:hAnsi="Times New Roman" w:cs="Times New Roman"/>
          <w:sz w:val="24"/>
          <w:szCs w:val="24"/>
        </w:rPr>
        <w:t>g</w:t>
      </w:r>
      <w:r w:rsidR="005B3673" w:rsidRPr="00E866C0">
        <w:rPr>
          <w:rFonts w:ascii="Times New Roman" w:hAnsi="Times New Roman" w:cs="Times New Roman"/>
          <w:sz w:val="24"/>
          <w:szCs w:val="24"/>
        </w:rPr>
        <w:t>onioscopy</w:t>
      </w:r>
      <w:r w:rsidR="005B3673">
        <w:rPr>
          <w:rFonts w:ascii="Times New Roman" w:hAnsi="Times New Roman" w:cs="Times New Roman"/>
          <w:sz w:val="24"/>
          <w:szCs w:val="24"/>
        </w:rPr>
        <w:t xml:space="preserve"> </w:t>
      </w:r>
      <w:r w:rsidR="00814A2B">
        <w:rPr>
          <w:rFonts w:ascii="Times New Roman" w:hAnsi="Times New Roman" w:cs="Times New Roman"/>
          <w:sz w:val="24"/>
          <w:szCs w:val="24"/>
        </w:rPr>
        <w:t xml:space="preserve">usage </w:t>
      </w:r>
      <w:r w:rsidR="005B3673">
        <w:rPr>
          <w:rFonts w:ascii="Times New Roman" w:hAnsi="Times New Roman" w:cs="Times New Roman"/>
          <w:sz w:val="24"/>
          <w:szCs w:val="24"/>
        </w:rPr>
        <w:t>(79%), and patients with a</w:t>
      </w:r>
      <w:r w:rsidR="005B3673">
        <w:rPr>
          <w:rFonts w:ascii="Times New Roman" w:hAnsi="Times New Roman" w:cs="Times New Roman"/>
          <w:bCs/>
          <w:sz w:val="24"/>
          <w:szCs w:val="24"/>
        </w:rPr>
        <w:t xml:space="preserve"> gonioscopy within </w:t>
      </w:r>
      <w:r w:rsidR="00814A2B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5B3673">
        <w:rPr>
          <w:rFonts w:ascii="Times New Roman" w:hAnsi="Times New Roman" w:cs="Times New Roman"/>
          <w:bCs/>
          <w:sz w:val="24"/>
          <w:szCs w:val="24"/>
        </w:rPr>
        <w:t xml:space="preserve">year 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were </w:t>
      </w:r>
      <w:r w:rsidR="009F43A5">
        <w:rPr>
          <w:rFonts w:ascii="Times New Roman" w:hAnsi="Times New Roman" w:cs="Times New Roman"/>
          <w:bCs/>
          <w:sz w:val="24"/>
          <w:szCs w:val="24"/>
        </w:rPr>
        <w:t>less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 likely to have worsening IOP</w:t>
      </w:r>
      <w:r w:rsidR="009C5931">
        <w:rPr>
          <w:rFonts w:ascii="Times New Roman" w:hAnsi="Times New Roman" w:cs="Times New Roman"/>
          <w:bCs/>
          <w:sz w:val="24"/>
          <w:szCs w:val="24"/>
        </w:rPr>
        <w:t xml:space="preserve"> at follow-up</w:t>
      </w:r>
      <w:r w:rsidR="000353B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342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B713E6" w14:textId="2D6A4D0F" w:rsidR="00A83389" w:rsidRDefault="00A83389" w:rsidP="00AA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0E37F" w14:textId="77777777" w:rsidR="00C5289C" w:rsidRPr="00C5289C" w:rsidRDefault="00C5289C" w:rsidP="00C528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289C">
        <w:rPr>
          <w:rFonts w:ascii="Times New Roman" w:hAnsi="Times New Roman" w:cs="Times New Roman"/>
          <w:b/>
          <w:bCs/>
          <w:sz w:val="24"/>
          <w:szCs w:val="24"/>
        </w:rPr>
        <w:t xml:space="preserve">Background Statement: </w:t>
      </w:r>
    </w:p>
    <w:p w14:paraId="02C45B4D" w14:textId="1933C44C" w:rsidR="00C5289C" w:rsidRPr="00C5289C" w:rsidRDefault="00C5289C" w:rsidP="00C5289C">
      <w:pPr>
        <w:spacing w:after="0"/>
        <w:rPr>
          <w:rFonts w:ascii="Times New Roman" w:hAnsi="Times New Roman" w:cs="Times New Roman"/>
          <w:bCs/>
        </w:rPr>
      </w:pPr>
      <w:r w:rsidRPr="00C5289C">
        <w:rPr>
          <w:rFonts w:ascii="Times New Roman" w:hAnsi="Times New Roman" w:cs="Times New Roman"/>
          <w:bCs/>
          <w:sz w:val="24"/>
          <w:szCs w:val="24"/>
        </w:rPr>
        <w:t xml:space="preserve">Limited epidemiological data are available in assessing demographic characteristics of </w:t>
      </w:r>
      <w:r w:rsidRPr="00C5289C">
        <w:rPr>
          <w:rFonts w:ascii="Times New Roman" w:hAnsi="Times New Roman" w:cs="Times New Roman"/>
          <w:sz w:val="24"/>
          <w:szCs w:val="24"/>
        </w:rPr>
        <w:t xml:space="preserve">primary angle closure glaucoma (POAG) patients who comply with guideline recommendations of having a gonioscopy </w:t>
      </w:r>
      <w:r w:rsidR="00814A2B">
        <w:rPr>
          <w:rFonts w:ascii="Times New Roman" w:hAnsi="Times New Roman" w:cs="Times New Roman"/>
          <w:sz w:val="24"/>
          <w:szCs w:val="24"/>
        </w:rPr>
        <w:t>within a year</w:t>
      </w:r>
      <w:r w:rsidRPr="00C5289C">
        <w:rPr>
          <w:rFonts w:ascii="Times New Roman" w:hAnsi="Times New Roman" w:cs="Times New Roman"/>
          <w:sz w:val="24"/>
          <w:szCs w:val="24"/>
        </w:rPr>
        <w:t>.</w:t>
      </w:r>
      <w:r w:rsidRPr="00C5289C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21B0879" w14:textId="77777777" w:rsidR="00C5289C" w:rsidRPr="00E866C0" w:rsidRDefault="00C5289C" w:rsidP="00AA2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2F68E" w14:textId="77777777" w:rsidR="00E40D5E" w:rsidRDefault="00E40D5E" w:rsidP="00AA2F6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E6E8683" w14:textId="12D2FD7A" w:rsidR="00B57183" w:rsidRPr="00E866C0" w:rsidRDefault="00B57183" w:rsidP="00AA2F6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866C0">
        <w:rPr>
          <w:rFonts w:ascii="Times New Roman" w:hAnsi="Times New Roman" w:cs="Times New Roman"/>
          <w:sz w:val="24"/>
          <w:szCs w:val="24"/>
          <w:u w:val="single"/>
        </w:rPr>
        <w:t>Character limit</w:t>
      </w:r>
    </w:p>
    <w:p w14:paraId="01193F35" w14:textId="6E087B71" w:rsidR="00B57183" w:rsidRPr="00E866C0" w:rsidRDefault="00B57183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6C0">
        <w:rPr>
          <w:rFonts w:ascii="Times New Roman" w:hAnsi="Times New Roman" w:cs="Times New Roman"/>
          <w:sz w:val="24"/>
          <w:szCs w:val="24"/>
        </w:rPr>
        <w:t>Abstract: 1,000</w:t>
      </w:r>
    </w:p>
    <w:p w14:paraId="54F8C1F5" w14:textId="56748A8C" w:rsidR="00B57183" w:rsidRPr="00E866C0" w:rsidRDefault="00B57183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6C0">
        <w:rPr>
          <w:rFonts w:ascii="Times New Roman" w:hAnsi="Times New Roman" w:cs="Times New Roman"/>
          <w:sz w:val="24"/>
          <w:szCs w:val="24"/>
        </w:rPr>
        <w:t>Precis: 460</w:t>
      </w:r>
      <w:r w:rsidR="00A06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D8BE7" w14:textId="5D6301AA" w:rsidR="00B57183" w:rsidRPr="00E866C0" w:rsidRDefault="00B57183" w:rsidP="00AA2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6C0">
        <w:rPr>
          <w:rFonts w:ascii="Times New Roman" w:hAnsi="Times New Roman" w:cs="Times New Roman"/>
          <w:sz w:val="24"/>
          <w:szCs w:val="24"/>
        </w:rPr>
        <w:t>Background Statement: 250</w:t>
      </w:r>
    </w:p>
    <w:sectPr w:rsidR="00B57183" w:rsidRPr="00E8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34"/>
    <w:rsid w:val="000003AB"/>
    <w:rsid w:val="00002D1A"/>
    <w:rsid w:val="000034A5"/>
    <w:rsid w:val="000042D6"/>
    <w:rsid w:val="00004F56"/>
    <w:rsid w:val="00004FEA"/>
    <w:rsid w:val="000158D7"/>
    <w:rsid w:val="00017EF7"/>
    <w:rsid w:val="00025A12"/>
    <w:rsid w:val="00027801"/>
    <w:rsid w:val="00034988"/>
    <w:rsid w:val="000353B6"/>
    <w:rsid w:val="0004199A"/>
    <w:rsid w:val="00043D40"/>
    <w:rsid w:val="0005184E"/>
    <w:rsid w:val="00054422"/>
    <w:rsid w:val="00054733"/>
    <w:rsid w:val="00061066"/>
    <w:rsid w:val="00062CCC"/>
    <w:rsid w:val="0006558E"/>
    <w:rsid w:val="00070B18"/>
    <w:rsid w:val="000831A8"/>
    <w:rsid w:val="000834FB"/>
    <w:rsid w:val="00086415"/>
    <w:rsid w:val="0009086F"/>
    <w:rsid w:val="0009126C"/>
    <w:rsid w:val="0009196D"/>
    <w:rsid w:val="00091DF2"/>
    <w:rsid w:val="00096B12"/>
    <w:rsid w:val="000A0513"/>
    <w:rsid w:val="000A0F3E"/>
    <w:rsid w:val="000A34F5"/>
    <w:rsid w:val="000A5234"/>
    <w:rsid w:val="000B775D"/>
    <w:rsid w:val="000C679A"/>
    <w:rsid w:val="000C73DD"/>
    <w:rsid w:val="000D2EC6"/>
    <w:rsid w:val="000D48A1"/>
    <w:rsid w:val="000E1EF2"/>
    <w:rsid w:val="000E3354"/>
    <w:rsid w:val="000E6950"/>
    <w:rsid w:val="000E6A66"/>
    <w:rsid w:val="000F295D"/>
    <w:rsid w:val="000F2E34"/>
    <w:rsid w:val="000F406C"/>
    <w:rsid w:val="001002EC"/>
    <w:rsid w:val="001019D4"/>
    <w:rsid w:val="001049EB"/>
    <w:rsid w:val="00104F17"/>
    <w:rsid w:val="00104F59"/>
    <w:rsid w:val="00105291"/>
    <w:rsid w:val="00107C47"/>
    <w:rsid w:val="00113A71"/>
    <w:rsid w:val="00121542"/>
    <w:rsid w:val="00123B95"/>
    <w:rsid w:val="00125C2F"/>
    <w:rsid w:val="00125EA7"/>
    <w:rsid w:val="00126942"/>
    <w:rsid w:val="001278C9"/>
    <w:rsid w:val="00135886"/>
    <w:rsid w:val="00140B04"/>
    <w:rsid w:val="001434F2"/>
    <w:rsid w:val="00146A3A"/>
    <w:rsid w:val="00152008"/>
    <w:rsid w:val="001540F0"/>
    <w:rsid w:val="00154A0A"/>
    <w:rsid w:val="00157100"/>
    <w:rsid w:val="00161A45"/>
    <w:rsid w:val="001623AF"/>
    <w:rsid w:val="00162807"/>
    <w:rsid w:val="00165DF9"/>
    <w:rsid w:val="001703DA"/>
    <w:rsid w:val="00171716"/>
    <w:rsid w:val="0017436B"/>
    <w:rsid w:val="0017674D"/>
    <w:rsid w:val="00176F27"/>
    <w:rsid w:val="001776EC"/>
    <w:rsid w:val="001818F7"/>
    <w:rsid w:val="00181F63"/>
    <w:rsid w:val="00184876"/>
    <w:rsid w:val="00192AB9"/>
    <w:rsid w:val="00197B97"/>
    <w:rsid w:val="001A2117"/>
    <w:rsid w:val="001A3E50"/>
    <w:rsid w:val="001A4F17"/>
    <w:rsid w:val="001A5A5D"/>
    <w:rsid w:val="001A7902"/>
    <w:rsid w:val="001B0592"/>
    <w:rsid w:val="001B1E6E"/>
    <w:rsid w:val="001B3EA3"/>
    <w:rsid w:val="001B3EF4"/>
    <w:rsid w:val="001B4981"/>
    <w:rsid w:val="001B4F36"/>
    <w:rsid w:val="001C0337"/>
    <w:rsid w:val="001C1FF7"/>
    <w:rsid w:val="001C2BEA"/>
    <w:rsid w:val="001C30DF"/>
    <w:rsid w:val="001C48D1"/>
    <w:rsid w:val="001C5A71"/>
    <w:rsid w:val="001C7F29"/>
    <w:rsid w:val="001D0614"/>
    <w:rsid w:val="001D3CCB"/>
    <w:rsid w:val="001E0CBF"/>
    <w:rsid w:val="001F09BD"/>
    <w:rsid w:val="00201167"/>
    <w:rsid w:val="0020122B"/>
    <w:rsid w:val="00206F34"/>
    <w:rsid w:val="00224F49"/>
    <w:rsid w:val="00225DEB"/>
    <w:rsid w:val="00226D55"/>
    <w:rsid w:val="00230CD5"/>
    <w:rsid w:val="002320B3"/>
    <w:rsid w:val="00235477"/>
    <w:rsid w:val="00237A06"/>
    <w:rsid w:val="00241CB1"/>
    <w:rsid w:val="0025090A"/>
    <w:rsid w:val="0025244D"/>
    <w:rsid w:val="00253444"/>
    <w:rsid w:val="00253E93"/>
    <w:rsid w:val="00254F38"/>
    <w:rsid w:val="00262A7F"/>
    <w:rsid w:val="00262B4E"/>
    <w:rsid w:val="0026466C"/>
    <w:rsid w:val="0026639C"/>
    <w:rsid w:val="002678F9"/>
    <w:rsid w:val="00271464"/>
    <w:rsid w:val="002764A9"/>
    <w:rsid w:val="0027779C"/>
    <w:rsid w:val="00277E7C"/>
    <w:rsid w:val="00280314"/>
    <w:rsid w:val="00280643"/>
    <w:rsid w:val="002832F3"/>
    <w:rsid w:val="00283F3D"/>
    <w:rsid w:val="0028462A"/>
    <w:rsid w:val="00290026"/>
    <w:rsid w:val="00292E1C"/>
    <w:rsid w:val="00293D80"/>
    <w:rsid w:val="00293EE6"/>
    <w:rsid w:val="00294F44"/>
    <w:rsid w:val="00297B8A"/>
    <w:rsid w:val="002A006B"/>
    <w:rsid w:val="002A32EF"/>
    <w:rsid w:val="002A6D16"/>
    <w:rsid w:val="002B3C39"/>
    <w:rsid w:val="002B64E5"/>
    <w:rsid w:val="002B69D7"/>
    <w:rsid w:val="002B7EB3"/>
    <w:rsid w:val="002C75EB"/>
    <w:rsid w:val="002D1D54"/>
    <w:rsid w:val="002D3B7C"/>
    <w:rsid w:val="002D5A90"/>
    <w:rsid w:val="002D7373"/>
    <w:rsid w:val="002E5400"/>
    <w:rsid w:val="002E6436"/>
    <w:rsid w:val="002F2C2E"/>
    <w:rsid w:val="002F3E83"/>
    <w:rsid w:val="002F4310"/>
    <w:rsid w:val="002F450E"/>
    <w:rsid w:val="002F5A56"/>
    <w:rsid w:val="002F6453"/>
    <w:rsid w:val="00300287"/>
    <w:rsid w:val="00302B2F"/>
    <w:rsid w:val="00316BB9"/>
    <w:rsid w:val="003238DF"/>
    <w:rsid w:val="0032473A"/>
    <w:rsid w:val="003318A6"/>
    <w:rsid w:val="00335FFE"/>
    <w:rsid w:val="00341DB1"/>
    <w:rsid w:val="0035371D"/>
    <w:rsid w:val="00355766"/>
    <w:rsid w:val="0036149F"/>
    <w:rsid w:val="00364CB4"/>
    <w:rsid w:val="00365DD0"/>
    <w:rsid w:val="003706F6"/>
    <w:rsid w:val="00371ECF"/>
    <w:rsid w:val="00376E55"/>
    <w:rsid w:val="00380488"/>
    <w:rsid w:val="00380E81"/>
    <w:rsid w:val="00382438"/>
    <w:rsid w:val="00382D30"/>
    <w:rsid w:val="00382D6D"/>
    <w:rsid w:val="003838E2"/>
    <w:rsid w:val="00394971"/>
    <w:rsid w:val="00396C32"/>
    <w:rsid w:val="003A11E8"/>
    <w:rsid w:val="003B0303"/>
    <w:rsid w:val="003B2253"/>
    <w:rsid w:val="003B5C4E"/>
    <w:rsid w:val="003B68CD"/>
    <w:rsid w:val="003B6CD2"/>
    <w:rsid w:val="003C01C9"/>
    <w:rsid w:val="003C734A"/>
    <w:rsid w:val="003D1763"/>
    <w:rsid w:val="003E131E"/>
    <w:rsid w:val="003E4391"/>
    <w:rsid w:val="003E4EEF"/>
    <w:rsid w:val="003E5CE9"/>
    <w:rsid w:val="003F23B2"/>
    <w:rsid w:val="003F5EC8"/>
    <w:rsid w:val="003F70D9"/>
    <w:rsid w:val="003F7F56"/>
    <w:rsid w:val="00401820"/>
    <w:rsid w:val="00403609"/>
    <w:rsid w:val="00406102"/>
    <w:rsid w:val="00407EE9"/>
    <w:rsid w:val="004107EE"/>
    <w:rsid w:val="00410F20"/>
    <w:rsid w:val="00413F2C"/>
    <w:rsid w:val="004148C0"/>
    <w:rsid w:val="00415335"/>
    <w:rsid w:val="00421CF6"/>
    <w:rsid w:val="00422970"/>
    <w:rsid w:val="004300F3"/>
    <w:rsid w:val="00432418"/>
    <w:rsid w:val="0043283B"/>
    <w:rsid w:val="004358EF"/>
    <w:rsid w:val="00441C7A"/>
    <w:rsid w:val="00441F6F"/>
    <w:rsid w:val="00444C7D"/>
    <w:rsid w:val="004557CC"/>
    <w:rsid w:val="00456C97"/>
    <w:rsid w:val="0045746E"/>
    <w:rsid w:val="0047004F"/>
    <w:rsid w:val="00471213"/>
    <w:rsid w:val="004718BC"/>
    <w:rsid w:val="00472752"/>
    <w:rsid w:val="00474BF0"/>
    <w:rsid w:val="004811B4"/>
    <w:rsid w:val="00482849"/>
    <w:rsid w:val="00484454"/>
    <w:rsid w:val="00484EC1"/>
    <w:rsid w:val="00490010"/>
    <w:rsid w:val="004943D4"/>
    <w:rsid w:val="004947A6"/>
    <w:rsid w:val="004A1E77"/>
    <w:rsid w:val="004B1D80"/>
    <w:rsid w:val="004B36D2"/>
    <w:rsid w:val="004B591C"/>
    <w:rsid w:val="004B5AD3"/>
    <w:rsid w:val="004B667B"/>
    <w:rsid w:val="004B7971"/>
    <w:rsid w:val="004C3AF4"/>
    <w:rsid w:val="004C5603"/>
    <w:rsid w:val="004D65B8"/>
    <w:rsid w:val="004E374D"/>
    <w:rsid w:val="004E5FCC"/>
    <w:rsid w:val="004E7870"/>
    <w:rsid w:val="004F0D09"/>
    <w:rsid w:val="004F2682"/>
    <w:rsid w:val="004F32E5"/>
    <w:rsid w:val="004F5F60"/>
    <w:rsid w:val="004F64F6"/>
    <w:rsid w:val="00500B8B"/>
    <w:rsid w:val="005015B6"/>
    <w:rsid w:val="0050682E"/>
    <w:rsid w:val="005111A8"/>
    <w:rsid w:val="005135FC"/>
    <w:rsid w:val="005206E8"/>
    <w:rsid w:val="00520F62"/>
    <w:rsid w:val="00522ED1"/>
    <w:rsid w:val="00526D29"/>
    <w:rsid w:val="00530216"/>
    <w:rsid w:val="00537FE7"/>
    <w:rsid w:val="005439C6"/>
    <w:rsid w:val="00544F7B"/>
    <w:rsid w:val="00546E0B"/>
    <w:rsid w:val="00551545"/>
    <w:rsid w:val="0056465E"/>
    <w:rsid w:val="00565039"/>
    <w:rsid w:val="0056608D"/>
    <w:rsid w:val="00570582"/>
    <w:rsid w:val="00572750"/>
    <w:rsid w:val="00575EDD"/>
    <w:rsid w:val="00576DA6"/>
    <w:rsid w:val="005807BF"/>
    <w:rsid w:val="00583CC5"/>
    <w:rsid w:val="00591ABF"/>
    <w:rsid w:val="00596FE8"/>
    <w:rsid w:val="005A4AC4"/>
    <w:rsid w:val="005A6E19"/>
    <w:rsid w:val="005A6EDE"/>
    <w:rsid w:val="005B3673"/>
    <w:rsid w:val="005B632D"/>
    <w:rsid w:val="005B6DAF"/>
    <w:rsid w:val="005C203E"/>
    <w:rsid w:val="005C5CAC"/>
    <w:rsid w:val="005D0CAC"/>
    <w:rsid w:val="005E003C"/>
    <w:rsid w:val="005E1A6C"/>
    <w:rsid w:val="005E21C7"/>
    <w:rsid w:val="005F07AC"/>
    <w:rsid w:val="005F1BFB"/>
    <w:rsid w:val="005F435C"/>
    <w:rsid w:val="006157B8"/>
    <w:rsid w:val="006274E8"/>
    <w:rsid w:val="006276DD"/>
    <w:rsid w:val="00627B3F"/>
    <w:rsid w:val="00632569"/>
    <w:rsid w:val="0063375B"/>
    <w:rsid w:val="006347CD"/>
    <w:rsid w:val="006406DF"/>
    <w:rsid w:val="00640931"/>
    <w:rsid w:val="0064372D"/>
    <w:rsid w:val="00643AE2"/>
    <w:rsid w:val="00645804"/>
    <w:rsid w:val="00646747"/>
    <w:rsid w:val="00654414"/>
    <w:rsid w:val="006562FE"/>
    <w:rsid w:val="0065681C"/>
    <w:rsid w:val="00656C75"/>
    <w:rsid w:val="006576CD"/>
    <w:rsid w:val="00660281"/>
    <w:rsid w:val="006626E5"/>
    <w:rsid w:val="006643B6"/>
    <w:rsid w:val="00672320"/>
    <w:rsid w:val="00672B83"/>
    <w:rsid w:val="006735A4"/>
    <w:rsid w:val="00675928"/>
    <w:rsid w:val="006802EB"/>
    <w:rsid w:val="00683C12"/>
    <w:rsid w:val="0068574F"/>
    <w:rsid w:val="00686A23"/>
    <w:rsid w:val="0069226B"/>
    <w:rsid w:val="006971DC"/>
    <w:rsid w:val="006A051A"/>
    <w:rsid w:val="006A12F5"/>
    <w:rsid w:val="006A3481"/>
    <w:rsid w:val="006B14D5"/>
    <w:rsid w:val="006B283C"/>
    <w:rsid w:val="006B2FF0"/>
    <w:rsid w:val="006B3D07"/>
    <w:rsid w:val="006C0127"/>
    <w:rsid w:val="006C0722"/>
    <w:rsid w:val="006C72E2"/>
    <w:rsid w:val="006D0A52"/>
    <w:rsid w:val="006D0C7B"/>
    <w:rsid w:val="006D15A8"/>
    <w:rsid w:val="006D1751"/>
    <w:rsid w:val="006D2796"/>
    <w:rsid w:val="006D2EC9"/>
    <w:rsid w:val="006D56EE"/>
    <w:rsid w:val="006D7CDE"/>
    <w:rsid w:val="006E067D"/>
    <w:rsid w:val="006E0D8D"/>
    <w:rsid w:val="006E24C7"/>
    <w:rsid w:val="006E34FC"/>
    <w:rsid w:val="006E3D0C"/>
    <w:rsid w:val="006E5048"/>
    <w:rsid w:val="006E7CF9"/>
    <w:rsid w:val="006F0D8C"/>
    <w:rsid w:val="006F4B46"/>
    <w:rsid w:val="006F7FFE"/>
    <w:rsid w:val="00714250"/>
    <w:rsid w:val="00717A1C"/>
    <w:rsid w:val="007258F7"/>
    <w:rsid w:val="007313E1"/>
    <w:rsid w:val="007335FF"/>
    <w:rsid w:val="00733C34"/>
    <w:rsid w:val="00734252"/>
    <w:rsid w:val="007347A1"/>
    <w:rsid w:val="00734BE0"/>
    <w:rsid w:val="0073526F"/>
    <w:rsid w:val="00742027"/>
    <w:rsid w:val="0075405C"/>
    <w:rsid w:val="00761C8C"/>
    <w:rsid w:val="00762E79"/>
    <w:rsid w:val="00764839"/>
    <w:rsid w:val="00764F86"/>
    <w:rsid w:val="007659A0"/>
    <w:rsid w:val="0076779A"/>
    <w:rsid w:val="00771198"/>
    <w:rsid w:val="00772EFC"/>
    <w:rsid w:val="00774235"/>
    <w:rsid w:val="00774509"/>
    <w:rsid w:val="00794635"/>
    <w:rsid w:val="007A1487"/>
    <w:rsid w:val="007A5AE3"/>
    <w:rsid w:val="007B0C3C"/>
    <w:rsid w:val="007B4765"/>
    <w:rsid w:val="007B7C7A"/>
    <w:rsid w:val="007C192C"/>
    <w:rsid w:val="007C549E"/>
    <w:rsid w:val="007C7A77"/>
    <w:rsid w:val="007D0F4D"/>
    <w:rsid w:val="007D1A98"/>
    <w:rsid w:val="007D4D9B"/>
    <w:rsid w:val="007E1AE2"/>
    <w:rsid w:val="007E7FA0"/>
    <w:rsid w:val="007F0320"/>
    <w:rsid w:val="007F1493"/>
    <w:rsid w:val="007F5587"/>
    <w:rsid w:val="007F771C"/>
    <w:rsid w:val="0080124E"/>
    <w:rsid w:val="00806CE4"/>
    <w:rsid w:val="008107FB"/>
    <w:rsid w:val="00814A2B"/>
    <w:rsid w:val="00825F90"/>
    <w:rsid w:val="00834FE9"/>
    <w:rsid w:val="00835782"/>
    <w:rsid w:val="00836A4D"/>
    <w:rsid w:val="00837C26"/>
    <w:rsid w:val="00840CAF"/>
    <w:rsid w:val="00842571"/>
    <w:rsid w:val="00844900"/>
    <w:rsid w:val="00847967"/>
    <w:rsid w:val="0085098A"/>
    <w:rsid w:val="00851B0C"/>
    <w:rsid w:val="00853D6D"/>
    <w:rsid w:val="0085546E"/>
    <w:rsid w:val="00856090"/>
    <w:rsid w:val="0086135F"/>
    <w:rsid w:val="00864809"/>
    <w:rsid w:val="00864BF8"/>
    <w:rsid w:val="00865ACC"/>
    <w:rsid w:val="00870B32"/>
    <w:rsid w:val="00876220"/>
    <w:rsid w:val="00877D2F"/>
    <w:rsid w:val="00883B9B"/>
    <w:rsid w:val="008863EE"/>
    <w:rsid w:val="00894C90"/>
    <w:rsid w:val="008950CE"/>
    <w:rsid w:val="008A1107"/>
    <w:rsid w:val="008A256A"/>
    <w:rsid w:val="008A2E83"/>
    <w:rsid w:val="008B08BB"/>
    <w:rsid w:val="008B1EEF"/>
    <w:rsid w:val="008B21EB"/>
    <w:rsid w:val="008B5B6B"/>
    <w:rsid w:val="008C12A1"/>
    <w:rsid w:val="008C6BC2"/>
    <w:rsid w:val="008D1BEE"/>
    <w:rsid w:val="008D21F8"/>
    <w:rsid w:val="008E7B32"/>
    <w:rsid w:val="008F1C71"/>
    <w:rsid w:val="008F3152"/>
    <w:rsid w:val="0090521F"/>
    <w:rsid w:val="00911CA6"/>
    <w:rsid w:val="00920324"/>
    <w:rsid w:val="00923BA4"/>
    <w:rsid w:val="00926E54"/>
    <w:rsid w:val="0092784F"/>
    <w:rsid w:val="00927A47"/>
    <w:rsid w:val="009307B8"/>
    <w:rsid w:val="0093770A"/>
    <w:rsid w:val="00952336"/>
    <w:rsid w:val="0095776F"/>
    <w:rsid w:val="00960674"/>
    <w:rsid w:val="009614B7"/>
    <w:rsid w:val="00976B0F"/>
    <w:rsid w:val="00991299"/>
    <w:rsid w:val="0099198E"/>
    <w:rsid w:val="00992055"/>
    <w:rsid w:val="00993586"/>
    <w:rsid w:val="009A349B"/>
    <w:rsid w:val="009B0431"/>
    <w:rsid w:val="009B2419"/>
    <w:rsid w:val="009B515D"/>
    <w:rsid w:val="009B6B75"/>
    <w:rsid w:val="009C1ABE"/>
    <w:rsid w:val="009C44A8"/>
    <w:rsid w:val="009C55A2"/>
    <w:rsid w:val="009C5931"/>
    <w:rsid w:val="009C6324"/>
    <w:rsid w:val="009D2B0D"/>
    <w:rsid w:val="009D3C61"/>
    <w:rsid w:val="009D4F28"/>
    <w:rsid w:val="009D56C1"/>
    <w:rsid w:val="009E0CD1"/>
    <w:rsid w:val="009E4D26"/>
    <w:rsid w:val="009F43A5"/>
    <w:rsid w:val="00A030D7"/>
    <w:rsid w:val="00A05138"/>
    <w:rsid w:val="00A05196"/>
    <w:rsid w:val="00A06029"/>
    <w:rsid w:val="00A0708B"/>
    <w:rsid w:val="00A100FA"/>
    <w:rsid w:val="00A118D7"/>
    <w:rsid w:val="00A127F5"/>
    <w:rsid w:val="00A137FC"/>
    <w:rsid w:val="00A24122"/>
    <w:rsid w:val="00A246FA"/>
    <w:rsid w:val="00A2495C"/>
    <w:rsid w:val="00A25A38"/>
    <w:rsid w:val="00A314FA"/>
    <w:rsid w:val="00A31D88"/>
    <w:rsid w:val="00A34553"/>
    <w:rsid w:val="00A36297"/>
    <w:rsid w:val="00A41190"/>
    <w:rsid w:val="00A41B0C"/>
    <w:rsid w:val="00A42309"/>
    <w:rsid w:val="00A42D99"/>
    <w:rsid w:val="00A46DC2"/>
    <w:rsid w:val="00A52212"/>
    <w:rsid w:val="00A52902"/>
    <w:rsid w:val="00A56F18"/>
    <w:rsid w:val="00A57375"/>
    <w:rsid w:val="00A57462"/>
    <w:rsid w:val="00A63579"/>
    <w:rsid w:val="00A66EEB"/>
    <w:rsid w:val="00A71295"/>
    <w:rsid w:val="00A73206"/>
    <w:rsid w:val="00A821D1"/>
    <w:rsid w:val="00A83389"/>
    <w:rsid w:val="00A8735C"/>
    <w:rsid w:val="00A92EA1"/>
    <w:rsid w:val="00A93203"/>
    <w:rsid w:val="00A93FCB"/>
    <w:rsid w:val="00A9488D"/>
    <w:rsid w:val="00A968C7"/>
    <w:rsid w:val="00A96D54"/>
    <w:rsid w:val="00AA2BD8"/>
    <w:rsid w:val="00AA2F64"/>
    <w:rsid w:val="00AA478F"/>
    <w:rsid w:val="00AA506C"/>
    <w:rsid w:val="00AC7D04"/>
    <w:rsid w:val="00AD4344"/>
    <w:rsid w:val="00AD4BED"/>
    <w:rsid w:val="00AD7944"/>
    <w:rsid w:val="00AE1BD1"/>
    <w:rsid w:val="00AE1F0B"/>
    <w:rsid w:val="00AE64F5"/>
    <w:rsid w:val="00AF1DB5"/>
    <w:rsid w:val="00AF56DF"/>
    <w:rsid w:val="00B0091A"/>
    <w:rsid w:val="00B020D6"/>
    <w:rsid w:val="00B050C0"/>
    <w:rsid w:val="00B05121"/>
    <w:rsid w:val="00B05E41"/>
    <w:rsid w:val="00B16EAE"/>
    <w:rsid w:val="00B22125"/>
    <w:rsid w:val="00B2562D"/>
    <w:rsid w:val="00B2673D"/>
    <w:rsid w:val="00B326FA"/>
    <w:rsid w:val="00B32983"/>
    <w:rsid w:val="00B34018"/>
    <w:rsid w:val="00B4120F"/>
    <w:rsid w:val="00B428F7"/>
    <w:rsid w:val="00B42BA0"/>
    <w:rsid w:val="00B43097"/>
    <w:rsid w:val="00B44395"/>
    <w:rsid w:val="00B446F2"/>
    <w:rsid w:val="00B44A8C"/>
    <w:rsid w:val="00B51373"/>
    <w:rsid w:val="00B57183"/>
    <w:rsid w:val="00B60193"/>
    <w:rsid w:val="00B601CB"/>
    <w:rsid w:val="00B627CB"/>
    <w:rsid w:val="00B63451"/>
    <w:rsid w:val="00B64E8B"/>
    <w:rsid w:val="00B710B0"/>
    <w:rsid w:val="00B73A03"/>
    <w:rsid w:val="00B76E63"/>
    <w:rsid w:val="00B77340"/>
    <w:rsid w:val="00B827F1"/>
    <w:rsid w:val="00B82A83"/>
    <w:rsid w:val="00B90365"/>
    <w:rsid w:val="00B91919"/>
    <w:rsid w:val="00B9191C"/>
    <w:rsid w:val="00BA438F"/>
    <w:rsid w:val="00BA52E2"/>
    <w:rsid w:val="00BA550C"/>
    <w:rsid w:val="00BB0032"/>
    <w:rsid w:val="00BB375C"/>
    <w:rsid w:val="00BB3924"/>
    <w:rsid w:val="00BB5C10"/>
    <w:rsid w:val="00BC6A96"/>
    <w:rsid w:val="00BC7351"/>
    <w:rsid w:val="00BD1B3B"/>
    <w:rsid w:val="00BD6B38"/>
    <w:rsid w:val="00BD6BD9"/>
    <w:rsid w:val="00BE0B03"/>
    <w:rsid w:val="00BE585A"/>
    <w:rsid w:val="00BF0293"/>
    <w:rsid w:val="00BF4A20"/>
    <w:rsid w:val="00C02B66"/>
    <w:rsid w:val="00C065ED"/>
    <w:rsid w:val="00C10D0D"/>
    <w:rsid w:val="00C11681"/>
    <w:rsid w:val="00C126B6"/>
    <w:rsid w:val="00C160ED"/>
    <w:rsid w:val="00C16DFC"/>
    <w:rsid w:val="00C26B64"/>
    <w:rsid w:val="00C30664"/>
    <w:rsid w:val="00C350C7"/>
    <w:rsid w:val="00C37C6D"/>
    <w:rsid w:val="00C4565C"/>
    <w:rsid w:val="00C523A6"/>
    <w:rsid w:val="00C5289C"/>
    <w:rsid w:val="00C56AE5"/>
    <w:rsid w:val="00C56F79"/>
    <w:rsid w:val="00C6245C"/>
    <w:rsid w:val="00C90254"/>
    <w:rsid w:val="00C93A77"/>
    <w:rsid w:val="00C95DF8"/>
    <w:rsid w:val="00C9735E"/>
    <w:rsid w:val="00CA2947"/>
    <w:rsid w:val="00CA2B2C"/>
    <w:rsid w:val="00CA3DD3"/>
    <w:rsid w:val="00CA5A97"/>
    <w:rsid w:val="00CA6224"/>
    <w:rsid w:val="00CB1B71"/>
    <w:rsid w:val="00CB3A56"/>
    <w:rsid w:val="00CB73A7"/>
    <w:rsid w:val="00CC078E"/>
    <w:rsid w:val="00CC1020"/>
    <w:rsid w:val="00CC2DE9"/>
    <w:rsid w:val="00CC3B74"/>
    <w:rsid w:val="00CD32EC"/>
    <w:rsid w:val="00CD5C15"/>
    <w:rsid w:val="00CE096D"/>
    <w:rsid w:val="00CE1A85"/>
    <w:rsid w:val="00CE2DD4"/>
    <w:rsid w:val="00CE691A"/>
    <w:rsid w:val="00D00403"/>
    <w:rsid w:val="00D0276B"/>
    <w:rsid w:val="00D06921"/>
    <w:rsid w:val="00D06EEE"/>
    <w:rsid w:val="00D13352"/>
    <w:rsid w:val="00D224BB"/>
    <w:rsid w:val="00D23C3F"/>
    <w:rsid w:val="00D25D0D"/>
    <w:rsid w:val="00D26B7F"/>
    <w:rsid w:val="00D33223"/>
    <w:rsid w:val="00D339DA"/>
    <w:rsid w:val="00D35E4F"/>
    <w:rsid w:val="00D3600F"/>
    <w:rsid w:val="00D367FA"/>
    <w:rsid w:val="00D535E4"/>
    <w:rsid w:val="00D56A6D"/>
    <w:rsid w:val="00D76298"/>
    <w:rsid w:val="00D77100"/>
    <w:rsid w:val="00D77E46"/>
    <w:rsid w:val="00D82D4A"/>
    <w:rsid w:val="00D836BC"/>
    <w:rsid w:val="00D87EFB"/>
    <w:rsid w:val="00D90AC6"/>
    <w:rsid w:val="00DA149A"/>
    <w:rsid w:val="00DB30B2"/>
    <w:rsid w:val="00DB3E87"/>
    <w:rsid w:val="00DB6366"/>
    <w:rsid w:val="00DB677E"/>
    <w:rsid w:val="00DB6825"/>
    <w:rsid w:val="00DD3B2B"/>
    <w:rsid w:val="00DD4472"/>
    <w:rsid w:val="00DD4E95"/>
    <w:rsid w:val="00DD5688"/>
    <w:rsid w:val="00DD6444"/>
    <w:rsid w:val="00DE2155"/>
    <w:rsid w:val="00DE3B3E"/>
    <w:rsid w:val="00DF0020"/>
    <w:rsid w:val="00DF3508"/>
    <w:rsid w:val="00DF4BA2"/>
    <w:rsid w:val="00E026E9"/>
    <w:rsid w:val="00E0381D"/>
    <w:rsid w:val="00E11D6B"/>
    <w:rsid w:val="00E23DC9"/>
    <w:rsid w:val="00E241A1"/>
    <w:rsid w:val="00E26887"/>
    <w:rsid w:val="00E30B26"/>
    <w:rsid w:val="00E318A9"/>
    <w:rsid w:val="00E357F8"/>
    <w:rsid w:val="00E40D5E"/>
    <w:rsid w:val="00E43C5E"/>
    <w:rsid w:val="00E46935"/>
    <w:rsid w:val="00E479D8"/>
    <w:rsid w:val="00E51A38"/>
    <w:rsid w:val="00E606A3"/>
    <w:rsid w:val="00E63EAD"/>
    <w:rsid w:val="00E64065"/>
    <w:rsid w:val="00E65360"/>
    <w:rsid w:val="00E66218"/>
    <w:rsid w:val="00E727D6"/>
    <w:rsid w:val="00E76BC0"/>
    <w:rsid w:val="00E80C09"/>
    <w:rsid w:val="00E822D3"/>
    <w:rsid w:val="00E841BB"/>
    <w:rsid w:val="00E86113"/>
    <w:rsid w:val="00E86328"/>
    <w:rsid w:val="00E866C0"/>
    <w:rsid w:val="00E91D3E"/>
    <w:rsid w:val="00E978F2"/>
    <w:rsid w:val="00EA1834"/>
    <w:rsid w:val="00EA2210"/>
    <w:rsid w:val="00EA4226"/>
    <w:rsid w:val="00EA437C"/>
    <w:rsid w:val="00EA6753"/>
    <w:rsid w:val="00EB25E6"/>
    <w:rsid w:val="00EB2DA8"/>
    <w:rsid w:val="00EB363F"/>
    <w:rsid w:val="00EC56E6"/>
    <w:rsid w:val="00EC6D77"/>
    <w:rsid w:val="00EC7942"/>
    <w:rsid w:val="00EC7B54"/>
    <w:rsid w:val="00ED09DB"/>
    <w:rsid w:val="00EE2A2B"/>
    <w:rsid w:val="00EF4710"/>
    <w:rsid w:val="00EF737B"/>
    <w:rsid w:val="00EF7E70"/>
    <w:rsid w:val="00F062BA"/>
    <w:rsid w:val="00F14416"/>
    <w:rsid w:val="00F16434"/>
    <w:rsid w:val="00F16811"/>
    <w:rsid w:val="00F25207"/>
    <w:rsid w:val="00F25C98"/>
    <w:rsid w:val="00F3515C"/>
    <w:rsid w:val="00F361BF"/>
    <w:rsid w:val="00F368EC"/>
    <w:rsid w:val="00F41528"/>
    <w:rsid w:val="00F42327"/>
    <w:rsid w:val="00F50DFF"/>
    <w:rsid w:val="00F57162"/>
    <w:rsid w:val="00F613B2"/>
    <w:rsid w:val="00F62E30"/>
    <w:rsid w:val="00F63E51"/>
    <w:rsid w:val="00F64581"/>
    <w:rsid w:val="00F655AD"/>
    <w:rsid w:val="00F660BE"/>
    <w:rsid w:val="00F6793A"/>
    <w:rsid w:val="00F77327"/>
    <w:rsid w:val="00F804AB"/>
    <w:rsid w:val="00F83090"/>
    <w:rsid w:val="00F8658F"/>
    <w:rsid w:val="00F935C0"/>
    <w:rsid w:val="00F952F4"/>
    <w:rsid w:val="00F9611A"/>
    <w:rsid w:val="00F97FEC"/>
    <w:rsid w:val="00FA717D"/>
    <w:rsid w:val="00FB49F3"/>
    <w:rsid w:val="00FB6150"/>
    <w:rsid w:val="00FC394B"/>
    <w:rsid w:val="00FC3B37"/>
    <w:rsid w:val="00FC3FEE"/>
    <w:rsid w:val="00FC714D"/>
    <w:rsid w:val="00FD7AB9"/>
    <w:rsid w:val="00FE1341"/>
    <w:rsid w:val="00FE2025"/>
    <w:rsid w:val="00FE542C"/>
    <w:rsid w:val="00FF1AE2"/>
    <w:rsid w:val="00FF2C87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90A"/>
  <w15:chartTrackingRefBased/>
  <w15:docId w15:val="{DCF7CE25-7BC6-49EE-8282-2D10105D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58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02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2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02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5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659C70CADE44AB0C9DB10E39E201C" ma:contentTypeVersion="10" ma:contentTypeDescription="Create a new document." ma:contentTypeScope="" ma:versionID="d474925c2b6af0671d75311d8275c0d2">
  <xsd:schema xmlns:xsd="http://www.w3.org/2001/XMLSchema" xmlns:xs="http://www.w3.org/2001/XMLSchema" xmlns:p="http://schemas.microsoft.com/office/2006/metadata/properties" xmlns:ns2="e1ee09f4-14ab-49b0-905a-6add1c10f644" targetNamespace="http://schemas.microsoft.com/office/2006/metadata/properties" ma:root="true" ma:fieldsID="e3786ea80494f7839550667a44a37fa7" ns2:_="">
    <xsd:import namespace="e1ee09f4-14ab-49b0-905a-6add1c10f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e09f4-14ab-49b0-905a-6add1c10f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D1451-3556-4E55-BD91-F35273ED3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4516A-E3CF-4BF1-877D-3C7F50E3E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e09f4-14ab-49b0-905a-6add1c10f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32F26-0AD2-4A12-9413-5E2B02642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Iftikhar</dc:creator>
  <cp:keywords/>
  <dc:description/>
  <cp:lastModifiedBy>Ali Al-Rajhi, PhD, MPH</cp:lastModifiedBy>
  <cp:revision>2</cp:revision>
  <dcterms:created xsi:type="dcterms:W3CDTF">2020-11-24T18:29:00Z</dcterms:created>
  <dcterms:modified xsi:type="dcterms:W3CDTF">2020-11-24T18:29:00Z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0x010100A85659C70CADE44AB0C9DB10E39E201C</vt:lpwstr>
  </property>
</Properties>
</file>