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10BE8" w14:textId="1CFA43FD" w:rsidR="00894021" w:rsidRDefault="00894021">
      <w:r>
        <w:rPr>
          <w:rFonts w:hint="eastAsia"/>
        </w:rPr>
        <w:t>在本次课程中，我只重点记录自己的感悟，每一个感悟为一个次级标题。</w:t>
      </w:r>
    </w:p>
    <w:p w14:paraId="26A0E2F3" w14:textId="6E557F42" w:rsidR="004B7912" w:rsidRDefault="00894021" w:rsidP="00894021">
      <w:pPr>
        <w:pStyle w:val="1"/>
        <w:rPr>
          <w:rFonts w:hint="eastAsia"/>
        </w:rPr>
      </w:pPr>
      <w:r>
        <w:rPr>
          <w:rFonts w:hint="eastAsia"/>
        </w:rPr>
        <w:t>第一讲：数据库概述</w:t>
      </w:r>
    </w:p>
    <w:p w14:paraId="4BEF5E50" w14:textId="2A5577B9" w:rsidR="00894021" w:rsidRDefault="00894021" w:rsidP="00894021">
      <w:pPr>
        <w:pStyle w:val="2"/>
      </w:pPr>
      <w:r>
        <w:rPr>
          <w:rFonts w:hint="eastAsia"/>
        </w:rPr>
        <w:t>小知识点：</w:t>
      </w:r>
    </w:p>
    <w:p w14:paraId="1706DAD3" w14:textId="03D40CE0" w:rsidR="0020685A" w:rsidRDefault="0020685A" w:rsidP="0020685A">
      <w:pPr>
        <w:pStyle w:val="a9"/>
        <w:numPr>
          <w:ilvl w:val="0"/>
          <w:numId w:val="4"/>
        </w:numPr>
      </w:pPr>
      <w:r>
        <w:rPr>
          <w:rFonts w:hint="eastAsia"/>
        </w:rPr>
        <w:t>对于SQL有很多路劲，要选择一个执行代价最低的[查询处理曾做的事情]</w:t>
      </w:r>
    </w:p>
    <w:p w14:paraId="6C9C14C3" w14:textId="0675C4B1" w:rsidR="0020685A" w:rsidRDefault="0020685A" w:rsidP="0020685A">
      <w:pPr>
        <w:pStyle w:val="a9"/>
        <w:numPr>
          <w:ilvl w:val="0"/>
          <w:numId w:val="4"/>
        </w:numPr>
      </w:pPr>
      <w:r>
        <w:rPr>
          <w:rFonts w:hint="eastAsia"/>
        </w:rPr>
        <w:t>数据库要查询时间+执行时间最短才可以</w:t>
      </w:r>
    </w:p>
    <w:p w14:paraId="6FDEA9F7" w14:textId="0680C882" w:rsidR="002C3098" w:rsidRDefault="002C3098" w:rsidP="0020685A">
      <w:pPr>
        <w:pStyle w:val="a9"/>
        <w:numPr>
          <w:ilvl w:val="0"/>
          <w:numId w:val="4"/>
        </w:numPr>
      </w:pPr>
      <w:r>
        <w:rPr>
          <w:rFonts w:hint="eastAsia"/>
        </w:rPr>
        <w:t xml:space="preserve">数据库最核心的技术：数据页面的随意读写转成日志的连续读写：日志  </w:t>
      </w:r>
    </w:p>
    <w:p w14:paraId="72827998" w14:textId="421D845F" w:rsidR="002C3098" w:rsidRDefault="002C3098" w:rsidP="0020685A">
      <w:pPr>
        <w:pStyle w:val="a9"/>
        <w:numPr>
          <w:ilvl w:val="0"/>
          <w:numId w:val="4"/>
        </w:numPr>
      </w:pPr>
      <w:r>
        <w:rPr>
          <w:rFonts w:hint="eastAsia"/>
        </w:rPr>
        <w:t>异构：不同系统不同语言协同使用</w:t>
      </w:r>
    </w:p>
    <w:p w14:paraId="287FB440" w14:textId="31D98667" w:rsidR="002C3098" w:rsidRDefault="002C3098" w:rsidP="0020685A">
      <w:pPr>
        <w:pStyle w:val="a9"/>
        <w:numPr>
          <w:ilvl w:val="0"/>
          <w:numId w:val="4"/>
        </w:numPr>
      </w:pPr>
      <w:r>
        <w:rPr>
          <w:rFonts w:hint="eastAsia"/>
        </w:rPr>
        <w:t>异步：可以理解为两个事件同步进行</w:t>
      </w:r>
    </w:p>
    <w:p w14:paraId="0AA666B1" w14:textId="45099F2D" w:rsidR="00DE61C4" w:rsidRPr="00DE61C4" w:rsidRDefault="00DE61C4" w:rsidP="0020685A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Datagrip是一个管理数据库的软件，数据库有很多，比如</w:t>
      </w:r>
      <w:r w:rsidRPr="00DE61C4">
        <w:t>SQLite、MySQL、PostgreSQL、</w:t>
      </w:r>
      <w:r w:rsidRPr="00DE61C4">
        <w:t>Gauss D</w:t>
      </w:r>
      <w:r w:rsidRPr="00DE61C4">
        <w:rPr>
          <w:rFonts w:hint="eastAsia"/>
        </w:rPr>
        <w:t>B</w:t>
      </w:r>
      <w:r>
        <w:rPr>
          <w:rFonts w:hint="eastAsia"/>
        </w:rPr>
        <w:t>。不同的仓库有着不同的应用场景，也有着不同的内核。</w:t>
      </w:r>
    </w:p>
    <w:p w14:paraId="4CB7F474" w14:textId="24A83692" w:rsidR="00894021" w:rsidRDefault="00894021" w:rsidP="00894021">
      <w:pPr>
        <w:pStyle w:val="2"/>
        <w:rPr>
          <w:rFonts w:hint="eastAsia"/>
        </w:rPr>
      </w:pPr>
      <w:r>
        <w:rPr>
          <w:rFonts w:hint="eastAsia"/>
        </w:rPr>
        <w:t>专题：</w:t>
      </w:r>
    </w:p>
    <w:p w14:paraId="3762A60C" w14:textId="5293FDE9" w:rsidR="00894021" w:rsidRDefault="00944618" w:rsidP="00944618">
      <w:pPr>
        <w:pStyle w:val="3"/>
      </w:pPr>
      <w:r>
        <w:rPr>
          <w:rFonts w:hint="eastAsia"/>
        </w:rPr>
        <w:t>数据库系统：</w:t>
      </w:r>
    </w:p>
    <w:p w14:paraId="71521443" w14:textId="61FC3EE7" w:rsidR="00944618" w:rsidRDefault="00944618" w:rsidP="00944618">
      <w:r>
        <w:rPr>
          <w:rFonts w:hint="eastAsia"/>
        </w:rPr>
        <w:t>数据库系统可以分成四个方面：</w:t>
      </w:r>
    </w:p>
    <w:p w14:paraId="742F32C3" w14:textId="2A065180" w:rsidR="00944618" w:rsidRDefault="00944618" w:rsidP="00944618">
      <w:r>
        <w:rPr>
          <w:rFonts w:hint="eastAsia"/>
        </w:rPr>
        <w:t>数据（data）</w:t>
      </w:r>
    </w:p>
    <w:p w14:paraId="4D2E2D9B" w14:textId="653864AC" w:rsidR="00944618" w:rsidRDefault="00944618" w:rsidP="00944618">
      <w:r>
        <w:rPr>
          <w:rFonts w:hint="eastAsia"/>
        </w:rPr>
        <w:t>数据库（database,DB）</w:t>
      </w:r>
    </w:p>
    <w:p w14:paraId="6CC7D121" w14:textId="0660C5AE" w:rsidR="00944618" w:rsidRDefault="00944618" w:rsidP="00944618">
      <w:r>
        <w:rPr>
          <w:rFonts w:hint="eastAsia"/>
        </w:rPr>
        <w:t>数据库管理系统（database management system，DBMS）【我要学的核心】</w:t>
      </w:r>
    </w:p>
    <w:p w14:paraId="3CB48340" w14:textId="0A85DB59" w:rsidR="00EA6EE1" w:rsidRDefault="00EA6EE1" w:rsidP="00EA6EE1">
      <w:pPr>
        <w:ind w:firstLine="420"/>
        <w:rPr>
          <w:rFonts w:hint="eastAsia"/>
        </w:rPr>
      </w:pPr>
      <w:r>
        <w:rPr>
          <w:rFonts w:hint="eastAsia"/>
        </w:rPr>
        <w:t>核心内容有【查询处理层，查询执行层，存储管理层】</w:t>
      </w:r>
    </w:p>
    <w:p w14:paraId="719C0DCB" w14:textId="7B6E2CA1" w:rsidR="00944618" w:rsidRPr="00944618" w:rsidRDefault="00944618" w:rsidP="00944618">
      <w:pPr>
        <w:rPr>
          <w:rFonts w:hint="eastAsia"/>
        </w:rPr>
      </w:pPr>
      <w:r>
        <w:rPr>
          <w:rFonts w:hint="eastAsia"/>
        </w:rPr>
        <w:t>数据库系统（Database System,DBS）</w:t>
      </w:r>
    </w:p>
    <w:p w14:paraId="434FE544" w14:textId="1F9F5E1F" w:rsidR="00894021" w:rsidRDefault="00944618" w:rsidP="00944618">
      <w:pPr>
        <w:pStyle w:val="3"/>
      </w:pPr>
      <w:r>
        <w:rPr>
          <w:rFonts w:hint="eastAsia"/>
        </w:rPr>
        <w:t>数据库类型：</w:t>
      </w:r>
    </w:p>
    <w:p w14:paraId="2662786A" w14:textId="1057DCA0" w:rsidR="00944618" w:rsidRDefault="00944618" w:rsidP="00944618">
      <w:r>
        <w:rPr>
          <w:rFonts w:hint="eastAsia"/>
        </w:rPr>
        <w:t>结构化数据（关系数据：由多张表格构成的数据）</w:t>
      </w:r>
    </w:p>
    <w:p w14:paraId="1706C58B" w14:textId="471142AF" w:rsidR="00944618" w:rsidRDefault="00944618" w:rsidP="00944618">
      <w:r>
        <w:rPr>
          <w:rFonts w:hint="eastAsia"/>
        </w:rPr>
        <w:t>半结构化数据（键值对，SML，JSON，图，向量）</w:t>
      </w:r>
    </w:p>
    <w:p w14:paraId="0E0B45D0" w14:textId="58AA49CD" w:rsidR="00944618" w:rsidRDefault="00944618" w:rsidP="00944618">
      <w:r>
        <w:rPr>
          <w:rFonts w:hint="eastAsia"/>
        </w:rPr>
        <w:t>非结构化数据（文本文档，电子邮件，图像，音频，视频）</w:t>
      </w:r>
    </w:p>
    <w:p w14:paraId="3E560896" w14:textId="6414FC0E" w:rsidR="00944618" w:rsidRDefault="00944618" w:rsidP="00944618">
      <w:pPr>
        <w:pStyle w:val="3"/>
      </w:pPr>
      <w:r>
        <w:rPr>
          <w:rFonts w:hint="eastAsia"/>
        </w:rPr>
        <w:t>数据库基本特征：</w:t>
      </w:r>
    </w:p>
    <w:p w14:paraId="2114C001" w14:textId="466BD8EA" w:rsidR="00944618" w:rsidRDefault="00944618" w:rsidP="00944618">
      <w:pPr>
        <w:pStyle w:val="a9"/>
        <w:numPr>
          <w:ilvl w:val="0"/>
          <w:numId w:val="2"/>
        </w:numPr>
      </w:pPr>
      <w:r>
        <w:rPr>
          <w:rFonts w:hint="eastAsia"/>
        </w:rPr>
        <w:t>数据按照一定的数据模型组织，描述和存储</w:t>
      </w:r>
    </w:p>
    <w:p w14:paraId="3C5C9278" w14:textId="70DEF204" w:rsidR="00944618" w:rsidRDefault="00944618" w:rsidP="00944618">
      <w:pPr>
        <w:pStyle w:val="a9"/>
        <w:numPr>
          <w:ilvl w:val="0"/>
          <w:numId w:val="2"/>
        </w:numPr>
      </w:pPr>
      <w:r>
        <w:rPr>
          <w:rFonts w:hint="eastAsia"/>
        </w:rPr>
        <w:t>支持数据的增删改查</w:t>
      </w:r>
    </w:p>
    <w:p w14:paraId="7F1437B7" w14:textId="773EAEFA" w:rsidR="00944618" w:rsidRDefault="00944618" w:rsidP="00944618">
      <w:pPr>
        <w:pStyle w:val="a9"/>
        <w:numPr>
          <w:ilvl w:val="0"/>
          <w:numId w:val="2"/>
        </w:numPr>
      </w:pPr>
      <w:r>
        <w:rPr>
          <w:rFonts w:hint="eastAsia"/>
        </w:rPr>
        <w:t>支持并发查询处理</w:t>
      </w:r>
    </w:p>
    <w:p w14:paraId="613933DC" w14:textId="2DEA775F" w:rsidR="00EA6EE1" w:rsidRDefault="00944618" w:rsidP="00EA6EE1">
      <w:pPr>
        <w:pStyle w:val="a9"/>
        <w:numPr>
          <w:ilvl w:val="0"/>
          <w:numId w:val="2"/>
        </w:numPr>
      </w:pPr>
      <w:r>
        <w:rPr>
          <w:rFonts w:hint="eastAsia"/>
        </w:rPr>
        <w:t>通用性和复制性</w:t>
      </w:r>
    </w:p>
    <w:p w14:paraId="660B7F30" w14:textId="261A1E7F" w:rsidR="00EA6EE1" w:rsidRDefault="0001321F" w:rsidP="0001321F">
      <w:pPr>
        <w:pStyle w:val="3"/>
      </w:pPr>
      <w:r>
        <w:rPr>
          <w:rFonts w:hint="eastAsia"/>
        </w:rPr>
        <w:t>查询接口（用户接口）：</w:t>
      </w:r>
    </w:p>
    <w:p w14:paraId="1A955B3B" w14:textId="11AAC922" w:rsidR="0001321F" w:rsidRDefault="0001321F" w:rsidP="0001321F">
      <w:r>
        <w:rPr>
          <w:rFonts w:hint="eastAsia"/>
        </w:rPr>
        <w:t>JDBC（Java）</w:t>
      </w:r>
    </w:p>
    <w:p w14:paraId="501BC7DE" w14:textId="25F264A5" w:rsidR="0001321F" w:rsidRDefault="0001321F" w:rsidP="0001321F">
      <w:r>
        <w:rPr>
          <w:rFonts w:hint="eastAsia"/>
        </w:rPr>
        <w:t>ODBC（open支持多种语言）</w:t>
      </w:r>
    </w:p>
    <w:p w14:paraId="35FAF550" w14:textId="04B6EFD8" w:rsidR="0001321F" w:rsidRPr="0001321F" w:rsidRDefault="0001321F" w:rsidP="0001321F">
      <w:pPr>
        <w:rPr>
          <w:rFonts w:hint="eastAsia"/>
        </w:rPr>
      </w:pPr>
      <w:r>
        <w:rPr>
          <w:rFonts w:hint="eastAsia"/>
        </w:rPr>
        <w:t>嵌入式SQL（内置函数）</w:t>
      </w:r>
    </w:p>
    <w:p w14:paraId="745EE273" w14:textId="72E3CBBF" w:rsidR="00EA6EE1" w:rsidRDefault="0001321F" w:rsidP="0020685A">
      <w:pPr>
        <w:pStyle w:val="3"/>
      </w:pPr>
      <w:r>
        <w:rPr>
          <w:rFonts w:hint="eastAsia"/>
        </w:rPr>
        <w:t>数据库管理系统主要功能</w:t>
      </w:r>
    </w:p>
    <w:p w14:paraId="7B5C7235" w14:textId="7C37AF0F" w:rsidR="0001321F" w:rsidRDefault="0001321F" w:rsidP="0001321F">
      <w:pPr>
        <w:pStyle w:val="a9"/>
        <w:numPr>
          <w:ilvl w:val="0"/>
          <w:numId w:val="3"/>
        </w:numPr>
      </w:pPr>
      <w:r>
        <w:rPr>
          <w:rFonts w:hint="eastAsia"/>
        </w:rPr>
        <w:t>数据定义功能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（DDL data definition language）对表格进行处理</w:t>
      </w:r>
    </w:p>
    <w:p w14:paraId="4DBB69BD" w14:textId="107FC33B" w:rsidR="0001321F" w:rsidRDefault="0001321F" w:rsidP="0001321F">
      <w:pPr>
        <w:pStyle w:val="a9"/>
        <w:numPr>
          <w:ilvl w:val="0"/>
          <w:numId w:val="3"/>
        </w:numPr>
      </w:pPr>
      <w:r>
        <w:rPr>
          <w:rFonts w:hint="eastAsia"/>
        </w:rPr>
        <w:t>数据操作功能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（DML data manipulation language）支持增删查改</w:t>
      </w:r>
    </w:p>
    <w:p w14:paraId="40CEB297" w14:textId="107158C5" w:rsidR="0001321F" w:rsidRDefault="0001321F" w:rsidP="0001321F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数据组织，存储，查询处理</w:t>
      </w:r>
      <w:r>
        <w:tab/>
      </w:r>
    </w:p>
    <w:p w14:paraId="79B4023D" w14:textId="77A80E1D" w:rsidR="00EA6EE1" w:rsidRDefault="00A5556F" w:rsidP="00A5556F">
      <w:pPr>
        <w:pStyle w:val="3"/>
      </w:pPr>
      <w:r>
        <w:rPr>
          <w:rFonts w:hint="eastAsia"/>
        </w:rPr>
        <w:t>不同的算子：</w:t>
      </w:r>
    </w:p>
    <w:p w14:paraId="5A6B3CAF" w14:textId="3F47604E" w:rsidR="00A5556F" w:rsidRPr="00A5556F" w:rsidRDefault="00A5556F" w:rsidP="00A5556F">
      <w:pPr>
        <w:rPr>
          <w:rFonts w:hint="eastAsia"/>
          <w:b/>
          <w:bCs/>
        </w:rPr>
      </w:pPr>
      <w:r w:rsidRPr="00A5556F">
        <w:rPr>
          <w:rFonts w:hint="eastAsia"/>
          <w:b/>
          <w:bCs/>
        </w:rPr>
        <w:t>1，</w:t>
      </w:r>
      <w:r w:rsidRPr="00A5556F">
        <w:rPr>
          <w:b/>
          <w:bCs/>
        </w:rPr>
        <w:t>选择σ（过滤 SC）</w:t>
      </w:r>
      <w:r w:rsidRPr="00A5556F">
        <w:rPr>
          <w:rFonts w:ascii="Times New Roman" w:hAnsi="Times New Roman" w:cs="Times New Roman"/>
          <w:b/>
          <w:bCs/>
        </w:rPr>
        <w:t>​</w:t>
      </w:r>
    </w:p>
    <w:p w14:paraId="5F03EC86" w14:textId="77777777" w:rsidR="00A5556F" w:rsidRPr="00A5556F" w:rsidRDefault="00A5556F" w:rsidP="00A5556F">
      <w:r w:rsidRPr="00A5556F">
        <w:t>TypeScript取消自动换行复制</w:t>
      </w:r>
    </w:p>
    <w:p w14:paraId="3495C08C" w14:textId="77777777" w:rsidR="00A5556F" w:rsidRPr="00A5556F" w:rsidRDefault="00A5556F" w:rsidP="00A5556F">
      <w:r w:rsidRPr="00A5556F">
        <w:t>for t in SC:</w:t>
      </w:r>
      <w:r w:rsidRPr="00A5556F">
        <w:rPr>
          <w:rFonts w:ascii="Times New Roman" w:hAnsi="Times New Roman" w:cs="Times New Roman"/>
        </w:rPr>
        <w:t>​</w:t>
      </w:r>
    </w:p>
    <w:p w14:paraId="70089BF7" w14:textId="77777777" w:rsidR="00A5556F" w:rsidRPr="00A5556F" w:rsidRDefault="00A5556F" w:rsidP="00A5556F">
      <w:r w:rsidRPr="00A5556F">
        <w:t>if t.Cno == '1':</w:t>
      </w:r>
      <w:r w:rsidRPr="00A5556F">
        <w:rPr>
          <w:rFonts w:ascii="Times New Roman" w:hAnsi="Times New Roman" w:cs="Times New Roman"/>
        </w:rPr>
        <w:t>​</w:t>
      </w:r>
    </w:p>
    <w:p w14:paraId="5B9493E2" w14:textId="179ADB13" w:rsidR="00A5556F" w:rsidRPr="00A5556F" w:rsidRDefault="00A5556F" w:rsidP="00A5556F">
      <w:pPr>
        <w:rPr>
          <w:rFonts w:hint="eastAsia"/>
        </w:rPr>
      </w:pPr>
      <w:r w:rsidRPr="00A5556F">
        <w:t xml:space="preserve">emit(t) </w:t>
      </w:r>
      <w:r w:rsidRPr="00A5556F">
        <w:rPr>
          <w:rFonts w:ascii="Times New Roman" w:hAnsi="Times New Roman" w:cs="Times New Roman"/>
        </w:rPr>
        <w:t>​</w:t>
      </w:r>
    </w:p>
    <w:p w14:paraId="3441BE85" w14:textId="02B9884A" w:rsidR="00A5556F" w:rsidRPr="00A5556F" w:rsidRDefault="00A5556F" w:rsidP="00A5556F">
      <w:pPr>
        <w:rPr>
          <w:rFonts w:hint="eastAsia"/>
          <w:b/>
          <w:bCs/>
        </w:rPr>
      </w:pPr>
      <w:r w:rsidRPr="00A5556F">
        <w:rPr>
          <w:rFonts w:hint="eastAsia"/>
          <w:b/>
          <w:bCs/>
        </w:rPr>
        <w:t>2，</w:t>
      </w:r>
      <w:r w:rsidRPr="00A5556F">
        <w:rPr>
          <w:b/>
          <w:bCs/>
        </w:rPr>
        <w:t>连接</w:t>
      </w:r>
      <w:r w:rsidRPr="00A5556F">
        <w:rPr>
          <w:rFonts w:ascii="Cambria Math" w:hAnsi="Cambria Math" w:cs="Cambria Math"/>
          <w:b/>
          <w:bCs/>
        </w:rPr>
        <w:t>⋈</w:t>
      </w:r>
      <w:r w:rsidRPr="00A5556F">
        <w:rPr>
          <w:b/>
          <w:bCs/>
        </w:rPr>
        <w:t>（关联 SC 过滤结果与 Student）</w:t>
      </w:r>
      <w:r w:rsidRPr="00A5556F">
        <w:rPr>
          <w:rFonts w:ascii="Times New Roman" w:hAnsi="Times New Roman" w:cs="Times New Roman"/>
          <w:b/>
          <w:bCs/>
        </w:rPr>
        <w:t>​</w:t>
      </w:r>
    </w:p>
    <w:p w14:paraId="5936BCEC" w14:textId="77777777" w:rsidR="00A5556F" w:rsidRPr="00A5556F" w:rsidRDefault="00A5556F" w:rsidP="00A5556F">
      <w:r w:rsidRPr="00A5556F">
        <w:t>TypeScript取消自动换行复制</w:t>
      </w:r>
    </w:p>
    <w:p w14:paraId="23FA83F3" w14:textId="77777777" w:rsidR="00A5556F" w:rsidRPr="00A5556F" w:rsidRDefault="00A5556F" w:rsidP="00A5556F">
      <w:r w:rsidRPr="00A5556F">
        <w:t xml:space="preserve">StudentHash = {t.Sno: t for t in Student} </w:t>
      </w:r>
      <w:r w:rsidRPr="00A5556F">
        <w:rPr>
          <w:rFonts w:ascii="Times New Roman" w:hAnsi="Times New Roman" w:cs="Times New Roman"/>
        </w:rPr>
        <w:t>​</w:t>
      </w:r>
    </w:p>
    <w:p w14:paraId="5CA4CF6D" w14:textId="77777777" w:rsidR="00A5556F" w:rsidRPr="00A5556F" w:rsidRDefault="00A5556F" w:rsidP="00A5556F">
      <w:r w:rsidRPr="00A5556F">
        <w:t>for sc_t in 选择算子输出流:</w:t>
      </w:r>
      <w:r w:rsidRPr="00A5556F">
        <w:rPr>
          <w:rFonts w:ascii="Times New Roman" w:hAnsi="Times New Roman" w:cs="Times New Roman"/>
        </w:rPr>
        <w:t>​</w:t>
      </w:r>
    </w:p>
    <w:p w14:paraId="39B673BF" w14:textId="77777777" w:rsidR="00A5556F" w:rsidRPr="00A5556F" w:rsidRDefault="00A5556F" w:rsidP="00A5556F">
      <w:r w:rsidRPr="00A5556F">
        <w:t>s_no = sc_t.Sno</w:t>
      </w:r>
      <w:r w:rsidRPr="00A5556F">
        <w:rPr>
          <w:rFonts w:ascii="Times New Roman" w:hAnsi="Times New Roman" w:cs="Times New Roman"/>
        </w:rPr>
        <w:t>​</w:t>
      </w:r>
    </w:p>
    <w:p w14:paraId="2783367D" w14:textId="77777777" w:rsidR="00A5556F" w:rsidRPr="00A5556F" w:rsidRDefault="00A5556F" w:rsidP="00A5556F">
      <w:r w:rsidRPr="00A5556F">
        <w:t>if s_no in StudentHash:</w:t>
      </w:r>
      <w:r w:rsidRPr="00A5556F">
        <w:rPr>
          <w:rFonts w:ascii="Times New Roman" w:hAnsi="Times New Roman" w:cs="Times New Roman"/>
        </w:rPr>
        <w:t>​</w:t>
      </w:r>
    </w:p>
    <w:p w14:paraId="6FCE138D" w14:textId="77777777" w:rsidR="00A5556F" w:rsidRPr="00A5556F" w:rsidRDefault="00A5556F" w:rsidP="00A5556F">
      <w:r w:rsidRPr="00A5556F">
        <w:t>student_t = StudentHash[s_no]</w:t>
      </w:r>
      <w:r w:rsidRPr="00A5556F">
        <w:rPr>
          <w:rFonts w:ascii="Times New Roman" w:hAnsi="Times New Roman" w:cs="Times New Roman"/>
        </w:rPr>
        <w:t>​</w:t>
      </w:r>
    </w:p>
    <w:p w14:paraId="4FD106A0" w14:textId="77777777" w:rsidR="00A5556F" w:rsidRPr="00A5556F" w:rsidRDefault="00A5556F" w:rsidP="00A5556F">
      <w:r w:rsidRPr="00A5556F">
        <w:t xml:space="preserve">joined_t = (sc_t.Sno, sc_t.Cno, sc_t.Grade, student_t.Sname, ...) </w:t>
      </w:r>
      <w:r w:rsidRPr="00A5556F">
        <w:rPr>
          <w:rFonts w:ascii="Times New Roman" w:hAnsi="Times New Roman" w:cs="Times New Roman"/>
        </w:rPr>
        <w:t>​</w:t>
      </w:r>
    </w:p>
    <w:p w14:paraId="67E895F3" w14:textId="10250138" w:rsidR="00A5556F" w:rsidRPr="00A5556F" w:rsidRDefault="00A5556F" w:rsidP="00A5556F">
      <w:pPr>
        <w:rPr>
          <w:rFonts w:hint="eastAsia"/>
        </w:rPr>
      </w:pPr>
      <w:r w:rsidRPr="00A5556F">
        <w:t xml:space="preserve">emit(joined_t) </w:t>
      </w:r>
      <w:r w:rsidRPr="00A5556F">
        <w:rPr>
          <w:rFonts w:ascii="Times New Roman" w:hAnsi="Times New Roman" w:cs="Times New Roman"/>
        </w:rPr>
        <w:t>​</w:t>
      </w:r>
    </w:p>
    <w:p w14:paraId="44B82A08" w14:textId="65599485" w:rsidR="00A5556F" w:rsidRPr="00A5556F" w:rsidRDefault="00A5556F" w:rsidP="00A5556F">
      <w:pPr>
        <w:rPr>
          <w:rFonts w:hint="eastAsia"/>
          <w:b/>
          <w:bCs/>
        </w:rPr>
      </w:pPr>
      <w:r w:rsidRPr="00A5556F">
        <w:rPr>
          <w:rFonts w:hint="eastAsia"/>
          <w:b/>
          <w:bCs/>
        </w:rPr>
        <w:t>3，</w:t>
      </w:r>
      <w:r w:rsidRPr="00A5556F">
        <w:rPr>
          <w:b/>
          <w:bCs/>
        </w:rPr>
        <w:t>投影</w:t>
      </w:r>
      <w:r w:rsidRPr="00A5556F">
        <w:rPr>
          <w:rFonts w:ascii="Cambria Math" w:hAnsi="Cambria Math" w:cs="Cambria Math"/>
          <w:b/>
          <w:bCs/>
        </w:rPr>
        <w:t>⋈</w:t>
      </w:r>
      <w:r w:rsidRPr="00A5556F">
        <w:rPr>
          <w:b/>
          <w:bCs/>
        </w:rPr>
        <w:t>（提取</w:t>
      </w:r>
      <w:r>
        <w:rPr>
          <w:rFonts w:hint="eastAsia"/>
          <w:b/>
          <w:bCs/>
        </w:rPr>
        <w:t>指定列</w:t>
      </w:r>
      <w:r w:rsidRPr="00A5556F">
        <w:rPr>
          <w:b/>
          <w:bCs/>
        </w:rPr>
        <w:t>）</w:t>
      </w:r>
      <w:r w:rsidRPr="00A5556F">
        <w:rPr>
          <w:rFonts w:ascii="Times New Roman" w:hAnsi="Times New Roman" w:cs="Times New Roman"/>
          <w:b/>
          <w:bCs/>
        </w:rPr>
        <w:t>​</w:t>
      </w:r>
    </w:p>
    <w:p w14:paraId="68315F87" w14:textId="77777777" w:rsidR="00A5556F" w:rsidRPr="00A5556F" w:rsidRDefault="00A5556F" w:rsidP="00A5556F">
      <w:r w:rsidRPr="00A5556F">
        <w:t>TypeScript取消自动换行复制</w:t>
      </w:r>
    </w:p>
    <w:p w14:paraId="492AAA17" w14:textId="77777777" w:rsidR="00A5556F" w:rsidRPr="00A5556F" w:rsidRDefault="00A5556F" w:rsidP="00A5556F">
      <w:r w:rsidRPr="00A5556F">
        <w:t>for joined_t in 连接算子输出流:</w:t>
      </w:r>
      <w:r w:rsidRPr="00A5556F">
        <w:rPr>
          <w:rFonts w:ascii="Times New Roman" w:hAnsi="Times New Roman" w:cs="Times New Roman"/>
        </w:rPr>
        <w:t>​</w:t>
      </w:r>
    </w:p>
    <w:p w14:paraId="04CC0B5A" w14:textId="77777777" w:rsidR="00A5556F" w:rsidRPr="00A5556F" w:rsidRDefault="00A5556F" w:rsidP="00A5556F">
      <w:r w:rsidRPr="00A5556F">
        <w:t xml:space="preserve">projected_t = (joined_t.Sno, joined_t.Sname, joined_t.Grade) </w:t>
      </w:r>
      <w:r w:rsidRPr="00A5556F">
        <w:rPr>
          <w:rFonts w:ascii="Times New Roman" w:hAnsi="Times New Roman" w:cs="Times New Roman"/>
        </w:rPr>
        <w:t>​</w:t>
      </w:r>
    </w:p>
    <w:p w14:paraId="22DC2AC1" w14:textId="77777777" w:rsidR="00A5556F" w:rsidRPr="00A5556F" w:rsidRDefault="00A5556F" w:rsidP="00A5556F">
      <w:r w:rsidRPr="00A5556F">
        <w:t xml:space="preserve">emit(projected_t) </w:t>
      </w:r>
      <w:r w:rsidRPr="00A5556F">
        <w:rPr>
          <w:rFonts w:ascii="Times New Roman" w:hAnsi="Times New Roman" w:cs="Times New Roman"/>
        </w:rPr>
        <w:t>​</w:t>
      </w:r>
    </w:p>
    <w:p w14:paraId="7360E449" w14:textId="77777777" w:rsidR="00A5556F" w:rsidRPr="00A5556F" w:rsidRDefault="00A5556F" w:rsidP="00A5556F">
      <w:r w:rsidRPr="00A5556F">
        <w:rPr>
          <w:rFonts w:ascii="Times New Roman" w:hAnsi="Times New Roman" w:cs="Times New Roman"/>
        </w:rPr>
        <w:t>​</w:t>
      </w:r>
    </w:p>
    <w:p w14:paraId="79EC048C" w14:textId="77777777" w:rsidR="00A5556F" w:rsidRPr="00A5556F" w:rsidRDefault="00A5556F" w:rsidP="00A5556F">
      <w:pPr>
        <w:rPr>
          <w:rFonts w:hint="eastAsia"/>
        </w:rPr>
      </w:pPr>
    </w:p>
    <w:p w14:paraId="69E153F8" w14:textId="77777777" w:rsidR="00EA6EE1" w:rsidRDefault="00EA6EE1" w:rsidP="00EA6EE1"/>
    <w:p w14:paraId="54C204AE" w14:textId="77777777" w:rsidR="00EA6EE1" w:rsidRDefault="00EA6EE1" w:rsidP="00EA6EE1"/>
    <w:p w14:paraId="07E5DC27" w14:textId="77777777" w:rsidR="00EA6EE1" w:rsidRPr="00944618" w:rsidRDefault="00EA6EE1" w:rsidP="00EA6EE1">
      <w:pPr>
        <w:rPr>
          <w:rFonts w:hint="eastAsia"/>
        </w:rPr>
      </w:pPr>
    </w:p>
    <w:p w14:paraId="0D668514" w14:textId="1CC5B532" w:rsidR="00894021" w:rsidRDefault="00894021" w:rsidP="00894021">
      <w:pPr>
        <w:pStyle w:val="1"/>
      </w:pPr>
      <w:r>
        <w:rPr>
          <w:rFonts w:hint="eastAsia"/>
        </w:rPr>
        <w:t>第二讲：关系模型</w:t>
      </w:r>
    </w:p>
    <w:p w14:paraId="099D4F41" w14:textId="77777777" w:rsidR="00894021" w:rsidRDefault="00894021" w:rsidP="00894021"/>
    <w:p w14:paraId="67C218CD" w14:textId="78417CEF" w:rsidR="00894021" w:rsidRDefault="00894021" w:rsidP="00894021">
      <w:pPr>
        <w:pStyle w:val="2"/>
      </w:pPr>
      <w:r>
        <w:rPr>
          <w:rFonts w:hint="eastAsia"/>
        </w:rPr>
        <w:t>小知识点：</w:t>
      </w:r>
    </w:p>
    <w:p w14:paraId="0036C4C8" w14:textId="2AC9519E" w:rsidR="00894021" w:rsidRDefault="00A00924" w:rsidP="00A00924">
      <w:pPr>
        <w:pStyle w:val="a9"/>
        <w:numPr>
          <w:ilvl w:val="0"/>
          <w:numId w:val="9"/>
        </w:numPr>
      </w:pPr>
      <w:r>
        <w:rPr>
          <w:rFonts w:hint="eastAsia"/>
        </w:rPr>
        <w:t>华为</w:t>
      </w:r>
      <w:r>
        <w:t>Gauss D</w:t>
      </w:r>
      <w:r>
        <w:rPr>
          <w:rFonts w:hint="eastAsia"/>
        </w:rPr>
        <w:t>B是分布式关系型数据库</w:t>
      </w:r>
    </w:p>
    <w:p w14:paraId="25E70576" w14:textId="733AAE28" w:rsidR="00A00924" w:rsidRDefault="00A00924" w:rsidP="00A00924">
      <w:pPr>
        <w:pStyle w:val="a9"/>
        <w:numPr>
          <w:ilvl w:val="0"/>
          <w:numId w:val="9"/>
        </w:numPr>
      </w:pPr>
      <w:r>
        <w:rPr>
          <w:rFonts w:hint="eastAsia"/>
        </w:rPr>
        <w:t xml:space="preserve">数据库操作为增删查改四个操作 </w:t>
      </w:r>
    </w:p>
    <w:p w14:paraId="46072264" w14:textId="28E2D5D8" w:rsidR="00971FFC" w:rsidRDefault="00971FFC" w:rsidP="00A00924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三种语言：关系代数语言（第一步，第二步，</w:t>
      </w:r>
      <w:r>
        <w:t>……</w:t>
      </w:r>
      <w:r>
        <w:rPr>
          <w:rFonts w:hint="eastAsia"/>
        </w:rPr>
        <w:t>）关系演算语言（我需要</w:t>
      </w:r>
      <w:r>
        <w:t>……</w:t>
      </w:r>
      <w:r>
        <w:rPr>
          <w:rFonts w:hint="eastAsia"/>
        </w:rPr>
        <w:t>），其中SQL是二者之间的一种，是非过程化语言（过程化语言</w:t>
      </w:r>
      <w:r w:rsidR="004D6763">
        <w:rPr>
          <w:rFonts w:hint="eastAsia"/>
        </w:rPr>
        <w:t>具有</w:t>
      </w:r>
      <w:r>
        <w:rPr>
          <w:rFonts w:hint="eastAsia"/>
        </w:rPr>
        <w:t>关系代数语言</w:t>
      </w:r>
      <w:r w:rsidR="004D6763">
        <w:rPr>
          <w:rFonts w:hint="eastAsia"/>
        </w:rPr>
        <w:t>的特性</w:t>
      </w:r>
      <w:r>
        <w:rPr>
          <w:rFonts w:hint="eastAsia"/>
        </w:rPr>
        <w:t>）</w:t>
      </w:r>
    </w:p>
    <w:p w14:paraId="22DD0066" w14:textId="77777777" w:rsidR="00894021" w:rsidRDefault="00894021" w:rsidP="00894021"/>
    <w:p w14:paraId="29AAE05B" w14:textId="77777777" w:rsidR="00894021" w:rsidRDefault="00894021" w:rsidP="00894021"/>
    <w:p w14:paraId="601C5C99" w14:textId="5F3CA0C2" w:rsidR="00894021" w:rsidRDefault="00894021" w:rsidP="00894021">
      <w:pPr>
        <w:pStyle w:val="2"/>
      </w:pPr>
      <w:r>
        <w:rPr>
          <w:rFonts w:hint="eastAsia"/>
        </w:rPr>
        <w:t>专题：</w:t>
      </w:r>
    </w:p>
    <w:p w14:paraId="72BEC4F0" w14:textId="77777777" w:rsidR="00CB53A9" w:rsidRDefault="00CB53A9" w:rsidP="00CB53A9"/>
    <w:p w14:paraId="6B78A828" w14:textId="77777777" w:rsidR="00CB53A9" w:rsidRDefault="00CB53A9" w:rsidP="00CB53A9"/>
    <w:p w14:paraId="11088627" w14:textId="77777777" w:rsidR="00CB53A9" w:rsidRDefault="00CB53A9" w:rsidP="00CB53A9"/>
    <w:p w14:paraId="57065665" w14:textId="77777777" w:rsidR="00CB53A9" w:rsidRDefault="00CB53A9" w:rsidP="00CB53A9"/>
    <w:p w14:paraId="4A0E03D7" w14:textId="77777777" w:rsidR="00CB53A9" w:rsidRPr="00CB53A9" w:rsidRDefault="00CB53A9" w:rsidP="00CB53A9">
      <w:pPr>
        <w:rPr>
          <w:rFonts w:hint="eastAsia"/>
        </w:rPr>
      </w:pPr>
    </w:p>
    <w:p w14:paraId="205906D6" w14:textId="05CE0A7B" w:rsidR="00894021" w:rsidRDefault="00CB53A9" w:rsidP="00CB53A9">
      <w:pPr>
        <w:pStyle w:val="3"/>
      </w:pPr>
      <w:r>
        <w:rPr>
          <w:rFonts w:hint="eastAsia"/>
        </w:rPr>
        <w:t>关系型数据库的专业术语：</w:t>
      </w:r>
    </w:p>
    <w:tbl>
      <w:tblPr>
        <w:tblW w:w="8290" w:type="dxa"/>
        <w:tblBorders>
          <w:top w:val="single" w:sz="6" w:space="0" w:color="DEE0E3"/>
          <w:left w:val="single" w:sz="6" w:space="0" w:color="DEE0E3"/>
          <w:bottom w:val="single" w:sz="6" w:space="0" w:color="DEE0E3"/>
          <w:right w:val="single" w:sz="6" w:space="0" w:color="DEE0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3777"/>
        <w:gridCol w:w="2820"/>
      </w:tblGrid>
      <w:tr w:rsidR="00CB53A9" w:rsidRPr="00CB53A9" w14:paraId="14907A2C" w14:textId="77777777" w:rsidTr="00CB53A9">
        <w:trPr>
          <w:trHeight w:val="454"/>
        </w:trPr>
        <w:tc>
          <w:tcPr>
            <w:tcW w:w="1693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77450D4" w14:textId="77777777" w:rsidR="00CB53A9" w:rsidRPr="00CB53A9" w:rsidRDefault="00CB53A9" w:rsidP="00CB53A9">
            <w:r w:rsidRPr="00CB53A9">
              <w:t>关系模型术语</w:t>
            </w:r>
          </w:p>
        </w:tc>
        <w:tc>
          <w:tcPr>
            <w:tcW w:w="377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44DB41A" w14:textId="77777777" w:rsidR="00CB53A9" w:rsidRPr="00CB53A9" w:rsidRDefault="00CB53A9" w:rsidP="00CB53A9">
            <w:r w:rsidRPr="00CB53A9">
              <w:t>对应 Excel 里的东西</w:t>
            </w:r>
          </w:p>
        </w:tc>
        <w:tc>
          <w:tcPr>
            <w:tcW w:w="282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403102D" w14:textId="77777777" w:rsidR="00CB53A9" w:rsidRPr="00CB53A9" w:rsidRDefault="00CB53A9" w:rsidP="00CB53A9">
            <w:r w:rsidRPr="00CB53A9">
              <w:t>例子（学生表）</w:t>
            </w:r>
          </w:p>
        </w:tc>
      </w:tr>
      <w:tr w:rsidR="00A00924" w:rsidRPr="00CB53A9" w14:paraId="5B502FFC" w14:textId="77777777" w:rsidTr="00CB53A9">
        <w:trPr>
          <w:trHeight w:val="454"/>
        </w:trPr>
        <w:tc>
          <w:tcPr>
            <w:tcW w:w="1693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</w:tcPr>
          <w:p w14:paraId="788D3192" w14:textId="782A7520" w:rsidR="00A00924" w:rsidRPr="00CB53A9" w:rsidRDefault="00A00924" w:rsidP="00CB53A9">
            <w:r>
              <w:rPr>
                <w:rFonts w:hint="eastAsia"/>
              </w:rPr>
              <w:t>关系模式</w:t>
            </w:r>
          </w:p>
        </w:tc>
        <w:tc>
          <w:tcPr>
            <w:tcW w:w="377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</w:tcPr>
          <w:p w14:paraId="5BB3A9BF" w14:textId="3725620F" w:rsidR="00A00924" w:rsidRPr="00CB53A9" w:rsidRDefault="00A00924" w:rsidP="00CB53A9">
            <w:r>
              <w:rPr>
                <w:rFonts w:hint="eastAsia"/>
              </w:rPr>
              <w:t>表头</w:t>
            </w:r>
          </w:p>
        </w:tc>
        <w:tc>
          <w:tcPr>
            <w:tcW w:w="282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</w:tcPr>
          <w:p w14:paraId="1683DA08" w14:textId="07E4793A" w:rsidR="00A00924" w:rsidRPr="00CB53A9" w:rsidRDefault="00A00924" w:rsidP="00CB53A9">
            <w:pPr>
              <w:rPr>
                <w:rFonts w:hint="eastAsia"/>
              </w:rPr>
            </w:pPr>
            <w:r>
              <w:rPr>
                <w:rFonts w:hint="eastAsia"/>
              </w:rPr>
              <w:t>[年龄，成绩]表格列名集合</w:t>
            </w:r>
          </w:p>
        </w:tc>
      </w:tr>
      <w:tr w:rsidR="00A00924" w:rsidRPr="00CB53A9" w14:paraId="660B9C32" w14:textId="77777777" w:rsidTr="00CB53A9">
        <w:trPr>
          <w:trHeight w:val="454"/>
        </w:trPr>
        <w:tc>
          <w:tcPr>
            <w:tcW w:w="1693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</w:tcPr>
          <w:p w14:paraId="0F90512F" w14:textId="67EDD108" w:rsidR="00A00924" w:rsidRPr="00CB53A9" w:rsidRDefault="00A00924" w:rsidP="00CB53A9">
            <w:pPr>
              <w:rPr>
                <w:rFonts w:hint="eastAsia"/>
              </w:rPr>
            </w:pPr>
            <w:r>
              <w:rPr>
                <w:rFonts w:hint="eastAsia"/>
              </w:rPr>
              <w:t>关系名</w:t>
            </w:r>
          </w:p>
        </w:tc>
        <w:tc>
          <w:tcPr>
            <w:tcW w:w="377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</w:tcPr>
          <w:p w14:paraId="2E873777" w14:textId="467AA2A0" w:rsidR="00A00924" w:rsidRPr="00CB53A9" w:rsidRDefault="00A00924" w:rsidP="00CB53A9">
            <w:r>
              <w:rPr>
                <w:rFonts w:hint="eastAsia"/>
              </w:rPr>
              <w:t>表明</w:t>
            </w:r>
          </w:p>
        </w:tc>
        <w:tc>
          <w:tcPr>
            <w:tcW w:w="282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</w:tcPr>
          <w:p w14:paraId="14679D56" w14:textId="132E13C0" w:rsidR="00A00924" w:rsidRPr="00CB53A9" w:rsidRDefault="00A00924" w:rsidP="00CB53A9">
            <w:r>
              <w:rPr>
                <w:rFonts w:hint="eastAsia"/>
              </w:rPr>
              <w:t>Student学生表</w:t>
            </w:r>
          </w:p>
        </w:tc>
      </w:tr>
      <w:tr w:rsidR="00CB53A9" w:rsidRPr="00CB53A9" w14:paraId="58EE9671" w14:textId="77777777" w:rsidTr="00CB53A9">
        <w:trPr>
          <w:trHeight w:val="454"/>
        </w:trPr>
        <w:tc>
          <w:tcPr>
            <w:tcW w:w="1693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5ABAC13" w14:textId="77777777" w:rsidR="00CB53A9" w:rsidRPr="00CB53A9" w:rsidRDefault="00CB53A9" w:rsidP="00CB53A9">
            <w:r w:rsidRPr="00CB53A9">
              <w:t>关系</w:t>
            </w:r>
          </w:p>
        </w:tc>
        <w:tc>
          <w:tcPr>
            <w:tcW w:w="377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5F51053" w14:textId="52D417F6" w:rsidR="00CB53A9" w:rsidRPr="00CB53A9" w:rsidRDefault="00CB53A9" w:rsidP="00CB53A9">
            <w:r w:rsidRPr="00CB53A9">
              <w:t>整个表格</w:t>
            </w:r>
            <w:r>
              <w:rPr>
                <w:rFonts w:hint="eastAsia"/>
              </w:rPr>
              <w:t>（表格其实代表的就是关系）</w:t>
            </w:r>
          </w:p>
        </w:tc>
        <w:tc>
          <w:tcPr>
            <w:tcW w:w="282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57FF534" w14:textId="77777777" w:rsidR="00CB53A9" w:rsidRPr="00CB53A9" w:rsidRDefault="00CB53A9" w:rsidP="00CB53A9">
            <w:r w:rsidRPr="00CB53A9">
              <w:t>学生表（含所有学生信息）</w:t>
            </w:r>
          </w:p>
        </w:tc>
      </w:tr>
      <w:tr w:rsidR="00CB53A9" w:rsidRPr="00CB53A9" w14:paraId="148C3A18" w14:textId="77777777" w:rsidTr="00CB53A9">
        <w:trPr>
          <w:trHeight w:val="454"/>
        </w:trPr>
        <w:tc>
          <w:tcPr>
            <w:tcW w:w="1693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40E62FD" w14:textId="77777777" w:rsidR="00CB53A9" w:rsidRPr="00CB53A9" w:rsidRDefault="00CB53A9" w:rsidP="00CB53A9">
            <w:r w:rsidRPr="00CB53A9">
              <w:t>元组</w:t>
            </w:r>
          </w:p>
        </w:tc>
        <w:tc>
          <w:tcPr>
            <w:tcW w:w="377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6F85A01" w14:textId="1BCF6779" w:rsidR="00CB53A9" w:rsidRPr="00CB53A9" w:rsidRDefault="00CB53A9" w:rsidP="00CB53A9">
            <w:r w:rsidRPr="00CB53A9">
              <w:t>一行数据</w:t>
            </w:r>
            <w:r>
              <w:rPr>
                <w:rFonts w:hint="eastAsia"/>
              </w:rPr>
              <w:t>（录入一条信息就叫做元组）</w:t>
            </w:r>
          </w:p>
        </w:tc>
        <w:tc>
          <w:tcPr>
            <w:tcW w:w="282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0A1A6E3" w14:textId="77777777" w:rsidR="00CB53A9" w:rsidRPr="00CB53A9" w:rsidRDefault="00CB53A9" w:rsidP="00CB53A9">
            <w:r w:rsidRPr="00CB53A9">
              <w:t>李博（学号 2021310721 那一行）</w:t>
            </w:r>
          </w:p>
        </w:tc>
      </w:tr>
      <w:tr w:rsidR="00CB53A9" w:rsidRPr="00CB53A9" w14:paraId="10F2A847" w14:textId="77777777" w:rsidTr="00CB53A9">
        <w:trPr>
          <w:trHeight w:val="454"/>
        </w:trPr>
        <w:tc>
          <w:tcPr>
            <w:tcW w:w="1693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29D6636" w14:textId="77777777" w:rsidR="00CB53A9" w:rsidRPr="00CB53A9" w:rsidRDefault="00CB53A9" w:rsidP="00CB53A9">
            <w:r w:rsidRPr="00CB53A9">
              <w:t>属性</w:t>
            </w:r>
          </w:p>
        </w:tc>
        <w:tc>
          <w:tcPr>
            <w:tcW w:w="377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B6707FF" w14:textId="78CC270D" w:rsidR="00CB53A9" w:rsidRPr="00CB53A9" w:rsidRDefault="00CB53A9" w:rsidP="00CB53A9">
            <w:r w:rsidRPr="00CB53A9">
              <w:t>一列数据</w:t>
            </w:r>
            <w:r>
              <w:rPr>
                <w:rFonts w:hint="eastAsia"/>
              </w:rPr>
              <w:t>（年龄，科目都是属性）</w:t>
            </w:r>
          </w:p>
        </w:tc>
        <w:tc>
          <w:tcPr>
            <w:tcW w:w="282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AAAAE6F" w14:textId="77777777" w:rsidR="00CB53A9" w:rsidRPr="00CB53A9" w:rsidRDefault="00CB53A9" w:rsidP="00CB53A9">
            <w:r w:rsidRPr="00CB53A9">
              <w:t>“学号”“姓名” 这一列</w:t>
            </w:r>
          </w:p>
        </w:tc>
      </w:tr>
      <w:tr w:rsidR="00CB53A9" w:rsidRPr="00CB53A9" w14:paraId="7B779C47" w14:textId="77777777" w:rsidTr="00CB53A9">
        <w:trPr>
          <w:trHeight w:val="454"/>
        </w:trPr>
        <w:tc>
          <w:tcPr>
            <w:tcW w:w="1693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82E5800" w14:textId="77777777" w:rsidR="00CB53A9" w:rsidRPr="00CB53A9" w:rsidRDefault="00CB53A9" w:rsidP="00CB53A9">
            <w:r w:rsidRPr="00CB53A9">
              <w:t>属性名</w:t>
            </w:r>
          </w:p>
        </w:tc>
        <w:tc>
          <w:tcPr>
            <w:tcW w:w="377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4F2D849" w14:textId="7299AAF2" w:rsidR="00CB53A9" w:rsidRPr="00CB53A9" w:rsidRDefault="00CB53A9" w:rsidP="00CB53A9">
            <w:r w:rsidRPr="00CB53A9">
              <w:t>列标题</w:t>
            </w:r>
            <w:r>
              <w:rPr>
                <w:rFonts w:hint="eastAsia"/>
              </w:rPr>
              <w:t>（属性的抬头）</w:t>
            </w:r>
          </w:p>
        </w:tc>
        <w:tc>
          <w:tcPr>
            <w:tcW w:w="282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3602BA7" w14:textId="77777777" w:rsidR="00CB53A9" w:rsidRPr="00CB53A9" w:rsidRDefault="00CB53A9" w:rsidP="00CB53A9">
            <w:r w:rsidRPr="00CB53A9">
              <w:t>“Sno”（学号）、“</w:t>
            </w:r>
            <w:proofErr w:type="spellStart"/>
            <w:r w:rsidRPr="00CB53A9">
              <w:t>Sname</w:t>
            </w:r>
            <w:proofErr w:type="spellEnd"/>
            <w:r w:rsidRPr="00CB53A9">
              <w:t>”（姓名）</w:t>
            </w:r>
          </w:p>
        </w:tc>
      </w:tr>
      <w:tr w:rsidR="00CB53A9" w:rsidRPr="00CB53A9" w14:paraId="3040974F" w14:textId="77777777" w:rsidTr="00CB53A9">
        <w:trPr>
          <w:trHeight w:val="454"/>
        </w:trPr>
        <w:tc>
          <w:tcPr>
            <w:tcW w:w="1693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6B33E3D" w14:textId="77777777" w:rsidR="00CB53A9" w:rsidRPr="00CB53A9" w:rsidRDefault="00CB53A9" w:rsidP="00CB53A9">
            <w:r w:rsidRPr="00CB53A9">
              <w:t>分量</w:t>
            </w:r>
          </w:p>
        </w:tc>
        <w:tc>
          <w:tcPr>
            <w:tcW w:w="377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5677A1D" w14:textId="1EFD2538" w:rsidR="00CB53A9" w:rsidRPr="00CB53A9" w:rsidRDefault="00CB53A9" w:rsidP="00CB53A9">
            <w:r w:rsidRPr="00CB53A9">
              <w:t>一个具体的单元格值</w:t>
            </w:r>
            <w:r>
              <w:rPr>
                <w:rFonts w:hint="eastAsia"/>
              </w:rPr>
              <w:t>（小明的年龄）</w:t>
            </w:r>
          </w:p>
        </w:tc>
        <w:tc>
          <w:tcPr>
            <w:tcW w:w="282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DC456BE" w14:textId="77777777" w:rsidR="00CB53A9" w:rsidRPr="00CB53A9" w:rsidRDefault="00CB53A9" w:rsidP="00CB53A9">
            <w:r w:rsidRPr="00CB53A9">
              <w:t>李博的年龄 “17”</w:t>
            </w:r>
          </w:p>
        </w:tc>
      </w:tr>
      <w:tr w:rsidR="00CB53A9" w:rsidRPr="00CB53A9" w14:paraId="7B7BD7DB" w14:textId="77777777" w:rsidTr="00CB53A9">
        <w:trPr>
          <w:trHeight w:val="454"/>
        </w:trPr>
        <w:tc>
          <w:tcPr>
            <w:tcW w:w="1693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8F974D6" w14:textId="77777777" w:rsidR="00CB53A9" w:rsidRPr="00CB53A9" w:rsidRDefault="00CB53A9" w:rsidP="00CB53A9">
            <w:proofErr w:type="gramStart"/>
            <w:r w:rsidRPr="00CB53A9">
              <w:t>超键</w:t>
            </w:r>
            <w:proofErr w:type="gramEnd"/>
          </w:p>
        </w:tc>
        <w:tc>
          <w:tcPr>
            <w:tcW w:w="377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50405FD" w14:textId="249450DF" w:rsidR="00CB53A9" w:rsidRPr="00CB53A9" w:rsidRDefault="00CB53A9" w:rsidP="00CB53A9">
            <w:pPr>
              <w:rPr>
                <w:rFonts w:hint="eastAsia"/>
              </w:rPr>
            </w:pPr>
            <w:r w:rsidRPr="00CB53A9">
              <w:t>能唯一区分行的列组合</w:t>
            </w:r>
            <w:r w:rsidR="00E22173">
              <w:rPr>
                <w:rFonts w:hint="eastAsia"/>
              </w:rPr>
              <w:t>（线性空间）</w:t>
            </w:r>
          </w:p>
        </w:tc>
        <w:tc>
          <w:tcPr>
            <w:tcW w:w="282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666A95B" w14:textId="77777777" w:rsidR="00CB53A9" w:rsidRPr="00CB53A9" w:rsidRDefault="00CB53A9" w:rsidP="00CB53A9">
            <w:r w:rsidRPr="00CB53A9">
              <w:t>“学号 + 姓名”（</w:t>
            </w:r>
            <w:proofErr w:type="gramStart"/>
            <w:r w:rsidRPr="00CB53A9">
              <w:t>可唯一</w:t>
            </w:r>
            <w:proofErr w:type="gramEnd"/>
            <w:r w:rsidRPr="00CB53A9">
              <w:t>确定一个学生）</w:t>
            </w:r>
          </w:p>
        </w:tc>
      </w:tr>
      <w:tr w:rsidR="00CB53A9" w:rsidRPr="00CB53A9" w14:paraId="0FEA8A07" w14:textId="77777777" w:rsidTr="00CB53A9">
        <w:trPr>
          <w:trHeight w:val="454"/>
        </w:trPr>
        <w:tc>
          <w:tcPr>
            <w:tcW w:w="1693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914D78E" w14:textId="77777777" w:rsidR="00CB53A9" w:rsidRPr="00CB53A9" w:rsidRDefault="00CB53A9" w:rsidP="00CB53A9">
            <w:r w:rsidRPr="00CB53A9">
              <w:t>候选键</w:t>
            </w:r>
          </w:p>
        </w:tc>
        <w:tc>
          <w:tcPr>
            <w:tcW w:w="377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F9E4B1D" w14:textId="14D4782F" w:rsidR="00CB53A9" w:rsidRPr="00CB53A9" w:rsidRDefault="00CB53A9" w:rsidP="00CB53A9">
            <w:r w:rsidRPr="00CB53A9">
              <w:t>精简的唯一标识列</w:t>
            </w:r>
            <w:r w:rsidR="00E22173">
              <w:rPr>
                <w:rFonts w:hint="eastAsia"/>
              </w:rPr>
              <w:t>（极大线性无关组）</w:t>
            </w:r>
          </w:p>
        </w:tc>
        <w:tc>
          <w:tcPr>
            <w:tcW w:w="282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6B459EC" w14:textId="77777777" w:rsidR="00CB53A9" w:rsidRPr="00CB53A9" w:rsidRDefault="00CB53A9" w:rsidP="00CB53A9">
            <w:r w:rsidRPr="00CB53A9">
              <w:t>“学号”（单独一列即</w:t>
            </w:r>
            <w:proofErr w:type="gramStart"/>
            <w:r w:rsidRPr="00CB53A9">
              <w:t>可唯一</w:t>
            </w:r>
            <w:proofErr w:type="gramEnd"/>
            <w:r w:rsidRPr="00CB53A9">
              <w:t>确定学生）</w:t>
            </w:r>
          </w:p>
        </w:tc>
      </w:tr>
      <w:tr w:rsidR="00A00924" w:rsidRPr="00CB53A9" w14:paraId="6997F813" w14:textId="77777777" w:rsidTr="00CB53A9">
        <w:trPr>
          <w:trHeight w:val="454"/>
        </w:trPr>
        <w:tc>
          <w:tcPr>
            <w:tcW w:w="1693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</w:tcPr>
          <w:p w14:paraId="0238FEBC" w14:textId="2614601C" w:rsidR="00A00924" w:rsidRPr="00CB53A9" w:rsidRDefault="00A00924" w:rsidP="00CB53A9">
            <w:pPr>
              <w:rPr>
                <w:rFonts w:hint="eastAsia"/>
              </w:rPr>
            </w:pPr>
            <w:r>
              <w:rPr>
                <w:rFonts w:hint="eastAsia"/>
              </w:rPr>
              <w:t>复合键</w:t>
            </w:r>
          </w:p>
        </w:tc>
        <w:tc>
          <w:tcPr>
            <w:tcW w:w="377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</w:tcPr>
          <w:p w14:paraId="5F911164" w14:textId="0EED9F1B" w:rsidR="00A00924" w:rsidRPr="00CB53A9" w:rsidRDefault="00A00924" w:rsidP="00CB53A9">
            <w:pPr>
              <w:rPr>
                <w:rFonts w:hint="eastAsia"/>
              </w:rPr>
            </w:pPr>
            <w:r>
              <w:rPr>
                <w:rFonts w:hint="eastAsia"/>
              </w:rPr>
              <w:t>多个属性决定一个一个元组</w:t>
            </w:r>
          </w:p>
        </w:tc>
        <w:tc>
          <w:tcPr>
            <w:tcW w:w="282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</w:tcPr>
          <w:p w14:paraId="5B5511C7" w14:textId="173AD480" w:rsidR="00A00924" w:rsidRPr="00CB53A9" w:rsidRDefault="00971FFC" w:rsidP="00CB53A9">
            <w:pPr>
              <w:rPr>
                <w:rFonts w:hint="eastAsia"/>
              </w:rPr>
            </w:pPr>
            <w:r>
              <w:rPr>
                <w:rFonts w:hint="eastAsia"/>
              </w:rPr>
              <w:t>[名字]+[身份证后四位]</w:t>
            </w:r>
          </w:p>
        </w:tc>
      </w:tr>
      <w:tr w:rsidR="00A00924" w:rsidRPr="00CB53A9" w14:paraId="444571E9" w14:textId="77777777" w:rsidTr="00CB53A9">
        <w:trPr>
          <w:trHeight w:val="454"/>
        </w:trPr>
        <w:tc>
          <w:tcPr>
            <w:tcW w:w="1693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</w:tcPr>
          <w:p w14:paraId="6F35E9EE" w14:textId="62933F67" w:rsidR="00A00924" w:rsidRPr="00CB53A9" w:rsidRDefault="00A00924" w:rsidP="00CB53A9">
            <w:r>
              <w:rPr>
                <w:rFonts w:hint="eastAsia"/>
              </w:rPr>
              <w:t>主属性</w:t>
            </w:r>
          </w:p>
        </w:tc>
        <w:tc>
          <w:tcPr>
            <w:tcW w:w="377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</w:tcPr>
          <w:p w14:paraId="025C5091" w14:textId="6F730710" w:rsidR="00A00924" w:rsidRPr="00CB53A9" w:rsidRDefault="00A00924" w:rsidP="00CB53A9">
            <w:r>
              <w:rPr>
                <w:rFonts w:hint="eastAsia"/>
              </w:rPr>
              <w:t>极大线性无关组的属性</w:t>
            </w:r>
          </w:p>
        </w:tc>
        <w:tc>
          <w:tcPr>
            <w:tcW w:w="282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</w:tcPr>
          <w:p w14:paraId="2A8B7CF4" w14:textId="50E4293C" w:rsidR="00A00924" w:rsidRPr="00CB53A9" w:rsidRDefault="00A00924" w:rsidP="00CB53A9">
            <w:pPr>
              <w:rPr>
                <w:rFonts w:hint="eastAsia"/>
              </w:rPr>
            </w:pPr>
            <w:r>
              <w:rPr>
                <w:rFonts w:hint="eastAsia"/>
              </w:rPr>
              <w:t>[学号][身份证号]</w:t>
            </w:r>
          </w:p>
        </w:tc>
      </w:tr>
      <w:tr w:rsidR="00CB53A9" w:rsidRPr="00CB53A9" w14:paraId="3FE39D2A" w14:textId="77777777" w:rsidTr="00CB53A9">
        <w:trPr>
          <w:trHeight w:val="454"/>
        </w:trPr>
        <w:tc>
          <w:tcPr>
            <w:tcW w:w="1693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3BDF979" w14:textId="77777777" w:rsidR="00CB53A9" w:rsidRPr="00CB53A9" w:rsidRDefault="00CB53A9" w:rsidP="00CB53A9">
            <w:r w:rsidRPr="00CB53A9">
              <w:t>主键</w:t>
            </w:r>
          </w:p>
        </w:tc>
        <w:tc>
          <w:tcPr>
            <w:tcW w:w="377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A186303" w14:textId="27CF5BEA" w:rsidR="00CB53A9" w:rsidRPr="00CB53A9" w:rsidRDefault="00CB53A9" w:rsidP="00CB53A9">
            <w:r w:rsidRPr="00CB53A9">
              <w:t>官方指定的唯一标识列</w:t>
            </w:r>
            <w:r w:rsidR="00E22173">
              <w:rPr>
                <w:rFonts w:hint="eastAsia"/>
              </w:rPr>
              <w:t>（基向量）</w:t>
            </w:r>
          </w:p>
        </w:tc>
        <w:tc>
          <w:tcPr>
            <w:tcW w:w="282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49B2B94" w14:textId="77777777" w:rsidR="00CB53A9" w:rsidRPr="00CB53A9" w:rsidRDefault="00CB53A9" w:rsidP="00CB53A9">
            <w:r w:rsidRPr="00CB53A9">
              <w:t>“学号”（被选定为主要标识）</w:t>
            </w:r>
          </w:p>
        </w:tc>
      </w:tr>
      <w:tr w:rsidR="00CB53A9" w:rsidRPr="00CB53A9" w14:paraId="46EDAFBF" w14:textId="77777777" w:rsidTr="00CB53A9">
        <w:trPr>
          <w:trHeight w:val="454"/>
        </w:trPr>
        <w:tc>
          <w:tcPr>
            <w:tcW w:w="1693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A112A47" w14:textId="77777777" w:rsidR="00CB53A9" w:rsidRPr="00CB53A9" w:rsidRDefault="00CB53A9" w:rsidP="00CB53A9">
            <w:proofErr w:type="gramStart"/>
            <w:r w:rsidRPr="00CB53A9">
              <w:t>外键</w:t>
            </w:r>
            <w:proofErr w:type="gramEnd"/>
          </w:p>
        </w:tc>
        <w:tc>
          <w:tcPr>
            <w:tcW w:w="377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F8FAD5A" w14:textId="58132C3F" w:rsidR="00CB53A9" w:rsidRPr="00CB53A9" w:rsidRDefault="00CB53A9" w:rsidP="00CB53A9">
            <w:r w:rsidRPr="00CB53A9">
              <w:t>关联其他表的列</w:t>
            </w:r>
            <w:r w:rsidR="00E22173">
              <w:rPr>
                <w:rFonts w:hint="eastAsia"/>
              </w:rPr>
              <w:t>（同态映射）</w:t>
            </w:r>
            <w:r w:rsidR="00971FFC">
              <w:rPr>
                <w:rFonts w:hint="eastAsia"/>
              </w:rPr>
              <w:t>，这个属性在别的表格中也有，就叫做外键。</w:t>
            </w:r>
          </w:p>
        </w:tc>
        <w:tc>
          <w:tcPr>
            <w:tcW w:w="282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5FA1B14" w14:textId="70978EFD" w:rsidR="00CB53A9" w:rsidRPr="00CB53A9" w:rsidRDefault="00CB53A9" w:rsidP="00CB53A9">
            <w:r w:rsidRPr="00CB53A9">
              <w:t>选课表中的 “</w:t>
            </w:r>
            <w:r w:rsidR="00971FFC">
              <w:rPr>
                <w:rFonts w:hint="eastAsia"/>
              </w:rPr>
              <w:t xml:space="preserve">选 课 </w:t>
            </w:r>
            <w:r w:rsidRPr="00CB53A9">
              <w:t>”（关联学生表的学号）</w:t>
            </w:r>
          </w:p>
        </w:tc>
      </w:tr>
    </w:tbl>
    <w:p w14:paraId="38849453" w14:textId="539AC895" w:rsidR="00CB53A9" w:rsidRPr="00CB53A9" w:rsidRDefault="00E519C1" w:rsidP="00E519C1">
      <w:pPr>
        <w:pStyle w:val="3"/>
        <w:rPr>
          <w:rFonts w:hint="eastAsia"/>
        </w:rPr>
      </w:pPr>
      <w:r>
        <w:rPr>
          <w:rFonts w:hint="eastAsia"/>
        </w:rPr>
        <w:t>数据完整性约束</w:t>
      </w:r>
    </w:p>
    <w:p w14:paraId="39F8B0DC" w14:textId="0356E9DE" w:rsidR="00894021" w:rsidRDefault="00E519C1" w:rsidP="00E519C1">
      <w:pPr>
        <w:pStyle w:val="a9"/>
        <w:numPr>
          <w:ilvl w:val="0"/>
          <w:numId w:val="8"/>
        </w:numPr>
      </w:pPr>
      <w:r>
        <w:rPr>
          <w:rFonts w:hint="eastAsia"/>
        </w:rPr>
        <w:t>实体完整性：主</w:t>
      </w:r>
      <w:proofErr w:type="gramStart"/>
      <w:r>
        <w:rPr>
          <w:rFonts w:hint="eastAsia"/>
        </w:rPr>
        <w:t>键唯一</w:t>
      </w:r>
      <w:proofErr w:type="gramEnd"/>
      <w:r>
        <w:rPr>
          <w:rFonts w:hint="eastAsia"/>
        </w:rPr>
        <w:t>非空</w:t>
      </w:r>
    </w:p>
    <w:p w14:paraId="6D08BD66" w14:textId="7D546AEE" w:rsidR="00E519C1" w:rsidRDefault="00E519C1" w:rsidP="00E519C1">
      <w:pPr>
        <w:pStyle w:val="a9"/>
        <w:numPr>
          <w:ilvl w:val="0"/>
          <w:numId w:val="8"/>
        </w:numPr>
      </w:pPr>
      <w:r>
        <w:rPr>
          <w:rFonts w:hint="eastAsia"/>
        </w:rPr>
        <w:lastRenderedPageBreak/>
        <w:t>参照完整性：</w:t>
      </w:r>
      <w:proofErr w:type="gramStart"/>
      <w:r>
        <w:rPr>
          <w:rFonts w:hint="eastAsia"/>
        </w:rPr>
        <w:t>外键必须</w:t>
      </w:r>
      <w:proofErr w:type="gramEnd"/>
      <w:r>
        <w:rPr>
          <w:rFonts w:hint="eastAsia"/>
        </w:rPr>
        <w:t>对应的上</w:t>
      </w:r>
      <w:r w:rsidR="001B0A75">
        <w:rPr>
          <w:rFonts w:hint="eastAsia"/>
        </w:rPr>
        <w:t xml:space="preserve">，只要引用，必须存在。 </w:t>
      </w:r>
    </w:p>
    <w:p w14:paraId="57E9B905" w14:textId="5E4366EF" w:rsidR="00E519C1" w:rsidRDefault="00E519C1" w:rsidP="00E519C1">
      <w:pPr>
        <w:pStyle w:val="a9"/>
        <w:numPr>
          <w:ilvl w:val="0"/>
          <w:numId w:val="8"/>
        </w:numPr>
      </w:pPr>
      <w:r>
        <w:rPr>
          <w:rFonts w:hint="eastAsia"/>
        </w:rPr>
        <w:t>用户定义完整性：成绩不能负数</w:t>
      </w:r>
      <w:r w:rsidR="005A0211">
        <w:rPr>
          <w:rFonts w:hint="eastAsia"/>
        </w:rPr>
        <w:t>，年龄0~120之类的用户自定义数据</w:t>
      </w:r>
    </w:p>
    <w:p w14:paraId="0670B24D" w14:textId="2F1E2A93" w:rsidR="001B0A75" w:rsidRDefault="001B0A75" w:rsidP="00E519C1">
      <w:pPr>
        <w:pStyle w:val="a9"/>
        <w:numPr>
          <w:ilvl w:val="0"/>
          <w:numId w:val="8"/>
        </w:numPr>
      </w:pPr>
      <w:proofErr w:type="gramStart"/>
      <w:r>
        <w:rPr>
          <w:rFonts w:hint="eastAsia"/>
        </w:rPr>
        <w:t>其他约束</w:t>
      </w:r>
      <w:proofErr w:type="gramEnd"/>
      <w:r>
        <w:rPr>
          <w:rFonts w:hint="eastAsia"/>
        </w:rPr>
        <w:t>[自增长约束：元组ID自增长][默认值约束：属性取值默认为null或者0][检查约束：属性需要满足特定属性，比如年龄＞0之类]</w:t>
      </w:r>
    </w:p>
    <w:p w14:paraId="5E40D4BB" w14:textId="5BB77780" w:rsidR="001B0A75" w:rsidRDefault="001B0A75" w:rsidP="00E519C1">
      <w:pPr>
        <w:pStyle w:val="a9"/>
        <w:numPr>
          <w:ilvl w:val="0"/>
          <w:numId w:val="8"/>
        </w:numPr>
      </w:pPr>
      <w:r>
        <w:rPr>
          <w:rFonts w:hint="eastAsia"/>
        </w:rPr>
        <w:t>关系演算：找到满足属性的所有</w:t>
      </w:r>
      <w:r w:rsidR="00F90860">
        <w:rPr>
          <w:rFonts w:hint="eastAsia"/>
        </w:rPr>
        <w:t>元组，最后拼在一起。</w:t>
      </w:r>
    </w:p>
    <w:p w14:paraId="0B7FC92E" w14:textId="32E06E90" w:rsidR="005A0211" w:rsidRDefault="005A0211" w:rsidP="005A0211">
      <w:pPr>
        <w:pStyle w:val="3"/>
      </w:pPr>
      <w:r>
        <w:rPr>
          <w:rFonts w:hint="eastAsia"/>
        </w:rPr>
        <w:t>6大关系运算</w:t>
      </w:r>
    </w:p>
    <w:p w14:paraId="1BA6064B" w14:textId="77777777" w:rsidR="00B94C8A" w:rsidRDefault="00B94C8A" w:rsidP="00B94C8A"/>
    <w:p w14:paraId="44F831B6" w14:textId="77777777" w:rsidR="00B94C8A" w:rsidRDefault="00B94C8A" w:rsidP="00B94C8A"/>
    <w:p w14:paraId="5FFCDE14" w14:textId="77777777" w:rsidR="00B94C8A" w:rsidRDefault="00B94C8A" w:rsidP="00B94C8A"/>
    <w:p w14:paraId="7C674A30" w14:textId="77777777" w:rsidR="00B94C8A" w:rsidRDefault="00B94C8A" w:rsidP="00B94C8A"/>
    <w:p w14:paraId="1400F454" w14:textId="77777777" w:rsidR="00B94C8A" w:rsidRDefault="00B94C8A" w:rsidP="00B94C8A"/>
    <w:p w14:paraId="28B75F79" w14:textId="77777777" w:rsidR="00B94C8A" w:rsidRPr="00B94C8A" w:rsidRDefault="00B94C8A" w:rsidP="00B94C8A">
      <w:pPr>
        <w:rPr>
          <w:rFonts w:hint="eastAsia"/>
        </w:rPr>
      </w:pPr>
    </w:p>
    <w:tbl>
      <w:tblPr>
        <w:tblW w:w="8693" w:type="dxa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05"/>
        <w:gridCol w:w="1604"/>
        <w:gridCol w:w="2694"/>
        <w:gridCol w:w="2597"/>
      </w:tblGrid>
      <w:tr w:rsidR="00B94C8A" w:rsidRPr="005A0211" w14:paraId="6A5AD29C" w14:textId="77777777" w:rsidTr="00F90860">
        <w:trPr>
          <w:tblHeader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87C024E" w14:textId="77777777" w:rsidR="005A0211" w:rsidRPr="005A0211" w:rsidRDefault="005A0211" w:rsidP="005A0211">
            <w:pPr>
              <w:rPr>
                <w:b/>
                <w:bCs/>
              </w:rPr>
            </w:pPr>
            <w:r w:rsidRPr="005A0211">
              <w:rPr>
                <w:b/>
                <w:bCs/>
              </w:rPr>
              <w:t>关系代数运算</w:t>
            </w:r>
          </w:p>
        </w:tc>
        <w:tc>
          <w:tcPr>
            <w:tcW w:w="805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8715AF4" w14:textId="77777777" w:rsidR="005A0211" w:rsidRPr="005A0211" w:rsidRDefault="005A0211" w:rsidP="005A0211">
            <w:pPr>
              <w:rPr>
                <w:b/>
                <w:bCs/>
              </w:rPr>
            </w:pPr>
            <w:r w:rsidRPr="005A0211">
              <w:rPr>
                <w:b/>
                <w:bCs/>
              </w:rPr>
              <w:t>符号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BB1CB5" w14:textId="77777777" w:rsidR="005A0211" w:rsidRPr="005A0211" w:rsidRDefault="005A0211" w:rsidP="005A0211">
            <w:pPr>
              <w:rPr>
                <w:b/>
                <w:bCs/>
              </w:rPr>
            </w:pPr>
            <w:r w:rsidRPr="005A0211">
              <w:rPr>
                <w:b/>
                <w:bCs/>
              </w:rPr>
              <w:t>核心作用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490BF7" w14:textId="77777777" w:rsidR="005A0211" w:rsidRPr="005A0211" w:rsidRDefault="005A0211" w:rsidP="005A0211">
            <w:pPr>
              <w:rPr>
                <w:b/>
                <w:bCs/>
              </w:rPr>
            </w:pPr>
            <w:r w:rsidRPr="005A0211">
              <w:rPr>
                <w:b/>
                <w:bCs/>
              </w:rPr>
              <w:t>举例（符号表示）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55CF61E" w14:textId="77777777" w:rsidR="005A0211" w:rsidRPr="005A0211" w:rsidRDefault="005A0211" w:rsidP="005A0211">
            <w:pPr>
              <w:rPr>
                <w:b/>
                <w:bCs/>
              </w:rPr>
            </w:pPr>
            <w:r w:rsidRPr="005A0211">
              <w:rPr>
                <w:b/>
                <w:bCs/>
              </w:rPr>
              <w:t>举例说明（言简意赅）</w:t>
            </w:r>
          </w:p>
        </w:tc>
      </w:tr>
      <w:tr w:rsidR="00B94C8A" w:rsidRPr="005A0211" w14:paraId="2980AA2A" w14:textId="77777777" w:rsidTr="00F90860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94E9239" w14:textId="77777777" w:rsidR="005A0211" w:rsidRPr="005A0211" w:rsidRDefault="005A0211" w:rsidP="005A0211">
            <w:r w:rsidRPr="005A0211">
              <w:t>选择</w:t>
            </w:r>
          </w:p>
        </w:tc>
        <w:tc>
          <w:tcPr>
            <w:tcW w:w="805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64C6F99" w14:textId="77777777" w:rsidR="005A0211" w:rsidRPr="005A0211" w:rsidRDefault="005A0211" w:rsidP="005A0211">
            <w:r w:rsidRPr="005A0211">
              <w:t>σ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6200B9" w14:textId="77777777" w:rsidR="005A0211" w:rsidRPr="005A0211" w:rsidRDefault="005A0211" w:rsidP="005A0211">
            <w:r w:rsidRPr="005A0211">
              <w:t>挑出符合条件的行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C27F45" w14:textId="7FE2B9DA" w:rsidR="005A0211" w:rsidRPr="005A0211" w:rsidRDefault="00B94C8A" w:rsidP="005A0211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Sage=</m:t>
                    </m:r>
                    <m:r>
                      <w:rPr>
                        <w:rFonts w:ascii="Cambria Math" w:hAnsi="Cambria Math"/>
                      </w:rPr>
                      <m:t>"</m:t>
                    </m:r>
                    <m:r>
                      <w:rPr>
                        <w:rFonts w:ascii="Cambria Math" w:hAnsi="Cambria Math"/>
                      </w:rPr>
                      <m:t>18</m:t>
                    </m:r>
                    <m:r>
                      <w:rPr>
                        <w:rFonts w:ascii="Cambria Math" w:hAnsi="Cambria Math"/>
                      </w:rPr>
                      <m:t xml:space="preserve">" </m:t>
                    </m:r>
                  </m:sub>
                </m:sSub>
                <m:r>
                  <w:rPr>
                    <w:rFonts w:ascii="Cambria Math" w:hAnsi="Cambria Math"/>
                  </w:rPr>
                  <m:t>(Student)</m:t>
                </m:r>
              </m:oMath>
            </m:oMathPara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799272C" w14:textId="77777777" w:rsidR="005A0211" w:rsidRPr="005A0211" w:rsidRDefault="005A0211" w:rsidP="005A0211">
            <w:r w:rsidRPr="005A0211">
              <w:t>从学生表中选出年龄为18岁的行</w:t>
            </w:r>
          </w:p>
        </w:tc>
      </w:tr>
      <w:tr w:rsidR="00B94C8A" w:rsidRPr="005A0211" w14:paraId="6ADA6458" w14:textId="77777777" w:rsidTr="00F90860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80CC54E" w14:textId="77777777" w:rsidR="005A0211" w:rsidRPr="005A0211" w:rsidRDefault="005A0211" w:rsidP="005A0211">
            <w:r w:rsidRPr="005A0211">
              <w:t>投影</w:t>
            </w:r>
          </w:p>
        </w:tc>
        <w:tc>
          <w:tcPr>
            <w:tcW w:w="805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CFA1615" w14:textId="77777777" w:rsidR="005A0211" w:rsidRPr="005A0211" w:rsidRDefault="005A0211" w:rsidP="005A0211">
            <w:r w:rsidRPr="005A0211">
              <w:t>Π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2DE7D1" w14:textId="2AFAB73B" w:rsidR="005A0211" w:rsidRPr="005A0211" w:rsidRDefault="005A0211" w:rsidP="005A0211">
            <w:pPr>
              <w:rPr>
                <w:rFonts w:hint="eastAsia"/>
              </w:rPr>
            </w:pPr>
            <w:r w:rsidRPr="005A0211">
              <w:t>只保留需要的列</w:t>
            </w:r>
            <w:r w:rsidR="00F90860">
              <w:rPr>
                <w:rFonts w:hint="eastAsia"/>
              </w:rPr>
              <w:t>，将</w:t>
            </w:r>
            <w:proofErr w:type="gramStart"/>
            <w:r w:rsidR="00F90860">
              <w:rPr>
                <w:rFonts w:hint="eastAsia"/>
              </w:rPr>
              <w:t>表格降维</w:t>
            </w:r>
            <w:proofErr w:type="gram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22FBA4" w14:textId="6A3F2129" w:rsidR="005A0211" w:rsidRPr="005A0211" w:rsidRDefault="00B94C8A" w:rsidP="005A021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Sno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Sname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Student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E1C9DB1" w14:textId="77777777" w:rsidR="005A0211" w:rsidRPr="005A0211" w:rsidRDefault="005A0211" w:rsidP="005A0211">
            <w:r w:rsidRPr="005A0211">
              <w:t>从学生表中只保留学号（Sno）和姓名（</w:t>
            </w:r>
            <w:proofErr w:type="spellStart"/>
            <w:r w:rsidRPr="005A0211">
              <w:t>Sname</w:t>
            </w:r>
            <w:proofErr w:type="spellEnd"/>
            <w:r w:rsidRPr="005A0211">
              <w:t>）列</w:t>
            </w:r>
          </w:p>
        </w:tc>
      </w:tr>
      <w:tr w:rsidR="00B94C8A" w:rsidRPr="005A0211" w14:paraId="285A319E" w14:textId="77777777" w:rsidTr="00F90860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7486407" w14:textId="77777777" w:rsidR="005A0211" w:rsidRPr="005A0211" w:rsidRDefault="005A0211" w:rsidP="005A0211">
            <w:r w:rsidRPr="005A0211">
              <w:t>并</w:t>
            </w:r>
          </w:p>
        </w:tc>
        <w:tc>
          <w:tcPr>
            <w:tcW w:w="805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F32354A" w14:textId="77777777" w:rsidR="005A0211" w:rsidRPr="005A0211" w:rsidRDefault="005A0211" w:rsidP="005A0211">
            <w:r w:rsidRPr="005A0211">
              <w:t>∪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331C12" w14:textId="77777777" w:rsidR="005A0211" w:rsidRPr="005A0211" w:rsidRDefault="005A0211" w:rsidP="005A0211">
            <w:r w:rsidRPr="005A0211">
              <w:t>合并两表的行（结构需相同）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267BC2" w14:textId="77777777" w:rsidR="00F90860" w:rsidRPr="00F90860" w:rsidRDefault="00B94C8A" w:rsidP="005A021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Sage=17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Student</m:t>
                    </m:r>
                  </m:e>
                </m:d>
              </m:oMath>
            </m:oMathPara>
          </w:p>
          <w:p w14:paraId="07C89D42" w14:textId="2899322C" w:rsidR="005A0211" w:rsidRPr="005A0211" w:rsidRDefault="00B94C8A" w:rsidP="005A0211">
            <m:oMathPara>
              <m:oMath>
                <m:r>
                  <w:rPr>
                    <w:rFonts w:ascii="Cambria Math" w:hAnsi="Cambria Math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Sage=18</m:t>
                    </m:r>
                  </m:sub>
                </m:sSub>
                <m:r>
                  <w:rPr>
                    <w:rFonts w:ascii="Cambria Math" w:hAnsi="Cambria Math"/>
                  </w:rPr>
                  <m:t>(Student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645A1BA" w14:textId="77777777" w:rsidR="005A0211" w:rsidRPr="005A0211" w:rsidRDefault="005A0211" w:rsidP="005A0211">
            <w:r w:rsidRPr="005A0211">
              <w:t>合并17岁学生表和18岁学生表，结果为17或18岁学生</w:t>
            </w:r>
          </w:p>
        </w:tc>
      </w:tr>
      <w:tr w:rsidR="00B94C8A" w:rsidRPr="005A0211" w14:paraId="14349E9E" w14:textId="77777777" w:rsidTr="00F90860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72E3418" w14:textId="77777777" w:rsidR="005A0211" w:rsidRPr="005A0211" w:rsidRDefault="005A0211" w:rsidP="005A0211">
            <w:r w:rsidRPr="005A0211">
              <w:t>差</w:t>
            </w:r>
          </w:p>
        </w:tc>
        <w:tc>
          <w:tcPr>
            <w:tcW w:w="805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2915150" w14:textId="77777777" w:rsidR="005A0211" w:rsidRPr="005A0211" w:rsidRDefault="005A0211" w:rsidP="005A0211">
            <w:r w:rsidRPr="005A0211">
              <w:rPr>
                <w:rFonts w:ascii="Cambria Math" w:hAnsi="Cambria Math" w:cs="Cambria Math"/>
              </w:rPr>
              <w:t>−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E946AD" w14:textId="77777777" w:rsidR="005A0211" w:rsidRPr="005A0211" w:rsidRDefault="005A0211" w:rsidP="005A0211">
            <w:r w:rsidRPr="005A0211">
              <w:t>从一个表去掉另一个表的行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4921CF" w14:textId="3CD137C5" w:rsidR="005A0211" w:rsidRPr="005A0211" w:rsidRDefault="00B94C8A" w:rsidP="005A021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Sdept</m:t>
                    </m:r>
                    <m:r>
                      <w:rPr>
                        <w:rFonts w:ascii="Cambria Math" w:hAnsi="Cambria Math"/>
                      </w:rPr>
                      <m:t>="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</m:t>
                    </m:r>
                    <m:r>
                      <w:rPr>
                        <w:rFonts w:ascii="Cambria Math" w:hAnsi="Cambria Math"/>
                      </w:rPr>
                      <m:t>"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Student</m:t>
                </m:r>
                <m:r>
                  <w:rPr>
                    <w:rFonts w:ascii="Cambria Math" w:hAnsi="Cambria Math"/>
                  </w:rPr>
                  <m:t>)-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Sage</m:t>
                    </m:r>
                    <m:r>
                      <w:rPr>
                        <w:rFonts w:ascii="Cambria Math" w:hAnsi="Cambria Math"/>
                      </w:rPr>
                      <m:t>≥18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Student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3A2B634" w14:textId="77777777" w:rsidR="005A0211" w:rsidRPr="005A0211" w:rsidRDefault="005A0211" w:rsidP="005A0211">
            <w:r w:rsidRPr="005A0211">
              <w:t>从计算机系学生表中去掉18岁及以上的行，结果为计算机系未满18岁的学生</w:t>
            </w:r>
          </w:p>
        </w:tc>
      </w:tr>
      <w:tr w:rsidR="00B94C8A" w:rsidRPr="005A0211" w14:paraId="51D41CD8" w14:textId="77777777" w:rsidTr="00F90860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1B5CFF1" w14:textId="77777777" w:rsidR="005A0211" w:rsidRPr="005A0211" w:rsidRDefault="005A0211" w:rsidP="005A0211">
            <w:r w:rsidRPr="005A0211">
              <w:t>笛卡尔积</w:t>
            </w:r>
          </w:p>
        </w:tc>
        <w:tc>
          <w:tcPr>
            <w:tcW w:w="80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6F72165" w14:textId="77777777" w:rsidR="005A0211" w:rsidRPr="005A0211" w:rsidRDefault="005A0211" w:rsidP="005A0211">
            <w:r w:rsidRPr="005A0211">
              <w:t>×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C91F86" w14:textId="77777777" w:rsidR="005A0211" w:rsidRPr="005A0211" w:rsidRDefault="005A0211" w:rsidP="005A0211">
            <w:r w:rsidRPr="005A0211">
              <w:t>两表所有行两两配对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CB06AA" w14:textId="77777777" w:rsidR="005A0211" w:rsidRPr="005A0211" w:rsidRDefault="005A0211" w:rsidP="00F90860">
            <w:pPr>
              <w:jc w:val="center"/>
            </w:pPr>
            <w:r w:rsidRPr="005A0211">
              <w:t>Student × Course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6CB56F7" w14:textId="77777777" w:rsidR="005A0211" w:rsidRPr="005A0211" w:rsidRDefault="005A0211" w:rsidP="005A0211">
            <w:r w:rsidRPr="005A0211">
              <w:t>学生表的每行与课程表的每行配对，</w:t>
            </w:r>
            <w:proofErr w:type="gramStart"/>
            <w:r w:rsidRPr="005A0211">
              <w:t>若学生表3行</w:t>
            </w:r>
            <w:proofErr w:type="gramEnd"/>
            <w:r w:rsidRPr="005A0211">
              <w:t>、课程表2行，结果为6行</w:t>
            </w:r>
          </w:p>
        </w:tc>
      </w:tr>
      <w:tr w:rsidR="00B94C8A" w:rsidRPr="005A0211" w14:paraId="457465E4" w14:textId="77777777" w:rsidTr="00F90860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1635F83" w14:textId="77777777" w:rsidR="005A0211" w:rsidRPr="005A0211" w:rsidRDefault="005A0211" w:rsidP="005A0211">
            <w:r w:rsidRPr="005A0211">
              <w:t>重命名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C5404A5" w14:textId="77777777" w:rsidR="005A0211" w:rsidRPr="005A0211" w:rsidRDefault="005A0211" w:rsidP="005A0211">
            <w:r w:rsidRPr="005A0211">
              <w:t>ρ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4328E5" w14:textId="77777777" w:rsidR="005A0211" w:rsidRPr="005A0211" w:rsidRDefault="005A0211" w:rsidP="005A0211">
            <w:r w:rsidRPr="005A0211">
              <w:t>给表或列改名字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84DC3E" w14:textId="4EAED3A1" w:rsidR="00187500" w:rsidRPr="005A0211" w:rsidRDefault="00187500" w:rsidP="005A0211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S(</m:t>
                    </m:r>
                    <m:r>
                      <w:rPr>
                        <w:rFonts w:ascii="Cambria Math" w:hAnsi="Cambria Math"/>
                      </w:rPr>
                      <m:t>Sno,Cno,Score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SC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1020487" w14:textId="77777777" w:rsidR="005A0211" w:rsidRPr="005A0211" w:rsidRDefault="005A0211" w:rsidP="005A0211">
            <w:r w:rsidRPr="005A0211">
              <w:t>把选课表（SC）改名为</w:t>
            </w:r>
            <w:proofErr w:type="spellStart"/>
            <w:r w:rsidRPr="005A0211">
              <w:t>StudentCourse</w:t>
            </w:r>
            <w:proofErr w:type="spellEnd"/>
            <w:r w:rsidRPr="005A0211">
              <w:t>，成绩列（Grade）改名为Score</w:t>
            </w:r>
          </w:p>
        </w:tc>
      </w:tr>
    </w:tbl>
    <w:p w14:paraId="1B4F39DD" w14:textId="3411C641" w:rsidR="004D5964" w:rsidRPr="004D5964" w:rsidRDefault="00B94C8A" w:rsidP="004D5964">
      <w:pPr>
        <w:pStyle w:val="3"/>
        <w:rPr>
          <w:rFonts w:hint="eastAsia"/>
        </w:rPr>
      </w:pPr>
      <w:r>
        <w:rPr>
          <w:rFonts w:hint="eastAsia"/>
        </w:rPr>
        <w:t>更高级的算子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994"/>
        <w:gridCol w:w="531"/>
        <w:gridCol w:w="2212"/>
        <w:gridCol w:w="2557"/>
        <w:gridCol w:w="2002"/>
      </w:tblGrid>
      <w:tr w:rsidR="004D5964" w:rsidRPr="004D5964" w14:paraId="07539A41" w14:textId="77777777" w:rsidTr="004D5964">
        <w:trPr>
          <w:trHeight w:val="841"/>
        </w:trPr>
        <w:tc>
          <w:tcPr>
            <w:tcW w:w="994" w:type="dxa"/>
            <w:hideMark/>
          </w:tcPr>
          <w:p w14:paraId="038E7768" w14:textId="77777777" w:rsidR="004D5964" w:rsidRPr="004D5964" w:rsidRDefault="004D5964" w:rsidP="004D5964">
            <w:pPr>
              <w:rPr>
                <w:b/>
                <w:bCs/>
              </w:rPr>
            </w:pPr>
            <w:bookmarkStart w:id="0" w:name="_Hlk203580853"/>
            <w:r w:rsidRPr="004D5964">
              <w:rPr>
                <w:b/>
                <w:bCs/>
              </w:rPr>
              <w:t>组合/扩展工具</w:t>
            </w:r>
          </w:p>
        </w:tc>
        <w:tc>
          <w:tcPr>
            <w:tcW w:w="531" w:type="dxa"/>
            <w:hideMark/>
          </w:tcPr>
          <w:p w14:paraId="0B87902D" w14:textId="77777777" w:rsidR="004D5964" w:rsidRPr="004D5964" w:rsidRDefault="004D5964" w:rsidP="004D5964">
            <w:pPr>
              <w:rPr>
                <w:b/>
                <w:bCs/>
              </w:rPr>
            </w:pPr>
            <w:r w:rsidRPr="004D5964">
              <w:rPr>
                <w:b/>
                <w:bCs/>
              </w:rPr>
              <w:t>符号</w:t>
            </w:r>
          </w:p>
        </w:tc>
        <w:tc>
          <w:tcPr>
            <w:tcW w:w="2212" w:type="dxa"/>
            <w:hideMark/>
          </w:tcPr>
          <w:p w14:paraId="6AB2B515" w14:textId="77777777" w:rsidR="004D5964" w:rsidRPr="004D5964" w:rsidRDefault="004D5964" w:rsidP="004D5964">
            <w:pPr>
              <w:rPr>
                <w:b/>
                <w:bCs/>
              </w:rPr>
            </w:pPr>
            <w:r w:rsidRPr="004D5964">
              <w:rPr>
                <w:b/>
                <w:bCs/>
              </w:rPr>
              <w:t>核心作用</w:t>
            </w:r>
          </w:p>
        </w:tc>
        <w:tc>
          <w:tcPr>
            <w:tcW w:w="2557" w:type="dxa"/>
            <w:hideMark/>
          </w:tcPr>
          <w:p w14:paraId="64D9E34F" w14:textId="77777777" w:rsidR="004D5964" w:rsidRPr="004D5964" w:rsidRDefault="004D5964" w:rsidP="004D5964">
            <w:pPr>
              <w:rPr>
                <w:b/>
                <w:bCs/>
              </w:rPr>
            </w:pPr>
            <w:r w:rsidRPr="004D5964">
              <w:rPr>
                <w:b/>
                <w:bCs/>
              </w:rPr>
              <w:t>举例（符号表示）</w:t>
            </w:r>
          </w:p>
        </w:tc>
        <w:tc>
          <w:tcPr>
            <w:tcW w:w="2002" w:type="dxa"/>
            <w:hideMark/>
          </w:tcPr>
          <w:p w14:paraId="15F23122" w14:textId="77777777" w:rsidR="004D5964" w:rsidRPr="004D5964" w:rsidRDefault="004D5964" w:rsidP="004D5964">
            <w:pPr>
              <w:rPr>
                <w:b/>
                <w:bCs/>
              </w:rPr>
            </w:pPr>
            <w:r w:rsidRPr="004D5964">
              <w:rPr>
                <w:b/>
                <w:bCs/>
              </w:rPr>
              <w:t>举例说明（言简意赅）</w:t>
            </w:r>
          </w:p>
        </w:tc>
      </w:tr>
      <w:bookmarkEnd w:id="0"/>
      <w:tr w:rsidR="004D5964" w:rsidRPr="004D5964" w14:paraId="47DD37A0" w14:textId="77777777" w:rsidTr="004D5964">
        <w:trPr>
          <w:trHeight w:val="667"/>
        </w:trPr>
        <w:tc>
          <w:tcPr>
            <w:tcW w:w="994" w:type="dxa"/>
            <w:hideMark/>
          </w:tcPr>
          <w:p w14:paraId="2D516C3B" w14:textId="77777777" w:rsidR="004D5964" w:rsidRPr="004D5964" w:rsidRDefault="004D5964" w:rsidP="004D5964">
            <w:r w:rsidRPr="004D5964">
              <w:lastRenderedPageBreak/>
              <w:t>交</w:t>
            </w:r>
          </w:p>
        </w:tc>
        <w:tc>
          <w:tcPr>
            <w:tcW w:w="531" w:type="dxa"/>
            <w:hideMark/>
          </w:tcPr>
          <w:p w14:paraId="27B1EB40" w14:textId="77777777" w:rsidR="004D5964" w:rsidRPr="004D5964" w:rsidRDefault="004D5964" w:rsidP="004D5964">
            <w:r w:rsidRPr="004D5964">
              <w:t>∩</w:t>
            </w:r>
          </w:p>
        </w:tc>
        <w:tc>
          <w:tcPr>
            <w:tcW w:w="2212" w:type="dxa"/>
            <w:hideMark/>
          </w:tcPr>
          <w:p w14:paraId="6F9ACB97" w14:textId="77777777" w:rsidR="004D5964" w:rsidRPr="004D5964" w:rsidRDefault="004D5964" w:rsidP="004D5964">
            <w:r w:rsidRPr="004D5964">
              <w:t>取两表的共同行</w:t>
            </w:r>
          </w:p>
        </w:tc>
        <w:tc>
          <w:tcPr>
            <w:tcW w:w="2557" w:type="dxa"/>
            <w:hideMark/>
          </w:tcPr>
          <w:p w14:paraId="20815BCA" w14:textId="3E12FE22" w:rsidR="004D5964" w:rsidRPr="004D5964" w:rsidRDefault="004D5964" w:rsidP="004D5964">
            <w:r w:rsidRPr="004D5964">
              <w:t>σ</w:t>
            </w:r>
            <w:r w:rsidRPr="004D5964">
              <w:rPr>
                <w:vertAlign w:val="subscript"/>
              </w:rPr>
              <w:t>Sdept="CS"</w:t>
            </w:r>
            <w:r w:rsidRPr="004D5964">
              <w:t>(Student)∩σ</w:t>
            </w:r>
            <w:r w:rsidRPr="004D5964">
              <w:rPr>
                <w:vertAlign w:val="subscript"/>
              </w:rPr>
              <w:t>Sage=18</w:t>
            </w:r>
            <w:r w:rsidRPr="004D5964">
              <w:t>(Student)</w:t>
            </w:r>
          </w:p>
        </w:tc>
        <w:tc>
          <w:tcPr>
            <w:tcW w:w="2002" w:type="dxa"/>
            <w:hideMark/>
          </w:tcPr>
          <w:p w14:paraId="1DAB18A5" w14:textId="77777777" w:rsidR="004D5964" w:rsidRPr="004D5964" w:rsidRDefault="004D5964" w:rsidP="004D5964">
            <w:proofErr w:type="gramStart"/>
            <w:r w:rsidRPr="004D5964">
              <w:t>计算机系且18岁</w:t>
            </w:r>
            <w:proofErr w:type="gramEnd"/>
            <w:r w:rsidRPr="004D5964">
              <w:t>的学生</w:t>
            </w:r>
          </w:p>
        </w:tc>
      </w:tr>
      <w:tr w:rsidR="004D5964" w:rsidRPr="004D5964" w14:paraId="6821C50B" w14:textId="77777777" w:rsidTr="004D5964">
        <w:trPr>
          <w:trHeight w:val="704"/>
        </w:trPr>
        <w:tc>
          <w:tcPr>
            <w:tcW w:w="994" w:type="dxa"/>
            <w:hideMark/>
          </w:tcPr>
          <w:p w14:paraId="0CABCC1F" w14:textId="77777777" w:rsidR="004D5964" w:rsidRPr="004D5964" w:rsidRDefault="004D5964" w:rsidP="004D5964">
            <w:r w:rsidRPr="004D5964">
              <w:t>连接</w:t>
            </w:r>
          </w:p>
        </w:tc>
        <w:tc>
          <w:tcPr>
            <w:tcW w:w="531" w:type="dxa"/>
            <w:hideMark/>
          </w:tcPr>
          <w:p w14:paraId="35C27051" w14:textId="77777777" w:rsidR="004D5964" w:rsidRPr="004D5964" w:rsidRDefault="004D5964" w:rsidP="004D5964">
            <w:r w:rsidRPr="004D5964">
              <w:rPr>
                <w:rFonts w:ascii="Cambria Math" w:hAnsi="Cambria Math" w:cs="Cambria Math"/>
              </w:rPr>
              <w:t>⋈</w:t>
            </w:r>
          </w:p>
        </w:tc>
        <w:tc>
          <w:tcPr>
            <w:tcW w:w="2212" w:type="dxa"/>
            <w:hideMark/>
          </w:tcPr>
          <w:p w14:paraId="7F5BAFF5" w14:textId="77777777" w:rsidR="004D5964" w:rsidRPr="004D5964" w:rsidRDefault="004D5964" w:rsidP="004D5964">
            <w:r w:rsidRPr="004D5964">
              <w:t>按条件合并两表（只保留匹配的配对）</w:t>
            </w:r>
          </w:p>
        </w:tc>
        <w:tc>
          <w:tcPr>
            <w:tcW w:w="2557" w:type="dxa"/>
            <w:hideMark/>
          </w:tcPr>
          <w:p w14:paraId="7B7A56B7" w14:textId="77777777" w:rsidR="004D5964" w:rsidRPr="004D5964" w:rsidRDefault="004D5964" w:rsidP="004D5964">
            <w:r w:rsidRPr="004D5964">
              <w:t xml:space="preserve">Student </w:t>
            </w:r>
            <w:r w:rsidRPr="004D5964">
              <w:rPr>
                <w:rFonts w:ascii="Cambria Math" w:hAnsi="Cambria Math" w:cs="Cambria Math"/>
              </w:rPr>
              <w:t>⋈</w:t>
            </w:r>
            <w:r w:rsidRPr="004D5964">
              <w:rPr>
                <w:vertAlign w:val="subscript"/>
              </w:rPr>
              <w:t xml:space="preserve">Student.Sno = </w:t>
            </w:r>
            <w:proofErr w:type="gramStart"/>
            <w:r w:rsidRPr="004D5964">
              <w:rPr>
                <w:vertAlign w:val="subscript"/>
              </w:rPr>
              <w:t>SC.Sno</w:t>
            </w:r>
            <w:proofErr w:type="gramEnd"/>
            <w:r w:rsidRPr="004D5964">
              <w:t> SC</w:t>
            </w:r>
          </w:p>
        </w:tc>
        <w:tc>
          <w:tcPr>
            <w:tcW w:w="2002" w:type="dxa"/>
            <w:hideMark/>
          </w:tcPr>
          <w:p w14:paraId="1F5DAF7B" w14:textId="77777777" w:rsidR="004D5964" w:rsidRPr="004D5964" w:rsidRDefault="004D5964" w:rsidP="004D5964">
            <w:r w:rsidRPr="004D5964">
              <w:t>每个学生与其选课记录一一对应</w:t>
            </w:r>
          </w:p>
        </w:tc>
      </w:tr>
      <w:tr w:rsidR="00F90860" w:rsidRPr="004D5964" w14:paraId="4F9CC2D9" w14:textId="77777777" w:rsidTr="004D5964">
        <w:trPr>
          <w:trHeight w:val="704"/>
        </w:trPr>
        <w:tc>
          <w:tcPr>
            <w:tcW w:w="994" w:type="dxa"/>
          </w:tcPr>
          <w:p w14:paraId="6B6559AE" w14:textId="3B993F0C" w:rsidR="00F90860" w:rsidRPr="004D5964" w:rsidRDefault="00F90860" w:rsidP="004D5964">
            <w:pPr>
              <w:rPr>
                <w:rFonts w:hint="eastAsia"/>
              </w:rPr>
            </w:pPr>
            <w:r>
              <w:rPr>
                <w:rFonts w:hint="eastAsia"/>
              </w:rPr>
              <w:t>赋值</w:t>
            </w:r>
          </w:p>
        </w:tc>
        <w:tc>
          <w:tcPr>
            <w:tcW w:w="531" w:type="dxa"/>
          </w:tcPr>
          <w:p w14:paraId="2A2E4832" w14:textId="6AC03B84" w:rsidR="00F90860" w:rsidRPr="004D5964" w:rsidRDefault="00187500" w:rsidP="004D5964">
            <w:pPr>
              <w:rPr>
                <w:rFonts w:ascii="Cambria Math" w:hAnsi="Cambria Math" w:cs="Cambria Math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←</m:t>
                </m:r>
              </m:oMath>
            </m:oMathPara>
          </w:p>
        </w:tc>
        <w:tc>
          <w:tcPr>
            <w:tcW w:w="2212" w:type="dxa"/>
          </w:tcPr>
          <w:p w14:paraId="4C9473DD" w14:textId="324A5A2A" w:rsidR="00F90860" w:rsidRPr="004D5964" w:rsidRDefault="00187500" w:rsidP="004D5964">
            <w:r>
              <w:rPr>
                <w:rFonts w:hint="eastAsia"/>
              </w:rPr>
              <w:t>右侧结果赋值给左边</w:t>
            </w:r>
          </w:p>
        </w:tc>
        <w:tc>
          <w:tcPr>
            <w:tcW w:w="2557" w:type="dxa"/>
          </w:tcPr>
          <w:p w14:paraId="762DCCFC" w14:textId="4040FE18" w:rsidR="00F90860" w:rsidRPr="004D5964" w:rsidRDefault="00187500" w:rsidP="004D596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result</m:t>
                </m:r>
                <m:r>
                  <w:rPr>
                    <w:rFonts w:ascii="Cambria Math" w:hAnsi="Cambria Math"/>
                  </w:rPr>
                  <m:t>←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Student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Sno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SC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Sno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temp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002" w:type="dxa"/>
          </w:tcPr>
          <w:p w14:paraId="561DC85F" w14:textId="4EE687CC" w:rsidR="00F90860" w:rsidRPr="004D5964" w:rsidRDefault="00187500" w:rsidP="004D5964">
            <w:pPr>
              <w:rPr>
                <w:rFonts w:hint="eastAsia"/>
              </w:rPr>
            </w:pPr>
            <w:r>
              <w:rPr>
                <w:rFonts w:hint="eastAsia"/>
              </w:rPr>
              <w:t>将相等记录赋值给</w:t>
            </w:r>
            <w:proofErr w:type="spellStart"/>
            <w:r>
              <w:rPr>
                <w:rFonts w:hint="eastAsia"/>
              </w:rPr>
              <w:t>resule</w:t>
            </w:r>
            <w:proofErr w:type="spellEnd"/>
          </w:p>
        </w:tc>
      </w:tr>
      <w:tr w:rsidR="004D5964" w:rsidRPr="004D5964" w14:paraId="75177A32" w14:textId="77777777" w:rsidTr="004D5964">
        <w:trPr>
          <w:trHeight w:val="700"/>
        </w:trPr>
        <w:tc>
          <w:tcPr>
            <w:tcW w:w="994" w:type="dxa"/>
            <w:hideMark/>
          </w:tcPr>
          <w:p w14:paraId="72911C26" w14:textId="77777777" w:rsidR="004D5964" w:rsidRPr="004D5964" w:rsidRDefault="004D5964" w:rsidP="004D5964">
            <w:r w:rsidRPr="004D5964">
              <w:t>除</w:t>
            </w:r>
          </w:p>
        </w:tc>
        <w:tc>
          <w:tcPr>
            <w:tcW w:w="531" w:type="dxa"/>
            <w:hideMark/>
          </w:tcPr>
          <w:p w14:paraId="43F1BFE3" w14:textId="77777777" w:rsidR="004D5964" w:rsidRPr="004D5964" w:rsidRDefault="004D5964" w:rsidP="004D5964">
            <w:r w:rsidRPr="004D5964">
              <w:t>÷</w:t>
            </w:r>
          </w:p>
        </w:tc>
        <w:tc>
          <w:tcPr>
            <w:tcW w:w="2212" w:type="dxa"/>
            <w:hideMark/>
          </w:tcPr>
          <w:p w14:paraId="2C5B3877" w14:textId="77777777" w:rsidR="004D5964" w:rsidRPr="004D5964" w:rsidRDefault="004D5964" w:rsidP="004D5964">
            <w:r w:rsidRPr="004D5964">
              <w:t>找“包含所有目标”的行</w:t>
            </w:r>
          </w:p>
        </w:tc>
        <w:tc>
          <w:tcPr>
            <w:tcW w:w="2557" w:type="dxa"/>
            <w:hideMark/>
          </w:tcPr>
          <w:p w14:paraId="4291EE45" w14:textId="77777777" w:rsidR="004D5964" w:rsidRPr="004D5964" w:rsidRDefault="004D5964" w:rsidP="004D5964">
            <w:r w:rsidRPr="004D5964">
              <w:t>SC ÷ Π</w:t>
            </w:r>
            <w:proofErr w:type="gramStart"/>
            <w:r w:rsidRPr="004D5964">
              <w:rPr>
                <w:vertAlign w:val="subscript"/>
              </w:rPr>
              <w:t>Cno</w:t>
            </w:r>
            <w:r w:rsidRPr="004D5964">
              <w:t>(</w:t>
            </w:r>
            <w:proofErr w:type="gramEnd"/>
            <w:r w:rsidRPr="004D5964">
              <w:t>Course)</w:t>
            </w:r>
          </w:p>
        </w:tc>
        <w:tc>
          <w:tcPr>
            <w:tcW w:w="2002" w:type="dxa"/>
            <w:hideMark/>
          </w:tcPr>
          <w:p w14:paraId="736E9A04" w14:textId="77777777" w:rsidR="004D5964" w:rsidRPr="004D5964" w:rsidRDefault="004D5964" w:rsidP="004D5964">
            <w:r w:rsidRPr="004D5964">
              <w:t>选了所有课程的学生</w:t>
            </w:r>
          </w:p>
        </w:tc>
      </w:tr>
      <w:tr w:rsidR="00187500" w:rsidRPr="004D5964" w14:paraId="33F0507D" w14:textId="77777777" w:rsidTr="004D5964">
        <w:trPr>
          <w:trHeight w:val="700"/>
        </w:trPr>
        <w:tc>
          <w:tcPr>
            <w:tcW w:w="994" w:type="dxa"/>
          </w:tcPr>
          <w:p w14:paraId="0114F19A" w14:textId="509382BF" w:rsidR="00187500" w:rsidRPr="00F90860" w:rsidRDefault="00187500" w:rsidP="00187500">
            <w:pPr>
              <w:rPr>
                <w:b/>
                <w:bCs/>
              </w:rPr>
            </w:pPr>
            <w:r w:rsidRPr="00F90860">
              <w:rPr>
                <w:rFonts w:hint="eastAsia"/>
                <w:b/>
                <w:bCs/>
              </w:rPr>
              <w:t>拓展关系代数运算</w:t>
            </w:r>
          </w:p>
        </w:tc>
        <w:tc>
          <w:tcPr>
            <w:tcW w:w="531" w:type="dxa"/>
          </w:tcPr>
          <w:p w14:paraId="1B856150" w14:textId="0EECA9AD" w:rsidR="00187500" w:rsidRPr="00F90860" w:rsidRDefault="00187500" w:rsidP="00187500">
            <w:pPr>
              <w:rPr>
                <w:b/>
                <w:bCs/>
              </w:rPr>
            </w:pPr>
            <w:r w:rsidRPr="004D5964">
              <w:rPr>
                <w:b/>
                <w:bCs/>
              </w:rPr>
              <w:t>符号</w:t>
            </w:r>
          </w:p>
        </w:tc>
        <w:tc>
          <w:tcPr>
            <w:tcW w:w="2212" w:type="dxa"/>
          </w:tcPr>
          <w:p w14:paraId="66F2EEA9" w14:textId="28361882" w:rsidR="00187500" w:rsidRPr="00F90860" w:rsidRDefault="00187500" w:rsidP="00187500">
            <w:pPr>
              <w:rPr>
                <w:b/>
                <w:bCs/>
              </w:rPr>
            </w:pPr>
            <w:r w:rsidRPr="004D5964">
              <w:rPr>
                <w:b/>
                <w:bCs/>
              </w:rPr>
              <w:t>核心作用</w:t>
            </w:r>
          </w:p>
        </w:tc>
        <w:tc>
          <w:tcPr>
            <w:tcW w:w="2557" w:type="dxa"/>
          </w:tcPr>
          <w:p w14:paraId="10BAC25F" w14:textId="3E56F1B8" w:rsidR="00187500" w:rsidRPr="00F90860" w:rsidRDefault="00187500" w:rsidP="00187500">
            <w:pPr>
              <w:rPr>
                <w:b/>
                <w:bCs/>
              </w:rPr>
            </w:pPr>
            <w:r w:rsidRPr="004D5964">
              <w:rPr>
                <w:b/>
                <w:bCs/>
              </w:rPr>
              <w:t>举例（符号表示）</w:t>
            </w:r>
          </w:p>
        </w:tc>
        <w:tc>
          <w:tcPr>
            <w:tcW w:w="2002" w:type="dxa"/>
          </w:tcPr>
          <w:p w14:paraId="67BF60C5" w14:textId="2883E60E" w:rsidR="00187500" w:rsidRPr="00F90860" w:rsidRDefault="00187500" w:rsidP="00187500">
            <w:pPr>
              <w:rPr>
                <w:b/>
                <w:bCs/>
              </w:rPr>
            </w:pPr>
            <w:r w:rsidRPr="004D5964">
              <w:rPr>
                <w:b/>
                <w:bCs/>
              </w:rPr>
              <w:t>举例说明（言简意赅）</w:t>
            </w:r>
          </w:p>
        </w:tc>
      </w:tr>
      <w:tr w:rsidR="00187500" w:rsidRPr="004D5964" w14:paraId="3C6AA4D9" w14:textId="77777777" w:rsidTr="004D5964">
        <w:trPr>
          <w:trHeight w:val="412"/>
        </w:trPr>
        <w:tc>
          <w:tcPr>
            <w:tcW w:w="994" w:type="dxa"/>
            <w:hideMark/>
          </w:tcPr>
          <w:p w14:paraId="20B7BBFD" w14:textId="77777777" w:rsidR="00187500" w:rsidRPr="004D5964" w:rsidRDefault="00187500" w:rsidP="00187500">
            <w:r w:rsidRPr="004D5964">
              <w:t>去重</w:t>
            </w:r>
          </w:p>
        </w:tc>
        <w:tc>
          <w:tcPr>
            <w:tcW w:w="531" w:type="dxa"/>
            <w:hideMark/>
          </w:tcPr>
          <w:p w14:paraId="43B39B12" w14:textId="77777777" w:rsidR="00187500" w:rsidRPr="004D5964" w:rsidRDefault="00187500" w:rsidP="00187500">
            <w:r w:rsidRPr="004D5964">
              <w:t>δ</w:t>
            </w:r>
          </w:p>
        </w:tc>
        <w:tc>
          <w:tcPr>
            <w:tcW w:w="2212" w:type="dxa"/>
            <w:hideMark/>
          </w:tcPr>
          <w:p w14:paraId="5C50EA4A" w14:textId="77777777" w:rsidR="00187500" w:rsidRPr="004D5964" w:rsidRDefault="00187500" w:rsidP="00187500">
            <w:r w:rsidRPr="004D5964">
              <w:t>删除重复行</w:t>
            </w:r>
          </w:p>
        </w:tc>
        <w:tc>
          <w:tcPr>
            <w:tcW w:w="2557" w:type="dxa"/>
            <w:hideMark/>
          </w:tcPr>
          <w:p w14:paraId="2738F02D" w14:textId="77777777" w:rsidR="00187500" w:rsidRPr="004D5964" w:rsidRDefault="00187500" w:rsidP="00187500">
            <w:r w:rsidRPr="004D5964">
              <w:t>δ(Student)</w:t>
            </w:r>
          </w:p>
        </w:tc>
        <w:tc>
          <w:tcPr>
            <w:tcW w:w="2002" w:type="dxa"/>
            <w:hideMark/>
          </w:tcPr>
          <w:p w14:paraId="4E62B947" w14:textId="77777777" w:rsidR="00187500" w:rsidRPr="004D5964" w:rsidRDefault="00187500" w:rsidP="00187500">
            <w:r w:rsidRPr="004D5964">
              <w:t>去掉学生表中重复的行</w:t>
            </w:r>
          </w:p>
        </w:tc>
      </w:tr>
      <w:tr w:rsidR="00187500" w:rsidRPr="004D5964" w14:paraId="5BE12F7A" w14:textId="77777777" w:rsidTr="004D5964">
        <w:trPr>
          <w:trHeight w:val="412"/>
        </w:trPr>
        <w:tc>
          <w:tcPr>
            <w:tcW w:w="994" w:type="dxa"/>
          </w:tcPr>
          <w:p w14:paraId="28C1CDB2" w14:textId="502E42CC" w:rsidR="00187500" w:rsidRPr="004D5964" w:rsidRDefault="00187500" w:rsidP="00187500">
            <w:r>
              <w:rPr>
                <w:rFonts w:hint="eastAsia"/>
              </w:rPr>
              <w:t>广义投影</w:t>
            </w:r>
          </w:p>
        </w:tc>
        <w:tc>
          <w:tcPr>
            <w:tcW w:w="531" w:type="dxa"/>
          </w:tcPr>
          <w:p w14:paraId="2DFCFE61" w14:textId="77777777" w:rsidR="00187500" w:rsidRPr="004D5964" w:rsidRDefault="00187500" w:rsidP="00187500"/>
        </w:tc>
        <w:tc>
          <w:tcPr>
            <w:tcW w:w="2212" w:type="dxa"/>
          </w:tcPr>
          <w:p w14:paraId="5DB7AB79" w14:textId="77777777" w:rsidR="00187500" w:rsidRPr="004D5964" w:rsidRDefault="00187500" w:rsidP="00187500"/>
        </w:tc>
        <w:tc>
          <w:tcPr>
            <w:tcW w:w="2557" w:type="dxa"/>
          </w:tcPr>
          <w:p w14:paraId="6A3A31CC" w14:textId="77777777" w:rsidR="00187500" w:rsidRPr="004D5964" w:rsidRDefault="00187500" w:rsidP="00187500"/>
        </w:tc>
        <w:tc>
          <w:tcPr>
            <w:tcW w:w="2002" w:type="dxa"/>
          </w:tcPr>
          <w:p w14:paraId="55954E14" w14:textId="77777777" w:rsidR="00187500" w:rsidRPr="004D5964" w:rsidRDefault="00187500" w:rsidP="00187500"/>
        </w:tc>
      </w:tr>
      <w:tr w:rsidR="00187500" w:rsidRPr="004D5964" w14:paraId="32A1FDCC" w14:textId="77777777" w:rsidTr="004D5964">
        <w:trPr>
          <w:trHeight w:val="479"/>
        </w:trPr>
        <w:tc>
          <w:tcPr>
            <w:tcW w:w="994" w:type="dxa"/>
            <w:hideMark/>
          </w:tcPr>
          <w:p w14:paraId="6242DA51" w14:textId="77777777" w:rsidR="00187500" w:rsidRPr="004D5964" w:rsidRDefault="00187500" w:rsidP="00187500">
            <w:r w:rsidRPr="004D5964">
              <w:t>聚集</w:t>
            </w:r>
          </w:p>
        </w:tc>
        <w:tc>
          <w:tcPr>
            <w:tcW w:w="531" w:type="dxa"/>
            <w:hideMark/>
          </w:tcPr>
          <w:p w14:paraId="39BE4C30" w14:textId="77777777" w:rsidR="00187500" w:rsidRPr="004D5964" w:rsidRDefault="00187500" w:rsidP="00187500">
            <w:r w:rsidRPr="004D5964">
              <w:rPr>
                <w:rFonts w:ascii="Cambria Math" w:hAnsi="Cambria Math" w:cs="Cambria Math"/>
              </w:rPr>
              <w:t>𝒢</w:t>
            </w:r>
          </w:p>
        </w:tc>
        <w:tc>
          <w:tcPr>
            <w:tcW w:w="2212" w:type="dxa"/>
            <w:hideMark/>
          </w:tcPr>
          <w:p w14:paraId="547DA374" w14:textId="77777777" w:rsidR="00187500" w:rsidRPr="004D5964" w:rsidRDefault="00187500" w:rsidP="00187500">
            <w:r w:rsidRPr="004D5964">
              <w:t>计算统计量</w:t>
            </w:r>
          </w:p>
        </w:tc>
        <w:tc>
          <w:tcPr>
            <w:tcW w:w="2557" w:type="dxa"/>
            <w:hideMark/>
          </w:tcPr>
          <w:p w14:paraId="72F4870F" w14:textId="77777777" w:rsidR="00187500" w:rsidRPr="004D5964" w:rsidRDefault="00187500" w:rsidP="00187500">
            <w:r w:rsidRPr="004D5964">
              <w:rPr>
                <w:rFonts w:ascii="Cambria Math" w:hAnsi="Cambria Math" w:cs="Cambria Math"/>
              </w:rPr>
              <w:t>𝒢</w:t>
            </w:r>
            <w:r w:rsidRPr="004D5964">
              <w:rPr>
                <w:vertAlign w:val="subscript"/>
              </w:rPr>
              <w:t>AVG(Sage)</w:t>
            </w:r>
            <w:r w:rsidRPr="004D5964">
              <w:t>(Student)</w:t>
            </w:r>
          </w:p>
        </w:tc>
        <w:tc>
          <w:tcPr>
            <w:tcW w:w="2002" w:type="dxa"/>
            <w:hideMark/>
          </w:tcPr>
          <w:p w14:paraId="29EE3633" w14:textId="77777777" w:rsidR="00187500" w:rsidRPr="004D5964" w:rsidRDefault="00187500" w:rsidP="00187500">
            <w:proofErr w:type="gramStart"/>
            <w:r w:rsidRPr="004D5964">
              <w:t>求所有</w:t>
            </w:r>
            <w:proofErr w:type="gramEnd"/>
            <w:r w:rsidRPr="004D5964">
              <w:t>学生的平均年龄</w:t>
            </w:r>
          </w:p>
        </w:tc>
      </w:tr>
      <w:tr w:rsidR="00187500" w:rsidRPr="004D5964" w14:paraId="5077F9E8" w14:textId="77777777" w:rsidTr="004D5964">
        <w:trPr>
          <w:trHeight w:val="417"/>
        </w:trPr>
        <w:tc>
          <w:tcPr>
            <w:tcW w:w="994" w:type="dxa"/>
            <w:hideMark/>
          </w:tcPr>
          <w:p w14:paraId="0B924897" w14:textId="77777777" w:rsidR="00187500" w:rsidRPr="004D5964" w:rsidRDefault="00187500" w:rsidP="00187500">
            <w:r w:rsidRPr="004D5964">
              <w:t>分组</w:t>
            </w:r>
          </w:p>
        </w:tc>
        <w:tc>
          <w:tcPr>
            <w:tcW w:w="531" w:type="dxa"/>
            <w:hideMark/>
          </w:tcPr>
          <w:p w14:paraId="05F7754B" w14:textId="77777777" w:rsidR="00187500" w:rsidRPr="004D5964" w:rsidRDefault="00187500" w:rsidP="00187500">
            <w:r w:rsidRPr="004D5964">
              <w:rPr>
                <w:rFonts w:ascii="Cambria Math" w:hAnsi="Cambria Math" w:cs="Cambria Math"/>
              </w:rPr>
              <w:t>𝒢</w:t>
            </w:r>
          </w:p>
        </w:tc>
        <w:tc>
          <w:tcPr>
            <w:tcW w:w="2212" w:type="dxa"/>
            <w:hideMark/>
          </w:tcPr>
          <w:p w14:paraId="015B66B6" w14:textId="77777777" w:rsidR="00187500" w:rsidRPr="004D5964" w:rsidRDefault="00187500" w:rsidP="00187500">
            <w:r w:rsidRPr="004D5964">
              <w:t>先</w:t>
            </w:r>
            <w:proofErr w:type="gramStart"/>
            <w:r w:rsidRPr="004D5964">
              <w:t>分组再</w:t>
            </w:r>
            <w:proofErr w:type="gramEnd"/>
            <w:r w:rsidRPr="004D5964">
              <w:t>统计</w:t>
            </w:r>
          </w:p>
        </w:tc>
        <w:tc>
          <w:tcPr>
            <w:tcW w:w="2557" w:type="dxa"/>
            <w:hideMark/>
          </w:tcPr>
          <w:p w14:paraId="2A800AE4" w14:textId="34D5F3CB" w:rsidR="00187500" w:rsidRPr="004D5964" w:rsidRDefault="00187500" w:rsidP="00187500">
            <w:r w:rsidRPr="004D5964">
              <w:rPr>
                <w:rFonts w:ascii="Cambria Math" w:hAnsi="Cambria Math" w:cs="Cambria Math"/>
              </w:rPr>
              <w:t>𝒢</w:t>
            </w:r>
            <w:proofErr w:type="spellStart"/>
            <w:r w:rsidRPr="004D5964">
              <w:rPr>
                <w:vertAlign w:val="subscript"/>
              </w:rPr>
              <w:t>Sdept,COUNT</w:t>
            </w:r>
            <w:proofErr w:type="spellEnd"/>
            <w:r w:rsidRPr="004D5964">
              <w:rPr>
                <w:vertAlign w:val="subscript"/>
              </w:rPr>
              <w:t>(*)</w:t>
            </w:r>
            <w:r w:rsidRPr="004D5964">
              <w:t>(</w:t>
            </w:r>
            <w:proofErr w:type="spellStart"/>
            <w:r w:rsidRPr="004D5964">
              <w:t>σ</w:t>
            </w:r>
            <w:r w:rsidRPr="004D5964">
              <w:rPr>
                <w:vertAlign w:val="subscript"/>
              </w:rPr>
              <w:t>Ssex</w:t>
            </w:r>
            <w:proofErr w:type="spellEnd"/>
            <w:r w:rsidRPr="004D5964">
              <w:rPr>
                <w:vertAlign w:val="subscript"/>
              </w:rPr>
              <w:t>="男"</w:t>
            </w:r>
            <w:r w:rsidRPr="004D5964">
              <w:t>(Student))</w:t>
            </w:r>
          </w:p>
        </w:tc>
        <w:tc>
          <w:tcPr>
            <w:tcW w:w="2002" w:type="dxa"/>
            <w:hideMark/>
          </w:tcPr>
          <w:p w14:paraId="0D2E9E34" w14:textId="77777777" w:rsidR="00187500" w:rsidRPr="004D5964" w:rsidRDefault="00187500" w:rsidP="00187500">
            <w:r w:rsidRPr="004D5964">
              <w:t>按系分组，统计每个系的男生人数</w:t>
            </w:r>
          </w:p>
        </w:tc>
      </w:tr>
    </w:tbl>
    <w:p w14:paraId="380676AE" w14:textId="0C6ED971" w:rsidR="00B94C8A" w:rsidRPr="004D5964" w:rsidRDefault="00B94C8A" w:rsidP="00B94C8A">
      <w:pPr>
        <w:rPr>
          <w:rFonts w:hint="eastAsia"/>
        </w:rPr>
      </w:pPr>
    </w:p>
    <w:p w14:paraId="4C4D2148" w14:textId="77777777" w:rsidR="00E519C1" w:rsidRDefault="00E519C1" w:rsidP="00894021"/>
    <w:p w14:paraId="701D6ED4" w14:textId="77777777" w:rsidR="00E519C1" w:rsidRDefault="00E519C1" w:rsidP="00894021"/>
    <w:p w14:paraId="71E850AC" w14:textId="77777777" w:rsidR="00E519C1" w:rsidRDefault="00E519C1" w:rsidP="00894021"/>
    <w:p w14:paraId="5B969594" w14:textId="77777777" w:rsidR="00E519C1" w:rsidRDefault="00E519C1" w:rsidP="00894021"/>
    <w:p w14:paraId="6B378790" w14:textId="77777777" w:rsidR="00E519C1" w:rsidRDefault="00E519C1" w:rsidP="00894021"/>
    <w:p w14:paraId="7D0F322A" w14:textId="77777777" w:rsidR="00E519C1" w:rsidRDefault="00E519C1" w:rsidP="00894021"/>
    <w:p w14:paraId="051DE16A" w14:textId="77777777" w:rsidR="00E519C1" w:rsidRDefault="00E519C1" w:rsidP="00894021"/>
    <w:p w14:paraId="2496071C" w14:textId="77777777" w:rsidR="00E519C1" w:rsidRDefault="00E519C1" w:rsidP="00894021">
      <w:pPr>
        <w:rPr>
          <w:rFonts w:hint="eastAsia"/>
        </w:rPr>
      </w:pPr>
    </w:p>
    <w:p w14:paraId="35662EC1" w14:textId="77777777" w:rsidR="00894021" w:rsidRDefault="00894021" w:rsidP="00894021">
      <w:pPr>
        <w:rPr>
          <w:rFonts w:hint="eastAsia"/>
        </w:rPr>
      </w:pPr>
    </w:p>
    <w:p w14:paraId="3623543F" w14:textId="77777777" w:rsidR="00894021" w:rsidRDefault="00894021" w:rsidP="00894021"/>
    <w:p w14:paraId="02F05367" w14:textId="77777777" w:rsidR="00894021" w:rsidRDefault="00894021" w:rsidP="00894021"/>
    <w:p w14:paraId="4AEA222D" w14:textId="2B4B892C" w:rsidR="00894021" w:rsidRDefault="00894021" w:rsidP="00894021">
      <w:pPr>
        <w:pStyle w:val="1"/>
      </w:pPr>
      <w:r>
        <w:rPr>
          <w:rFonts w:hint="eastAsia"/>
        </w:rPr>
        <w:t>第四讲：</w:t>
      </w:r>
      <w:r>
        <w:rPr>
          <w:rFonts w:hint="eastAsia"/>
        </w:rPr>
        <w:t>SQL</w:t>
      </w:r>
    </w:p>
    <w:p w14:paraId="0E1461E0" w14:textId="77777777" w:rsidR="00894021" w:rsidRDefault="00894021" w:rsidP="00894021">
      <w:pPr>
        <w:pStyle w:val="2"/>
      </w:pPr>
      <w:r>
        <w:rPr>
          <w:rFonts w:hint="eastAsia"/>
        </w:rPr>
        <w:t>小知识点：</w:t>
      </w:r>
    </w:p>
    <w:p w14:paraId="3EFB79AF" w14:textId="77777777" w:rsidR="00894021" w:rsidRDefault="00894021" w:rsidP="00894021"/>
    <w:p w14:paraId="507807F7" w14:textId="77777777" w:rsidR="00894021" w:rsidRDefault="00894021" w:rsidP="00894021"/>
    <w:p w14:paraId="27D65CF5" w14:textId="77777777" w:rsidR="00894021" w:rsidRDefault="00894021" w:rsidP="00894021"/>
    <w:p w14:paraId="65B8EEC1" w14:textId="77777777" w:rsidR="00894021" w:rsidRDefault="00894021" w:rsidP="00894021">
      <w:pPr>
        <w:pStyle w:val="2"/>
        <w:rPr>
          <w:rFonts w:hint="eastAsia"/>
        </w:rPr>
      </w:pPr>
      <w:r>
        <w:rPr>
          <w:rFonts w:hint="eastAsia"/>
        </w:rPr>
        <w:t>专题：</w:t>
      </w:r>
    </w:p>
    <w:p w14:paraId="52671B4D" w14:textId="77777777" w:rsidR="00894021" w:rsidRDefault="00894021" w:rsidP="00894021"/>
    <w:p w14:paraId="0C0F9F89" w14:textId="77777777" w:rsidR="00894021" w:rsidRDefault="00894021" w:rsidP="00894021"/>
    <w:p w14:paraId="069FE7EA" w14:textId="77777777" w:rsidR="00894021" w:rsidRDefault="00894021" w:rsidP="00894021"/>
    <w:p w14:paraId="2F40FBD9" w14:textId="77777777" w:rsidR="00894021" w:rsidRDefault="00894021" w:rsidP="00894021"/>
    <w:p w14:paraId="0A29E7DD" w14:textId="4088341B" w:rsidR="00894021" w:rsidRDefault="00894021" w:rsidP="00894021">
      <w:pPr>
        <w:pStyle w:val="1"/>
      </w:pPr>
      <w:r>
        <w:rPr>
          <w:rFonts w:hint="eastAsia"/>
        </w:rPr>
        <w:t>第十讲：查询处理</w:t>
      </w:r>
    </w:p>
    <w:p w14:paraId="02AC5475" w14:textId="77777777" w:rsidR="00894021" w:rsidRDefault="00894021" w:rsidP="00894021">
      <w:pPr>
        <w:pStyle w:val="2"/>
      </w:pPr>
      <w:r>
        <w:rPr>
          <w:rFonts w:hint="eastAsia"/>
        </w:rPr>
        <w:t>小知识点：</w:t>
      </w:r>
    </w:p>
    <w:p w14:paraId="2830C706" w14:textId="77777777" w:rsidR="00894021" w:rsidRDefault="00894021" w:rsidP="00894021"/>
    <w:p w14:paraId="725005B3" w14:textId="77777777" w:rsidR="00894021" w:rsidRDefault="00894021" w:rsidP="00894021"/>
    <w:p w14:paraId="02F790AD" w14:textId="77777777" w:rsidR="00894021" w:rsidRDefault="00894021" w:rsidP="00894021"/>
    <w:p w14:paraId="6E75FF02" w14:textId="77777777" w:rsidR="00894021" w:rsidRDefault="00894021" w:rsidP="00894021">
      <w:pPr>
        <w:pStyle w:val="2"/>
        <w:rPr>
          <w:rFonts w:hint="eastAsia"/>
        </w:rPr>
      </w:pPr>
      <w:r>
        <w:rPr>
          <w:rFonts w:hint="eastAsia"/>
        </w:rPr>
        <w:t>专题：</w:t>
      </w:r>
    </w:p>
    <w:p w14:paraId="32162480" w14:textId="77777777" w:rsidR="00894021" w:rsidRDefault="00894021" w:rsidP="00894021"/>
    <w:p w14:paraId="3B67EF5E" w14:textId="77777777" w:rsidR="00894021" w:rsidRDefault="00894021" w:rsidP="00894021"/>
    <w:p w14:paraId="262CA272" w14:textId="77777777" w:rsidR="00894021" w:rsidRDefault="00894021" w:rsidP="00894021"/>
    <w:p w14:paraId="2BDA108D" w14:textId="3BB90AC3" w:rsidR="00894021" w:rsidRPr="00894021" w:rsidRDefault="00894021" w:rsidP="00894021">
      <w:pPr>
        <w:pStyle w:val="1"/>
        <w:rPr>
          <w:rFonts w:hint="eastAsia"/>
        </w:rPr>
      </w:pPr>
      <w:r>
        <w:rPr>
          <w:rFonts w:hint="eastAsia"/>
        </w:rPr>
        <w:t>第十一讲：数据库优化器</w:t>
      </w:r>
    </w:p>
    <w:p w14:paraId="3FC4D87B" w14:textId="77777777" w:rsidR="00894021" w:rsidRDefault="00894021" w:rsidP="00894021">
      <w:pPr>
        <w:pStyle w:val="2"/>
      </w:pPr>
      <w:r>
        <w:rPr>
          <w:rFonts w:hint="eastAsia"/>
        </w:rPr>
        <w:t>小知识点：</w:t>
      </w:r>
    </w:p>
    <w:p w14:paraId="7DB1AEB0" w14:textId="77777777" w:rsidR="00894021" w:rsidRDefault="00894021" w:rsidP="00894021"/>
    <w:p w14:paraId="24878522" w14:textId="77777777" w:rsidR="00894021" w:rsidRDefault="00894021" w:rsidP="00894021"/>
    <w:p w14:paraId="7E0B321A" w14:textId="77777777" w:rsidR="00894021" w:rsidRDefault="00894021" w:rsidP="00894021"/>
    <w:p w14:paraId="0E8E1DF6" w14:textId="77777777" w:rsidR="00894021" w:rsidRDefault="00894021" w:rsidP="00894021">
      <w:pPr>
        <w:pStyle w:val="2"/>
        <w:rPr>
          <w:rFonts w:hint="eastAsia"/>
        </w:rPr>
      </w:pPr>
      <w:r>
        <w:rPr>
          <w:rFonts w:hint="eastAsia"/>
        </w:rPr>
        <w:t>专题：</w:t>
      </w:r>
    </w:p>
    <w:p w14:paraId="0EAE3825" w14:textId="77777777" w:rsidR="00894021" w:rsidRDefault="00894021" w:rsidP="00894021"/>
    <w:p w14:paraId="1503DD16" w14:textId="77777777" w:rsidR="00894021" w:rsidRDefault="00894021" w:rsidP="00894021"/>
    <w:p w14:paraId="1118E5CE" w14:textId="77777777" w:rsidR="00894021" w:rsidRDefault="00894021" w:rsidP="00894021"/>
    <w:p w14:paraId="1D74605D" w14:textId="77777777" w:rsidR="00894021" w:rsidRDefault="00894021" w:rsidP="00894021"/>
    <w:p w14:paraId="12E22DC5" w14:textId="77777777" w:rsidR="00894021" w:rsidRDefault="00894021" w:rsidP="00894021"/>
    <w:p w14:paraId="1EE60A77" w14:textId="77777777" w:rsidR="00894021" w:rsidRDefault="00894021" w:rsidP="00894021"/>
    <w:p w14:paraId="0D1E6008" w14:textId="77777777" w:rsidR="00894021" w:rsidRDefault="00894021" w:rsidP="00894021"/>
    <w:p w14:paraId="584D778D" w14:textId="77777777" w:rsidR="00894021" w:rsidRDefault="00894021" w:rsidP="00894021"/>
    <w:p w14:paraId="4F8D9E89" w14:textId="77777777" w:rsidR="00894021" w:rsidRDefault="00894021" w:rsidP="00894021"/>
    <w:p w14:paraId="02BF2870" w14:textId="30AAC7D2" w:rsidR="00894021" w:rsidRDefault="00894021" w:rsidP="00894021">
      <w:pPr>
        <w:tabs>
          <w:tab w:val="left" w:pos="4845"/>
        </w:tabs>
      </w:pPr>
    </w:p>
    <w:p w14:paraId="528CA156" w14:textId="77777777" w:rsidR="00894021" w:rsidRDefault="00894021" w:rsidP="00894021">
      <w:pPr>
        <w:tabs>
          <w:tab w:val="left" w:pos="4845"/>
        </w:tabs>
      </w:pPr>
    </w:p>
    <w:p w14:paraId="06B3B555" w14:textId="77777777" w:rsidR="00894021" w:rsidRDefault="00894021" w:rsidP="00894021">
      <w:pPr>
        <w:tabs>
          <w:tab w:val="left" w:pos="4845"/>
        </w:tabs>
      </w:pPr>
    </w:p>
    <w:p w14:paraId="34958306" w14:textId="77777777" w:rsidR="00894021" w:rsidRDefault="00894021" w:rsidP="00894021">
      <w:pPr>
        <w:tabs>
          <w:tab w:val="left" w:pos="4845"/>
        </w:tabs>
      </w:pPr>
    </w:p>
    <w:p w14:paraId="62032859" w14:textId="77777777" w:rsidR="00894021" w:rsidRDefault="00894021" w:rsidP="00894021">
      <w:pPr>
        <w:tabs>
          <w:tab w:val="left" w:pos="4845"/>
        </w:tabs>
      </w:pPr>
    </w:p>
    <w:p w14:paraId="7AE3DD2F" w14:textId="77777777" w:rsidR="00894021" w:rsidRDefault="00894021" w:rsidP="00894021">
      <w:pPr>
        <w:tabs>
          <w:tab w:val="left" w:pos="4845"/>
        </w:tabs>
      </w:pPr>
    </w:p>
    <w:p w14:paraId="03528DB8" w14:textId="77777777" w:rsidR="00894021" w:rsidRDefault="00894021" w:rsidP="00894021">
      <w:pPr>
        <w:tabs>
          <w:tab w:val="left" w:pos="4845"/>
        </w:tabs>
      </w:pPr>
    </w:p>
    <w:p w14:paraId="339DE340" w14:textId="77777777" w:rsidR="00894021" w:rsidRDefault="00894021" w:rsidP="00894021">
      <w:pPr>
        <w:tabs>
          <w:tab w:val="left" w:pos="4845"/>
        </w:tabs>
      </w:pPr>
    </w:p>
    <w:p w14:paraId="3907A8FF" w14:textId="77777777" w:rsidR="00894021" w:rsidRDefault="00894021" w:rsidP="00894021">
      <w:pPr>
        <w:tabs>
          <w:tab w:val="left" w:pos="4845"/>
        </w:tabs>
      </w:pPr>
    </w:p>
    <w:p w14:paraId="57618EA1" w14:textId="77777777" w:rsidR="00894021" w:rsidRDefault="00894021" w:rsidP="00894021">
      <w:pPr>
        <w:tabs>
          <w:tab w:val="left" w:pos="4845"/>
        </w:tabs>
      </w:pPr>
    </w:p>
    <w:p w14:paraId="09322B42" w14:textId="77777777" w:rsidR="00894021" w:rsidRDefault="00894021" w:rsidP="00894021">
      <w:pPr>
        <w:tabs>
          <w:tab w:val="left" w:pos="4845"/>
        </w:tabs>
      </w:pPr>
    </w:p>
    <w:p w14:paraId="254A0185" w14:textId="77777777" w:rsidR="00894021" w:rsidRDefault="00894021" w:rsidP="00894021">
      <w:pPr>
        <w:tabs>
          <w:tab w:val="left" w:pos="4845"/>
        </w:tabs>
      </w:pPr>
    </w:p>
    <w:p w14:paraId="795E6569" w14:textId="77777777" w:rsidR="00894021" w:rsidRDefault="00894021" w:rsidP="00894021">
      <w:pPr>
        <w:tabs>
          <w:tab w:val="left" w:pos="4845"/>
        </w:tabs>
      </w:pPr>
    </w:p>
    <w:p w14:paraId="0F827CAF" w14:textId="77777777" w:rsidR="00894021" w:rsidRDefault="00894021" w:rsidP="00894021">
      <w:pPr>
        <w:tabs>
          <w:tab w:val="left" w:pos="4845"/>
        </w:tabs>
      </w:pPr>
    </w:p>
    <w:p w14:paraId="4959F71F" w14:textId="77777777" w:rsidR="00894021" w:rsidRDefault="00894021" w:rsidP="00894021">
      <w:pPr>
        <w:tabs>
          <w:tab w:val="left" w:pos="4845"/>
        </w:tabs>
      </w:pPr>
    </w:p>
    <w:p w14:paraId="58434696" w14:textId="77777777" w:rsidR="00894021" w:rsidRDefault="00894021" w:rsidP="00894021">
      <w:pPr>
        <w:tabs>
          <w:tab w:val="left" w:pos="4845"/>
        </w:tabs>
      </w:pPr>
    </w:p>
    <w:p w14:paraId="68AA543F" w14:textId="77777777" w:rsidR="00894021" w:rsidRDefault="00894021" w:rsidP="00894021">
      <w:pPr>
        <w:tabs>
          <w:tab w:val="left" w:pos="4845"/>
        </w:tabs>
      </w:pPr>
    </w:p>
    <w:p w14:paraId="5BB29F18" w14:textId="77777777" w:rsidR="00894021" w:rsidRDefault="00894021" w:rsidP="00894021">
      <w:pPr>
        <w:tabs>
          <w:tab w:val="left" w:pos="4845"/>
        </w:tabs>
      </w:pPr>
    </w:p>
    <w:p w14:paraId="61EE5201" w14:textId="77777777" w:rsidR="00894021" w:rsidRDefault="00894021" w:rsidP="00894021">
      <w:pPr>
        <w:tabs>
          <w:tab w:val="left" w:pos="4845"/>
        </w:tabs>
      </w:pPr>
    </w:p>
    <w:p w14:paraId="665B462D" w14:textId="77777777" w:rsidR="00894021" w:rsidRDefault="00894021" w:rsidP="00894021">
      <w:pPr>
        <w:tabs>
          <w:tab w:val="left" w:pos="4845"/>
        </w:tabs>
      </w:pPr>
    </w:p>
    <w:p w14:paraId="54FA6705" w14:textId="77777777" w:rsidR="00894021" w:rsidRDefault="00894021" w:rsidP="00894021">
      <w:pPr>
        <w:tabs>
          <w:tab w:val="left" w:pos="4845"/>
        </w:tabs>
      </w:pPr>
    </w:p>
    <w:p w14:paraId="66F34A5A" w14:textId="77777777" w:rsidR="00894021" w:rsidRDefault="00894021" w:rsidP="00894021">
      <w:pPr>
        <w:tabs>
          <w:tab w:val="left" w:pos="4845"/>
        </w:tabs>
      </w:pPr>
    </w:p>
    <w:p w14:paraId="07D55226" w14:textId="77777777" w:rsidR="00894021" w:rsidRDefault="00894021" w:rsidP="00894021">
      <w:pPr>
        <w:tabs>
          <w:tab w:val="left" w:pos="4845"/>
        </w:tabs>
      </w:pPr>
    </w:p>
    <w:p w14:paraId="7DC02F58" w14:textId="77777777" w:rsidR="00894021" w:rsidRDefault="00894021" w:rsidP="00894021">
      <w:pPr>
        <w:tabs>
          <w:tab w:val="left" w:pos="4845"/>
        </w:tabs>
      </w:pPr>
    </w:p>
    <w:p w14:paraId="02F62746" w14:textId="77777777" w:rsidR="00894021" w:rsidRDefault="00894021" w:rsidP="00894021">
      <w:pPr>
        <w:tabs>
          <w:tab w:val="left" w:pos="4845"/>
        </w:tabs>
      </w:pPr>
    </w:p>
    <w:p w14:paraId="0BD6F8EE" w14:textId="77777777" w:rsidR="00894021" w:rsidRDefault="00894021" w:rsidP="00894021">
      <w:pPr>
        <w:tabs>
          <w:tab w:val="left" w:pos="4845"/>
        </w:tabs>
      </w:pPr>
    </w:p>
    <w:p w14:paraId="35E0E249" w14:textId="77777777" w:rsidR="00894021" w:rsidRDefault="00894021" w:rsidP="00894021">
      <w:pPr>
        <w:tabs>
          <w:tab w:val="left" w:pos="4845"/>
        </w:tabs>
      </w:pPr>
    </w:p>
    <w:p w14:paraId="6DD2E755" w14:textId="77777777" w:rsidR="00894021" w:rsidRDefault="00894021" w:rsidP="00894021">
      <w:pPr>
        <w:tabs>
          <w:tab w:val="left" w:pos="4845"/>
        </w:tabs>
      </w:pPr>
    </w:p>
    <w:p w14:paraId="0AF95DA4" w14:textId="77777777" w:rsidR="00894021" w:rsidRDefault="00894021" w:rsidP="00894021">
      <w:pPr>
        <w:tabs>
          <w:tab w:val="left" w:pos="4845"/>
        </w:tabs>
      </w:pPr>
    </w:p>
    <w:p w14:paraId="1C5A0675" w14:textId="77777777" w:rsidR="00894021" w:rsidRDefault="00894021" w:rsidP="00894021">
      <w:pPr>
        <w:tabs>
          <w:tab w:val="left" w:pos="4845"/>
        </w:tabs>
      </w:pPr>
    </w:p>
    <w:p w14:paraId="25C1ABB6" w14:textId="77777777" w:rsidR="00894021" w:rsidRDefault="00894021" w:rsidP="00894021">
      <w:pPr>
        <w:tabs>
          <w:tab w:val="left" w:pos="4845"/>
        </w:tabs>
      </w:pPr>
    </w:p>
    <w:p w14:paraId="1E322247" w14:textId="77777777" w:rsidR="00894021" w:rsidRDefault="00894021" w:rsidP="00894021">
      <w:pPr>
        <w:tabs>
          <w:tab w:val="left" w:pos="4845"/>
        </w:tabs>
      </w:pPr>
    </w:p>
    <w:p w14:paraId="04D4DD7C" w14:textId="77777777" w:rsidR="00894021" w:rsidRDefault="00894021" w:rsidP="00894021">
      <w:pPr>
        <w:tabs>
          <w:tab w:val="left" w:pos="4845"/>
        </w:tabs>
      </w:pPr>
    </w:p>
    <w:p w14:paraId="70F6E226" w14:textId="77777777" w:rsidR="00894021" w:rsidRDefault="00894021" w:rsidP="00894021">
      <w:pPr>
        <w:tabs>
          <w:tab w:val="left" w:pos="4845"/>
        </w:tabs>
      </w:pPr>
    </w:p>
    <w:p w14:paraId="4A404E21" w14:textId="77777777" w:rsidR="00894021" w:rsidRDefault="00894021" w:rsidP="00894021">
      <w:pPr>
        <w:tabs>
          <w:tab w:val="left" w:pos="4845"/>
        </w:tabs>
      </w:pPr>
    </w:p>
    <w:p w14:paraId="0FB592B6" w14:textId="77777777" w:rsidR="00894021" w:rsidRDefault="00894021" w:rsidP="00894021">
      <w:pPr>
        <w:tabs>
          <w:tab w:val="left" w:pos="4845"/>
        </w:tabs>
      </w:pPr>
    </w:p>
    <w:p w14:paraId="3B656872" w14:textId="77777777" w:rsidR="00894021" w:rsidRDefault="00894021" w:rsidP="00894021">
      <w:pPr>
        <w:tabs>
          <w:tab w:val="left" w:pos="4845"/>
        </w:tabs>
      </w:pPr>
    </w:p>
    <w:p w14:paraId="00219B6B" w14:textId="77777777" w:rsidR="00894021" w:rsidRDefault="00894021" w:rsidP="00894021">
      <w:pPr>
        <w:tabs>
          <w:tab w:val="left" w:pos="4845"/>
        </w:tabs>
      </w:pPr>
    </w:p>
    <w:p w14:paraId="452A9F30" w14:textId="77777777" w:rsidR="00894021" w:rsidRDefault="00894021" w:rsidP="00894021">
      <w:pPr>
        <w:tabs>
          <w:tab w:val="left" w:pos="4845"/>
        </w:tabs>
      </w:pPr>
    </w:p>
    <w:p w14:paraId="54734D97" w14:textId="77777777" w:rsidR="00894021" w:rsidRDefault="00894021" w:rsidP="00894021">
      <w:pPr>
        <w:tabs>
          <w:tab w:val="left" w:pos="4845"/>
        </w:tabs>
      </w:pPr>
    </w:p>
    <w:p w14:paraId="1D8719D4" w14:textId="77777777" w:rsidR="00894021" w:rsidRDefault="00894021" w:rsidP="00894021">
      <w:pPr>
        <w:tabs>
          <w:tab w:val="left" w:pos="4845"/>
        </w:tabs>
      </w:pPr>
    </w:p>
    <w:p w14:paraId="2A147020" w14:textId="77777777" w:rsidR="00894021" w:rsidRDefault="00894021" w:rsidP="00894021">
      <w:pPr>
        <w:tabs>
          <w:tab w:val="left" w:pos="4845"/>
        </w:tabs>
      </w:pPr>
    </w:p>
    <w:p w14:paraId="3CAB0B78" w14:textId="77777777" w:rsidR="00894021" w:rsidRDefault="00894021" w:rsidP="00894021">
      <w:pPr>
        <w:tabs>
          <w:tab w:val="left" w:pos="4845"/>
        </w:tabs>
      </w:pPr>
    </w:p>
    <w:p w14:paraId="24A79709" w14:textId="77777777" w:rsidR="00894021" w:rsidRDefault="00894021" w:rsidP="00894021">
      <w:pPr>
        <w:tabs>
          <w:tab w:val="left" w:pos="4845"/>
        </w:tabs>
      </w:pPr>
    </w:p>
    <w:p w14:paraId="3488E91B" w14:textId="77777777" w:rsidR="00894021" w:rsidRDefault="00894021" w:rsidP="00894021">
      <w:pPr>
        <w:tabs>
          <w:tab w:val="left" w:pos="4845"/>
        </w:tabs>
      </w:pPr>
    </w:p>
    <w:p w14:paraId="1ADC6A39" w14:textId="77777777" w:rsidR="00894021" w:rsidRDefault="00894021" w:rsidP="00894021">
      <w:pPr>
        <w:tabs>
          <w:tab w:val="left" w:pos="4845"/>
        </w:tabs>
      </w:pPr>
    </w:p>
    <w:p w14:paraId="02FCBDF8" w14:textId="77777777" w:rsidR="00894021" w:rsidRDefault="00894021" w:rsidP="00894021">
      <w:pPr>
        <w:tabs>
          <w:tab w:val="left" w:pos="4845"/>
        </w:tabs>
      </w:pPr>
    </w:p>
    <w:p w14:paraId="587444C7" w14:textId="77777777" w:rsidR="00894021" w:rsidRDefault="00894021" w:rsidP="00894021">
      <w:pPr>
        <w:tabs>
          <w:tab w:val="left" w:pos="4845"/>
        </w:tabs>
      </w:pPr>
    </w:p>
    <w:p w14:paraId="56CE108C" w14:textId="77777777" w:rsidR="00894021" w:rsidRPr="00894021" w:rsidRDefault="00894021" w:rsidP="00894021">
      <w:pPr>
        <w:tabs>
          <w:tab w:val="left" w:pos="4845"/>
        </w:tabs>
        <w:rPr>
          <w:rFonts w:hint="eastAsia"/>
        </w:rPr>
      </w:pPr>
    </w:p>
    <w:sectPr w:rsidR="00894021" w:rsidRPr="00894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8645B"/>
    <w:multiLevelType w:val="multilevel"/>
    <w:tmpl w:val="940069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52AC1"/>
    <w:multiLevelType w:val="multilevel"/>
    <w:tmpl w:val="D12C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00B8D"/>
    <w:multiLevelType w:val="hybridMultilevel"/>
    <w:tmpl w:val="A296DA56"/>
    <w:lvl w:ilvl="0" w:tplc="73E81C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D6C3C14"/>
    <w:multiLevelType w:val="hybridMultilevel"/>
    <w:tmpl w:val="20CEC6E2"/>
    <w:lvl w:ilvl="0" w:tplc="EB4A30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A645201"/>
    <w:multiLevelType w:val="hybridMultilevel"/>
    <w:tmpl w:val="ED22B6CE"/>
    <w:lvl w:ilvl="0" w:tplc="A38CA8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0286FD7"/>
    <w:multiLevelType w:val="multilevel"/>
    <w:tmpl w:val="A74C98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AD7087"/>
    <w:multiLevelType w:val="hybridMultilevel"/>
    <w:tmpl w:val="B8648174"/>
    <w:lvl w:ilvl="0" w:tplc="D1D69D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9C12206"/>
    <w:multiLevelType w:val="hybridMultilevel"/>
    <w:tmpl w:val="80ACC0E2"/>
    <w:lvl w:ilvl="0" w:tplc="DA5C7E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B4016B1"/>
    <w:multiLevelType w:val="hybridMultilevel"/>
    <w:tmpl w:val="9030163C"/>
    <w:lvl w:ilvl="0" w:tplc="3F4CAE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5136259">
    <w:abstractNumId w:val="8"/>
  </w:num>
  <w:num w:numId="2" w16cid:durableId="1726485356">
    <w:abstractNumId w:val="4"/>
  </w:num>
  <w:num w:numId="3" w16cid:durableId="506678523">
    <w:abstractNumId w:val="7"/>
  </w:num>
  <w:num w:numId="4" w16cid:durableId="988174623">
    <w:abstractNumId w:val="2"/>
  </w:num>
  <w:num w:numId="5" w16cid:durableId="2129160674">
    <w:abstractNumId w:val="1"/>
  </w:num>
  <w:num w:numId="6" w16cid:durableId="948050749">
    <w:abstractNumId w:val="0"/>
  </w:num>
  <w:num w:numId="7" w16cid:durableId="647367430">
    <w:abstractNumId w:val="5"/>
  </w:num>
  <w:num w:numId="8" w16cid:durableId="1858999209">
    <w:abstractNumId w:val="6"/>
  </w:num>
  <w:num w:numId="9" w16cid:durableId="765151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F5"/>
    <w:rsid w:val="0001321F"/>
    <w:rsid w:val="00015C61"/>
    <w:rsid w:val="001623D5"/>
    <w:rsid w:val="00187500"/>
    <w:rsid w:val="001B0A75"/>
    <w:rsid w:val="0020685A"/>
    <w:rsid w:val="002C3098"/>
    <w:rsid w:val="002F04F5"/>
    <w:rsid w:val="004617E4"/>
    <w:rsid w:val="004B66BE"/>
    <w:rsid w:val="004B7912"/>
    <w:rsid w:val="004D5964"/>
    <w:rsid w:val="004D6763"/>
    <w:rsid w:val="005A0211"/>
    <w:rsid w:val="00611655"/>
    <w:rsid w:val="006E5452"/>
    <w:rsid w:val="007C13B1"/>
    <w:rsid w:val="00820A17"/>
    <w:rsid w:val="00894021"/>
    <w:rsid w:val="008A4144"/>
    <w:rsid w:val="00944618"/>
    <w:rsid w:val="00971FFC"/>
    <w:rsid w:val="009A7697"/>
    <w:rsid w:val="009D0058"/>
    <w:rsid w:val="00A00924"/>
    <w:rsid w:val="00A5556F"/>
    <w:rsid w:val="00B94C8A"/>
    <w:rsid w:val="00C33BDA"/>
    <w:rsid w:val="00C82ABC"/>
    <w:rsid w:val="00CB53A9"/>
    <w:rsid w:val="00CD7B2B"/>
    <w:rsid w:val="00DE61C4"/>
    <w:rsid w:val="00E22173"/>
    <w:rsid w:val="00E519C1"/>
    <w:rsid w:val="00E85657"/>
    <w:rsid w:val="00E86010"/>
    <w:rsid w:val="00EA6EE1"/>
    <w:rsid w:val="00F9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FAA1"/>
  <w15:chartTrackingRefBased/>
  <w15:docId w15:val="{EA20352E-EDBB-4910-B8D0-BADA76B8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6010"/>
    <w:pPr>
      <w:keepNext/>
      <w:keepLines/>
      <w:spacing w:before="480" w:after="80"/>
      <w:outlineLvl w:val="0"/>
    </w:pPr>
    <w:rPr>
      <w:rFonts w:asciiTheme="majorHAnsi" w:hAnsiTheme="majorHAnsi" w:cstheme="majorBidi"/>
      <w:b/>
      <w:color w:val="2F5496" w:themeColor="accent1" w:themeShade="BF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A7697"/>
    <w:pPr>
      <w:outlineLvl w:val="1"/>
    </w:pPr>
    <w:rPr>
      <w:b/>
      <w:color w:val="4472C4" w:themeColor="accent1"/>
      <w:sz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9A7697"/>
    <w:pPr>
      <w:outlineLvl w:val="2"/>
    </w:pPr>
    <w:rPr>
      <w:sz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9A7697"/>
    <w:pPr>
      <w:outlineLvl w:val="3"/>
    </w:pPr>
    <w:rPr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04F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04F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04F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04F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04F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6010"/>
    <w:rPr>
      <w:rFonts w:asciiTheme="majorHAnsi" w:hAnsiTheme="majorHAnsi" w:cstheme="majorBidi"/>
      <w:b/>
      <w:color w:val="2F5496" w:themeColor="accent1" w:themeShade="BF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9A7697"/>
    <w:rPr>
      <w:b/>
      <w:color w:val="4472C4" w:themeColor="accent1"/>
      <w:sz w:val="30"/>
    </w:rPr>
  </w:style>
  <w:style w:type="character" w:customStyle="1" w:styleId="30">
    <w:name w:val="标题 3 字符"/>
    <w:basedOn w:val="a0"/>
    <w:link w:val="3"/>
    <w:uiPriority w:val="9"/>
    <w:rsid w:val="009A7697"/>
    <w:rPr>
      <w:b/>
      <w:color w:val="4472C4" w:themeColor="accent1"/>
      <w:sz w:val="28"/>
    </w:rPr>
  </w:style>
  <w:style w:type="character" w:customStyle="1" w:styleId="40">
    <w:name w:val="标题 4 字符"/>
    <w:basedOn w:val="a0"/>
    <w:link w:val="4"/>
    <w:uiPriority w:val="9"/>
    <w:rsid w:val="009A7697"/>
    <w:rPr>
      <w:b/>
      <w:color w:val="4472C4" w:themeColor="accent1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2F04F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F04F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04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04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04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04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0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04F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04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04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04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04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04F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04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04F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F04F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4D5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22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81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4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4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496985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258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7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15257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8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85971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5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0720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57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1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3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7901127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035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5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12161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43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63940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42889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0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61581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7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1978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62259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1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5628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67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0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16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080915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6534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55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57828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3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27762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7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39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89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972769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968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1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80903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6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29348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8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7556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1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0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82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2781325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809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1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09177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2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15621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8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5805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7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39444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0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72595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06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30778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9235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73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46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3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135569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303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40100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8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686481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E3039-79BA-4585-BED4-9FCBC1CDC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7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圳楠 赵</dc:creator>
  <cp:keywords/>
  <dc:description/>
  <cp:lastModifiedBy>圳楠 赵</cp:lastModifiedBy>
  <cp:revision>5</cp:revision>
  <dcterms:created xsi:type="dcterms:W3CDTF">2025-07-16T01:20:00Z</dcterms:created>
  <dcterms:modified xsi:type="dcterms:W3CDTF">2025-07-16T09:58:00Z</dcterms:modified>
</cp:coreProperties>
</file>