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Quality Department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QUALITY MEASURE ABSTRACTION WORKSHEET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QUALITY MEASURE ABSTRACTION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Quality Department | Date: 06/04/2026 | Status: For abstraction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Complete each field by entering the value found, marking the exclusion, or marking undetermined. Use only documentation in the record.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MEASURE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 / Exclusion / Undetermined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within the measurement period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/ monitoring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Blood pressure most recent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Enter findings from the record. Where the record does not support a field, mark it undetermined rather than inferring.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Quality Department - abstraction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