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Occupational Therapy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Sela Pruvost, OT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THERAPY EVALUATION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OCCUPATIONAL THERAPY EVALUATION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Sela Pruvost, OT - Occupational Therapy | Date of Service: 05/20/2026 1430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REFERRAL</w:t>
      </w:r>
    </w:p>
    <w:p>
      <w:r>
        <w:rPr>
          <w:rFonts w:ascii="Arial" w:hAnsi="Arial"/>
          <w:b w:val="0"/>
          <w:i w:val="0"/>
          <w:color w:val="232830"/>
          <w:sz w:val="19"/>
        </w:rPr>
        <w:t>Activities of daily living and home-safety evaluation with offloading precaution and language considerations.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Self-care: modified independent for upper-body dressing; lower-body dressing limited by the foot precaution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 setup: lives alone, second-floor walk-up, night-working daughter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Offloading teach-back: attempted with interpreter; patient was not yet able to demonstrate correct offloading and dressing protection independently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</w:t>
      </w:r>
    </w:p>
    <w:p>
      <w:r>
        <w:rPr>
          <w:rFonts w:ascii="Arial" w:hAnsi="Arial"/>
          <w:b w:val="0"/>
          <w:i w:val="0"/>
          <w:color w:val="232830"/>
          <w:sz w:val="19"/>
        </w:rPr>
        <w:t>Offloading and wound-protection teach-back was not achieved this session. Home-safety risk is elevated given solo living, stairs, and partial caregiver availability.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Repeat offloading and dressing-protection teaching with interpreter.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Coordinate caregiver training with the daughter when available.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Document home-safety contributors for the care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Sela Pruvost, OT on 05/20/2026 1500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THERAPY EVALUATION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