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5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GET</w:t>
      </w:r>
    </w:p>
    <w:p>
      <w:pPr>
        <w:pStyle w:val="BodyText"/>
        <w:spacing w:line="290" w:lineRule="auto" w:before="59"/>
        <w:ind w:left="100" w:firstLine="288"/>
      </w:pPr>
      <w:r>
        <w:rPr/>
        <w:t>FILE='C:\Users\stefa\OneDrive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Careered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CTU\2024\RES814\D ata Files SPSS\Week 1\schools.sav'.</w:t>
      </w:r>
    </w:p>
    <w:p>
      <w:pPr>
        <w:spacing w:before="2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ALTER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TYPE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2"/>
          <w:sz w:val="24"/>
        </w:rPr>
        <w:t>ALL(A=AMIN).</w:t>
      </w:r>
    </w:p>
    <w:p>
      <w:pPr>
        <w:pStyle w:val="Heading1"/>
      </w:pPr>
      <w:r>
        <w:rPr/>
        <w:t>Alter</w:t>
      </w:r>
      <w:r>
        <w:rPr>
          <w:spacing w:val="-4"/>
        </w:rPr>
        <w:t> Type</w:t>
      </w:r>
    </w:p>
    <w:p>
      <w:pPr>
        <w:pStyle w:val="BodyText"/>
        <w:spacing w:line="290" w:lineRule="auto" w:before="244"/>
        <w:ind w:left="100" w:right="71"/>
      </w:pPr>
      <w:r>
        <w:rPr/>
        <w:t>C:\Users\stefa\OneDrive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Careered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CTU\2024\RES814\Data</w:t>
      </w:r>
      <w:r>
        <w:rPr>
          <w:spacing w:val="-9"/>
        </w:rPr>
        <w:t> </w:t>
      </w:r>
      <w:r>
        <w:rPr/>
        <w:t>File s SPSS\Week 1\schools.sav</w:t>
      </w:r>
    </w:p>
    <w:p>
      <w:pPr>
        <w:spacing w:before="232"/>
        <w:ind w:left="775" w:right="0" w:firstLine="0"/>
        <w:jc w:val="left"/>
        <w:rPr>
          <w:b/>
          <w:sz w:val="16"/>
        </w:rPr>
      </w:pPr>
      <w:r>
        <w:rPr>
          <w:b/>
          <w:sz w:val="16"/>
        </w:rPr>
        <w:t>Altered</w:t>
      </w:r>
      <w:r>
        <w:rPr>
          <w:b/>
          <w:spacing w:val="17"/>
          <w:sz w:val="16"/>
        </w:rPr>
        <w:t> </w:t>
      </w:r>
      <w:r>
        <w:rPr>
          <w:b/>
          <w:spacing w:val="-2"/>
          <w:sz w:val="16"/>
        </w:rPr>
        <w:t>Types</w:t>
      </w:r>
    </w:p>
    <w:p>
      <w:pPr>
        <w:spacing w:line="240" w:lineRule="auto" w:before="9" w:after="0"/>
        <w:rPr>
          <w:b/>
          <w:sz w:val="8"/>
        </w:rPr>
      </w:pP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555"/>
        <w:gridCol w:w="779"/>
      </w:tblGrid>
      <w:tr>
        <w:trPr>
          <w:trHeight w:val="165" w:hRule="atLeast"/>
        </w:trPr>
        <w:tc>
          <w:tcPr>
            <w:tcW w:w="109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17" w:lineRule="exact" w:before="28"/>
              <w:ind w:left="1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School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name</w:t>
            </w:r>
          </w:p>
        </w:tc>
        <w:tc>
          <w:tcPr>
            <w:tcW w:w="55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17" w:lineRule="exact" w:before="28"/>
              <w:ind w:left="132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A60</w:t>
            </w:r>
          </w:p>
        </w:tc>
        <w:tc>
          <w:tcPr>
            <w:tcW w:w="779" w:type="dxa"/>
          </w:tcPr>
          <w:p>
            <w:pPr>
              <w:pStyle w:val="TableParagraph"/>
              <w:spacing w:line="117" w:lineRule="exact" w:before="28"/>
              <w:ind w:left="12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AMIN</w:t>
            </w:r>
          </w:p>
        </w:tc>
      </w:tr>
    </w:tbl>
    <w:p>
      <w:pPr>
        <w:spacing w:line="240" w:lineRule="auto" w:before="141"/>
        <w:rPr>
          <w:b/>
          <w:sz w:val="16"/>
        </w:rPr>
      </w:pPr>
    </w:p>
    <w:p>
      <w:pPr>
        <w:pStyle w:val="BodyText"/>
        <w:spacing w:before="1"/>
        <w:ind w:left="100"/>
      </w:pPr>
      <w:r>
        <w:rPr/>
        <w:t>DATASET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DataSet1</w:t>
      </w:r>
      <w:r>
        <w:rPr>
          <w:spacing w:val="-6"/>
        </w:rPr>
        <w:t> </w:t>
      </w:r>
      <w:r>
        <w:rPr>
          <w:spacing w:val="-2"/>
        </w:rPr>
        <w:t>WINDOW=FRONT.</w:t>
      </w:r>
    </w:p>
    <w:p>
      <w:pPr>
        <w:pStyle w:val="BodyText"/>
        <w:spacing w:before="58"/>
        <w:ind w:left="100"/>
      </w:pPr>
      <w:r>
        <w:rPr/>
        <w:t>T-TEST</w:t>
      </w:r>
      <w:r>
        <w:rPr>
          <w:spacing w:val="-7"/>
        </w:rPr>
        <w:t> </w:t>
      </w:r>
      <w:r>
        <w:rPr/>
        <w:t>PAIRS=act93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act94</w:t>
      </w:r>
      <w:r>
        <w:rPr>
          <w:spacing w:val="-6"/>
        </w:rPr>
        <w:t> </w:t>
      </w:r>
      <w:r>
        <w:rPr>
          <w:spacing w:val="-2"/>
        </w:rPr>
        <w:t>(PAIRED)</w:t>
      </w:r>
    </w:p>
    <w:p>
      <w:pPr>
        <w:spacing w:before="58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/ES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DISPLAY(TRUE)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STANDARDIZER(SD)</w:t>
      </w:r>
    </w:p>
    <w:p>
      <w:pPr>
        <w:spacing w:before="58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/CRITERIA=CI(.9500)</w:t>
      </w:r>
    </w:p>
    <w:p>
      <w:pPr>
        <w:spacing w:before="58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/MISSING=ANALYSIS.</w:t>
      </w:r>
    </w:p>
    <w:p>
      <w:pPr>
        <w:pStyle w:val="Heading1"/>
        <w:spacing w:before="213"/>
      </w:pPr>
      <w:r>
        <w:rPr/>
        <w:t>T-</w:t>
      </w:r>
      <w:r>
        <w:rPr>
          <w:spacing w:val="-4"/>
        </w:rPr>
        <w:t>Test</w:t>
      </w:r>
    </w:p>
    <w:p>
      <w:pPr>
        <w:pStyle w:val="BodyText"/>
        <w:spacing w:line="290" w:lineRule="auto" w:before="244"/>
        <w:ind w:left="100"/>
      </w:pPr>
      <w:r>
        <w:rPr/>
        <w:t>[DataSet1]</w:t>
      </w:r>
      <w:r>
        <w:rPr>
          <w:spacing w:val="-9"/>
        </w:rPr>
        <w:t> </w:t>
      </w:r>
      <w:r>
        <w:rPr/>
        <w:t>C:\Users\stefa\OneDrive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Careered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CTU\2024\RES81 4\Data Files SPSS\Week 1\schools.sav</w:t>
      </w:r>
    </w:p>
    <w:p>
      <w:pPr>
        <w:spacing w:before="231"/>
        <w:ind w:left="2260" w:right="0" w:firstLine="0"/>
        <w:jc w:val="left"/>
        <w:rPr>
          <w:b/>
          <w:sz w:val="16"/>
        </w:rPr>
      </w:pPr>
      <w:r>
        <w:rPr>
          <w:b/>
          <w:sz w:val="16"/>
        </w:rPr>
        <w:t>Paired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Samples</w:t>
      </w:r>
      <w:r>
        <w:rPr>
          <w:b/>
          <w:spacing w:val="15"/>
          <w:sz w:val="16"/>
        </w:rPr>
        <w:t> </w:t>
      </w:r>
      <w:r>
        <w:rPr>
          <w:b/>
          <w:spacing w:val="-2"/>
          <w:sz w:val="16"/>
        </w:rPr>
        <w:t>Statistics</w:t>
      </w:r>
    </w:p>
    <w:p>
      <w:pPr>
        <w:spacing w:line="240" w:lineRule="auto" w:before="9" w:after="1"/>
        <w:rPr>
          <w:b/>
          <w:sz w:val="8"/>
        </w:rPr>
      </w:pP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1860"/>
        <w:gridCol w:w="780"/>
        <w:gridCol w:w="780"/>
        <w:gridCol w:w="1126"/>
        <w:gridCol w:w="1125"/>
      </w:tblGrid>
      <w:tr>
        <w:trPr>
          <w:trHeight w:val="330" w:hRule="atLeast"/>
        </w:trPr>
        <w:tc>
          <w:tcPr>
            <w:tcW w:w="250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left="124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Mean</w:t>
            </w:r>
          </w:p>
        </w:tc>
        <w:tc>
          <w:tcPr>
            <w:tcW w:w="7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left="129" w:right="3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N</w:t>
            </w:r>
          </w:p>
        </w:tc>
        <w:tc>
          <w:tcPr>
            <w:tcW w:w="11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right="10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Std.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Deviation</w:t>
            </w:r>
          </w:p>
        </w:tc>
        <w:tc>
          <w:tcPr>
            <w:tcW w:w="112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right="15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Std.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Error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Mean</w:t>
            </w:r>
          </w:p>
        </w:tc>
      </w:tr>
      <w:tr>
        <w:trPr>
          <w:trHeight w:val="330" w:hRule="atLeast"/>
        </w:trPr>
        <w:tc>
          <w:tcPr>
            <w:tcW w:w="64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8"/>
              <w:ind w:left="119"/>
              <w:rPr>
                <w:sz w:val="13"/>
              </w:rPr>
            </w:pPr>
            <w:r>
              <w:rPr>
                <w:w w:val="105"/>
                <w:sz w:val="13"/>
              </w:rPr>
              <w:t>Pair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left="38" w:right="6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average</w:t>
            </w:r>
            <w:r>
              <w:rPr>
                <w:spacing w:val="2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score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1993</w:t>
            </w:r>
          </w:p>
        </w:tc>
        <w:tc>
          <w:tcPr>
            <w:tcW w:w="780" w:type="dxa"/>
            <w:tcBorders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124" w:right="7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15.986</w:t>
            </w:r>
          </w:p>
        </w:tc>
        <w:tc>
          <w:tcPr>
            <w:tcW w:w="780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36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64</w:t>
            </w:r>
          </w:p>
        </w:tc>
        <w:tc>
          <w:tcPr>
            <w:tcW w:w="1126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1.8401</w:t>
            </w:r>
          </w:p>
        </w:tc>
        <w:tc>
          <w:tcPr>
            <w:tcW w:w="1125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right="139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.2300</w:t>
            </w:r>
          </w:p>
        </w:tc>
      </w:tr>
      <w:tr>
        <w:trPr>
          <w:trHeight w:val="165" w:hRule="atLeast"/>
        </w:trPr>
        <w:tc>
          <w:tcPr>
            <w:tcW w:w="64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7" w:lineRule="exact" w:before="28"/>
              <w:ind w:right="6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average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score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1994</w:t>
            </w:r>
          </w:p>
        </w:tc>
        <w:tc>
          <w:tcPr>
            <w:tcW w:w="780" w:type="dxa"/>
            <w:tcBorders>
              <w:top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left="124" w:right="7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15.861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36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64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1.8351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39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.2294</w:t>
            </w:r>
          </w:p>
        </w:tc>
      </w:tr>
    </w:tbl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6"/>
        </w:rPr>
      </w:pPr>
    </w:p>
    <w:p>
      <w:pPr>
        <w:spacing w:before="0"/>
        <w:ind w:left="1480" w:right="0" w:firstLine="0"/>
        <w:jc w:val="left"/>
        <w:rPr>
          <w:b/>
          <w:sz w:val="16"/>
        </w:rPr>
      </w:pPr>
      <w:r>
        <w:rPr>
          <w:b/>
          <w:sz w:val="16"/>
        </w:rPr>
        <w:t>Paired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Samples</w:t>
      </w:r>
      <w:r>
        <w:rPr>
          <w:b/>
          <w:spacing w:val="15"/>
          <w:sz w:val="16"/>
        </w:rPr>
        <w:t> </w:t>
      </w:r>
      <w:r>
        <w:rPr>
          <w:b/>
          <w:spacing w:val="-2"/>
          <w:sz w:val="16"/>
        </w:rPr>
        <w:t>Correlations</w:t>
      </w:r>
    </w:p>
    <w:p>
      <w:pPr>
        <w:spacing w:line="240" w:lineRule="auto" w:before="9" w:after="1"/>
        <w:rPr>
          <w:b/>
          <w:sz w:val="8"/>
        </w:rPr>
      </w:pPr>
    </w:p>
    <w:tbl>
      <w:tblPr>
        <w:tblW w:w="0" w:type="auto"/>
        <w:jc w:val="left"/>
        <w:tblInd w:w="1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1860"/>
        <w:gridCol w:w="780"/>
        <w:gridCol w:w="960"/>
        <w:gridCol w:w="780"/>
      </w:tblGrid>
      <w:tr>
        <w:trPr>
          <w:trHeight w:val="180" w:hRule="atLeast"/>
        </w:trPr>
        <w:tc>
          <w:tcPr>
            <w:tcW w:w="2504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7" w:lineRule="exact" w:before="13"/>
              <w:ind w:left="124" w:right="15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N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7" w:lineRule="exact" w:before="13"/>
              <w:ind w:right="82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Correlation</w:t>
            </w:r>
          </w:p>
        </w:tc>
        <w:tc>
          <w:tcPr>
            <w:tcW w:w="780" w:type="dxa"/>
            <w:tcBorders>
              <w:left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7" w:lineRule="exact" w:before="13"/>
              <w:ind w:left="3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Sig.</w:t>
            </w:r>
          </w:p>
        </w:tc>
      </w:tr>
      <w:tr>
        <w:trPr>
          <w:trHeight w:val="494" w:hRule="atLeast"/>
        </w:trPr>
        <w:tc>
          <w:tcPr>
            <w:tcW w:w="6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27"/>
              <w:rPr>
                <w:sz w:val="13"/>
              </w:rPr>
            </w:pPr>
            <w:r>
              <w:rPr>
                <w:w w:val="105"/>
                <w:sz w:val="13"/>
              </w:rPr>
              <w:t>Pair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186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4" w:lineRule="auto" w:before="13"/>
              <w:ind w:left="140"/>
              <w:rPr>
                <w:sz w:val="13"/>
              </w:rPr>
            </w:pPr>
            <w:r>
              <w:rPr>
                <w:w w:val="105"/>
                <w:sz w:val="13"/>
              </w:rPr>
              <w:t>average</w:t>
            </w:r>
            <w:r>
              <w:rPr>
                <w:spacing w:val="1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score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1993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average ACT score 1994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47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64</w:t>
            </w:r>
          </w:p>
        </w:tc>
        <w:tc>
          <w:tcPr>
            <w:tcW w:w="9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35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.972</w:t>
            </w:r>
          </w:p>
        </w:tc>
        <w:tc>
          <w:tcPr>
            <w:tcW w:w="7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7"/>
              <w:ind w:left="358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.000</w:t>
            </w:r>
          </w:p>
        </w:tc>
      </w:tr>
    </w:tbl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6"/>
        </w:rPr>
      </w:pPr>
    </w:p>
    <w:p>
      <w:pPr>
        <w:spacing w:before="0"/>
        <w:ind w:left="2078" w:right="1699" w:firstLine="0"/>
        <w:jc w:val="center"/>
        <w:rPr>
          <w:b/>
          <w:sz w:val="16"/>
        </w:rPr>
      </w:pPr>
      <w:r>
        <w:rPr>
          <w:b/>
          <w:sz w:val="16"/>
        </w:rPr>
        <w:t>Paired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Samples</w:t>
      </w:r>
      <w:r>
        <w:rPr>
          <w:b/>
          <w:spacing w:val="15"/>
          <w:sz w:val="16"/>
        </w:rPr>
        <w:t> </w:t>
      </w:r>
      <w:r>
        <w:rPr>
          <w:b/>
          <w:spacing w:val="-4"/>
          <w:sz w:val="16"/>
        </w:rPr>
        <w:t>Test</w:t>
      </w:r>
    </w:p>
    <w:p>
      <w:pPr>
        <w:spacing w:line="240" w:lineRule="auto" w:before="9" w:after="0"/>
        <w:rPr>
          <w:b/>
          <w:sz w:val="8"/>
        </w:rPr>
      </w:pP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1860"/>
        <w:gridCol w:w="780"/>
        <w:gridCol w:w="1126"/>
        <w:gridCol w:w="1125"/>
        <w:gridCol w:w="1126"/>
        <w:gridCol w:w="1125"/>
        <w:gridCol w:w="781"/>
      </w:tblGrid>
      <w:tr>
        <w:trPr>
          <w:trHeight w:val="165" w:hRule="atLeast"/>
        </w:trPr>
        <w:tc>
          <w:tcPr>
            <w:tcW w:w="2504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2" w:type="dxa"/>
            <w:gridSpan w:val="5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3" w:lineRule="exact" w:before="13"/>
              <w:ind w:left="30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Paired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Differences</w:t>
            </w:r>
          </w:p>
        </w:tc>
        <w:tc>
          <w:tcPr>
            <w:tcW w:w="781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120"/>
              <w:rPr>
                <w:b/>
                <w:sz w:val="13"/>
              </w:rPr>
            </w:pPr>
          </w:p>
          <w:p>
            <w:pPr>
              <w:pStyle w:val="TableParagraph"/>
              <w:spacing w:line="131" w:lineRule="exact"/>
              <w:ind w:left="99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t</w:t>
            </w:r>
          </w:p>
        </w:tc>
      </w:tr>
      <w:tr>
        <w:trPr>
          <w:trHeight w:val="330" w:hRule="atLeast"/>
        </w:trPr>
        <w:tc>
          <w:tcPr>
            <w:tcW w:w="250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 w:val="restart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74"/>
              <w:rPr>
                <w:b/>
                <w:sz w:val="13"/>
              </w:rPr>
            </w:pPr>
          </w:p>
          <w:p>
            <w:pPr>
              <w:pStyle w:val="TableParagraph"/>
              <w:spacing w:line="131" w:lineRule="exact"/>
              <w:ind w:left="270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Mean</w:t>
            </w:r>
          </w:p>
        </w:tc>
        <w:tc>
          <w:tcPr>
            <w:tcW w:w="1126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74"/>
              <w:rPr>
                <w:b/>
                <w:sz w:val="13"/>
              </w:rPr>
            </w:pPr>
          </w:p>
          <w:p>
            <w:pPr>
              <w:pStyle w:val="TableParagraph"/>
              <w:spacing w:line="131" w:lineRule="exact"/>
              <w:ind w:left="155"/>
              <w:rPr>
                <w:sz w:val="13"/>
              </w:rPr>
            </w:pPr>
            <w:r>
              <w:rPr>
                <w:w w:val="105"/>
                <w:sz w:val="13"/>
              </w:rPr>
              <w:t>Std.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Deviation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74"/>
              <w:rPr>
                <w:b/>
                <w:sz w:val="13"/>
              </w:rPr>
            </w:pPr>
          </w:p>
          <w:p>
            <w:pPr>
              <w:pStyle w:val="TableParagraph"/>
              <w:spacing w:line="131" w:lineRule="exact"/>
              <w:ind w:left="124"/>
              <w:rPr>
                <w:sz w:val="13"/>
              </w:rPr>
            </w:pPr>
            <w:r>
              <w:rPr>
                <w:w w:val="105"/>
                <w:sz w:val="13"/>
              </w:rPr>
              <w:t>Std.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Error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Mean</w:t>
            </w:r>
          </w:p>
        </w:tc>
        <w:tc>
          <w:tcPr>
            <w:tcW w:w="225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64" w:lineRule="exact"/>
              <w:ind w:left="864" w:right="145" w:hanging="635"/>
              <w:rPr>
                <w:sz w:val="13"/>
              </w:rPr>
            </w:pPr>
            <w:r>
              <w:rPr>
                <w:w w:val="105"/>
                <w:sz w:val="13"/>
              </w:rPr>
              <w:t>95%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Confidence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Interval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Difference</w:t>
            </w:r>
          </w:p>
        </w:tc>
        <w:tc>
          <w:tcPr>
            <w:tcW w:w="78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4" w:hRule="atLeast"/>
        </w:trPr>
        <w:tc>
          <w:tcPr>
            <w:tcW w:w="250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4" w:lineRule="exact"/>
              <w:ind w:left="4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Lower</w:t>
            </w:r>
          </w:p>
        </w:tc>
        <w:tc>
          <w:tcPr>
            <w:tcW w:w="112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4" w:lineRule="exact"/>
              <w:ind w:left="4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Upper</w:t>
            </w:r>
          </w:p>
        </w:tc>
        <w:tc>
          <w:tcPr>
            <w:tcW w:w="781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5" w:hRule="atLeast"/>
        </w:trPr>
        <w:tc>
          <w:tcPr>
            <w:tcW w:w="6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119"/>
              <w:rPr>
                <w:sz w:val="13"/>
              </w:rPr>
            </w:pPr>
            <w:r>
              <w:rPr>
                <w:w w:val="105"/>
                <w:sz w:val="13"/>
              </w:rPr>
              <w:t>Pair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186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6" w:lineRule="auto" w:before="13"/>
              <w:ind w:left="132"/>
              <w:rPr>
                <w:sz w:val="13"/>
              </w:rPr>
            </w:pPr>
            <w:r>
              <w:rPr>
                <w:w w:val="105"/>
                <w:sz w:val="13"/>
              </w:rPr>
              <w:t>average</w:t>
            </w:r>
            <w:r>
              <w:rPr>
                <w:spacing w:val="1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score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1993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average ACT score 1994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27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.1250</w:t>
            </w:r>
          </w:p>
        </w:tc>
        <w:tc>
          <w:tcPr>
            <w:tcW w:w="11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62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.4342</w:t>
            </w:r>
          </w:p>
        </w:tc>
        <w:tc>
          <w:tcPr>
            <w:tcW w:w="11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61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.0543</w:t>
            </w:r>
          </w:p>
        </w:tc>
        <w:tc>
          <w:tcPr>
            <w:tcW w:w="11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61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.0165</w:t>
            </w:r>
          </w:p>
        </w:tc>
        <w:tc>
          <w:tcPr>
            <w:tcW w:w="112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61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.2335</w:t>
            </w:r>
          </w:p>
        </w:tc>
        <w:tc>
          <w:tcPr>
            <w:tcW w:w="7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8"/>
              <w:ind w:left="27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2.303</w:t>
            </w:r>
          </w:p>
        </w:tc>
      </w:tr>
    </w:tbl>
    <w:p>
      <w:pPr>
        <w:spacing w:after="0"/>
        <w:rPr>
          <w:sz w:val="13"/>
        </w:rPr>
        <w:sectPr>
          <w:footerReference w:type="default" r:id="rId5"/>
          <w:type w:val="continuous"/>
          <w:pgSz w:w="12240" w:h="15840"/>
          <w:pgMar w:header="0" w:footer="1490" w:top="1440" w:bottom="1680" w:left="1340" w:right="1720"/>
          <w:pgNumType w:start="1"/>
        </w:sectPr>
      </w:pPr>
    </w:p>
    <w:p>
      <w:pPr>
        <w:spacing w:before="75"/>
        <w:ind w:left="2078" w:right="1699" w:firstLine="0"/>
        <w:jc w:val="center"/>
        <w:rPr>
          <w:b/>
          <w:sz w:val="16"/>
        </w:rPr>
      </w:pPr>
      <w:r>
        <w:rPr>
          <w:b/>
          <w:sz w:val="16"/>
        </w:rPr>
        <w:t>Paired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Samples</w:t>
      </w:r>
      <w:r>
        <w:rPr>
          <w:b/>
          <w:spacing w:val="15"/>
          <w:sz w:val="16"/>
        </w:rPr>
        <w:t> </w:t>
      </w:r>
      <w:r>
        <w:rPr>
          <w:b/>
          <w:spacing w:val="-4"/>
          <w:sz w:val="16"/>
        </w:rPr>
        <w:t>Test</w:t>
      </w:r>
    </w:p>
    <w:p>
      <w:pPr>
        <w:spacing w:line="240" w:lineRule="auto" w:before="9" w:after="1"/>
        <w:rPr>
          <w:b/>
          <w:sz w:val="8"/>
        </w:rPr>
      </w:pP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1860"/>
        <w:gridCol w:w="780"/>
        <w:gridCol w:w="1110"/>
      </w:tblGrid>
      <w:tr>
        <w:trPr>
          <w:trHeight w:val="720" w:hRule="atLeast"/>
        </w:trPr>
        <w:tc>
          <w:tcPr>
            <w:tcW w:w="250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119"/>
              <w:rPr>
                <w:b/>
                <w:sz w:val="13"/>
              </w:rPr>
            </w:pPr>
          </w:p>
          <w:p>
            <w:pPr>
              <w:pStyle w:val="TableParagraph"/>
              <w:spacing w:line="133" w:lineRule="exact"/>
              <w:ind w:left="124" w:right="4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df</w:t>
            </w:r>
          </w:p>
        </w:tc>
        <w:tc>
          <w:tcPr>
            <w:tcW w:w="1110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119"/>
              <w:rPr>
                <w:b/>
                <w:sz w:val="13"/>
              </w:rPr>
            </w:pPr>
          </w:p>
          <w:p>
            <w:pPr>
              <w:pStyle w:val="TableParagraph"/>
              <w:spacing w:line="133" w:lineRule="exact"/>
              <w:ind w:right="91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Sig.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(2-</w:t>
            </w:r>
            <w:r>
              <w:rPr>
                <w:spacing w:val="-2"/>
                <w:w w:val="105"/>
                <w:sz w:val="13"/>
              </w:rPr>
              <w:t>tailed)</w:t>
            </w:r>
          </w:p>
        </w:tc>
      </w:tr>
      <w:tr>
        <w:trPr>
          <w:trHeight w:val="494" w:hRule="atLeast"/>
        </w:trPr>
        <w:tc>
          <w:tcPr>
            <w:tcW w:w="64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119"/>
              <w:rPr>
                <w:sz w:val="13"/>
              </w:rPr>
            </w:pPr>
            <w:r>
              <w:rPr>
                <w:w w:val="105"/>
                <w:sz w:val="13"/>
              </w:rPr>
              <w:t>Pair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186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4" w:lineRule="auto" w:before="13"/>
              <w:ind w:left="132"/>
              <w:rPr>
                <w:sz w:val="13"/>
              </w:rPr>
            </w:pPr>
            <w:r>
              <w:rPr>
                <w:w w:val="105"/>
                <w:sz w:val="13"/>
              </w:rPr>
              <w:t>average</w:t>
            </w:r>
            <w:r>
              <w:rPr>
                <w:spacing w:val="1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score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1993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average ACT score 1994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465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63</w:t>
            </w:r>
          </w:p>
        </w:tc>
        <w:tc>
          <w:tcPr>
            <w:tcW w:w="111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7"/>
              <w:ind w:right="138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.025</w:t>
            </w:r>
          </w:p>
        </w:tc>
      </w:tr>
    </w:tbl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6"/>
        </w:rPr>
      </w:pPr>
    </w:p>
    <w:p>
      <w:pPr>
        <w:spacing w:before="0"/>
        <w:ind w:left="3025" w:right="0" w:firstLine="0"/>
        <w:jc w:val="left"/>
        <w:rPr>
          <w:b/>
          <w:sz w:val="16"/>
        </w:rPr>
      </w:pPr>
      <w:r>
        <w:rPr>
          <w:b/>
          <w:sz w:val="16"/>
        </w:rPr>
        <w:t>Paired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Samples</w:t>
      </w:r>
      <w:r>
        <w:rPr>
          <w:b/>
          <w:spacing w:val="15"/>
          <w:sz w:val="16"/>
        </w:rPr>
        <w:t> </w:t>
      </w:r>
      <w:r>
        <w:rPr>
          <w:b/>
          <w:sz w:val="16"/>
        </w:rPr>
        <w:t>Effect</w:t>
      </w:r>
      <w:r>
        <w:rPr>
          <w:b/>
          <w:spacing w:val="15"/>
          <w:sz w:val="16"/>
        </w:rPr>
        <w:t> </w:t>
      </w:r>
      <w:r>
        <w:rPr>
          <w:b/>
          <w:spacing w:val="-2"/>
          <w:sz w:val="16"/>
        </w:rPr>
        <w:t>Sizes</w:t>
      </w:r>
    </w:p>
    <w:p>
      <w:pPr>
        <w:spacing w:line="240" w:lineRule="auto" w:before="9" w:after="0"/>
        <w:rPr>
          <w:b/>
          <w:sz w:val="8"/>
        </w:rPr>
      </w:pP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1860"/>
        <w:gridCol w:w="1456"/>
        <w:gridCol w:w="1110"/>
        <w:gridCol w:w="1124"/>
        <w:gridCol w:w="930"/>
        <w:gridCol w:w="930"/>
      </w:tblGrid>
      <w:tr>
        <w:trPr>
          <w:trHeight w:val="165" w:hRule="atLeast"/>
        </w:trPr>
        <w:tc>
          <w:tcPr>
            <w:tcW w:w="3960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42"/>
              <w:ind w:left="194"/>
              <w:rPr>
                <w:sz w:val="11"/>
              </w:rPr>
            </w:pPr>
            <w:r>
              <w:rPr>
                <w:spacing w:val="-2"/>
                <w:w w:val="105"/>
                <w:sz w:val="13"/>
              </w:rPr>
              <w:t>Standardizer</w:t>
            </w:r>
            <w:r>
              <w:rPr>
                <w:spacing w:val="-2"/>
                <w:w w:val="105"/>
                <w:position w:val="7"/>
                <w:sz w:val="11"/>
              </w:rPr>
              <w:t>a</w:t>
            </w:r>
          </w:p>
        </w:tc>
        <w:tc>
          <w:tcPr>
            <w:tcW w:w="112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13"/>
              </w:rPr>
            </w:pPr>
          </w:p>
          <w:p>
            <w:pPr>
              <w:pStyle w:val="TableParagraph"/>
              <w:spacing w:line="131" w:lineRule="exact"/>
              <w:ind w:left="154"/>
              <w:rPr>
                <w:sz w:val="13"/>
              </w:rPr>
            </w:pPr>
            <w:r>
              <w:rPr>
                <w:w w:val="105"/>
                <w:sz w:val="13"/>
              </w:rPr>
              <w:t>Point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Estimate</w:t>
            </w:r>
          </w:p>
        </w:tc>
        <w:tc>
          <w:tcPr>
            <w:tcW w:w="1860" w:type="dxa"/>
            <w:gridSpan w:val="2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33" w:lineRule="exact" w:before="13"/>
              <w:ind w:left="20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95%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Confidence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Interval</w:t>
            </w:r>
          </w:p>
        </w:tc>
      </w:tr>
      <w:tr>
        <w:trPr>
          <w:trHeight w:val="164" w:hRule="atLeast"/>
        </w:trPr>
        <w:tc>
          <w:tcPr>
            <w:tcW w:w="396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4" w:lineRule="exact"/>
              <w:ind w:right="20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Lower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44" w:lineRule="exact"/>
              <w:ind w:right="212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Upper</w:t>
            </w:r>
          </w:p>
        </w:tc>
      </w:tr>
      <w:tr>
        <w:trPr>
          <w:trHeight w:val="240" w:hRule="atLeast"/>
        </w:trPr>
        <w:tc>
          <w:tcPr>
            <w:tcW w:w="644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spacing w:before="28"/>
              <w:ind w:left="119"/>
              <w:rPr>
                <w:sz w:val="13"/>
              </w:rPr>
            </w:pPr>
            <w:r>
              <w:rPr>
                <w:w w:val="105"/>
                <w:sz w:val="13"/>
              </w:rPr>
              <w:t>Pair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1</w:t>
            </w:r>
          </w:p>
        </w:tc>
        <w:tc>
          <w:tcPr>
            <w:tcW w:w="1860" w:type="dxa"/>
            <w:vMerge w:val="restart"/>
            <w:tcBorders>
              <w:left w:val="single" w:sz="2" w:space="0" w:color="000000"/>
              <w:right w:val="nil"/>
            </w:tcBorders>
          </w:tcPr>
          <w:p>
            <w:pPr>
              <w:pStyle w:val="TableParagraph"/>
              <w:spacing w:line="266" w:lineRule="auto" w:before="13"/>
              <w:ind w:left="132" w:right="92"/>
              <w:rPr>
                <w:sz w:val="13"/>
              </w:rPr>
            </w:pPr>
            <w:r>
              <w:rPr>
                <w:w w:val="105"/>
                <w:sz w:val="13"/>
              </w:rPr>
              <w:t>average</w:t>
            </w:r>
            <w:r>
              <w:rPr>
                <w:spacing w:val="1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score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1993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average ACT score 1994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left="132"/>
              <w:rPr>
                <w:sz w:val="13"/>
              </w:rPr>
            </w:pPr>
            <w:r>
              <w:rPr>
                <w:w w:val="105"/>
                <w:sz w:val="13"/>
              </w:rPr>
              <w:t>Cohen's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d</w:t>
            </w:r>
          </w:p>
        </w:tc>
        <w:tc>
          <w:tcPr>
            <w:tcW w:w="1110" w:type="dxa"/>
            <w:tcBorders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.4342</w:t>
            </w:r>
          </w:p>
        </w:tc>
        <w:tc>
          <w:tcPr>
            <w:tcW w:w="1124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.288</w:t>
            </w:r>
          </w:p>
        </w:tc>
        <w:tc>
          <w:tcPr>
            <w:tcW w:w="930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.037</w:t>
            </w:r>
          </w:p>
        </w:tc>
        <w:tc>
          <w:tcPr>
            <w:tcW w:w="930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8"/>
              <w:ind w:right="138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.537</w:t>
            </w:r>
          </w:p>
        </w:tc>
      </w:tr>
      <w:tr>
        <w:trPr>
          <w:trHeight w:val="240" w:hRule="atLeast"/>
        </w:trPr>
        <w:tc>
          <w:tcPr>
            <w:tcW w:w="644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28"/>
              <w:ind w:left="132"/>
              <w:rPr>
                <w:sz w:val="13"/>
              </w:rPr>
            </w:pPr>
            <w:r>
              <w:rPr>
                <w:w w:val="105"/>
                <w:sz w:val="13"/>
              </w:rPr>
              <w:t>Hedges'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correction</w:t>
            </w:r>
          </w:p>
        </w:tc>
        <w:tc>
          <w:tcPr>
            <w:tcW w:w="1110" w:type="dxa"/>
            <w:tcBorders>
              <w:top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.4369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.286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.036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8" w:space="0" w:color="000000"/>
            </w:tcBorders>
          </w:tcPr>
          <w:p>
            <w:pPr>
              <w:pStyle w:val="TableParagraph"/>
              <w:spacing w:before="28"/>
              <w:ind w:right="138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.534</w:t>
            </w:r>
          </w:p>
        </w:tc>
      </w:tr>
    </w:tbl>
    <w:p>
      <w:pPr>
        <w:spacing w:before="104"/>
        <w:ind w:left="535" w:right="0" w:firstLine="0"/>
        <w:jc w:val="left"/>
        <w:rPr>
          <w:sz w:val="13"/>
        </w:rPr>
      </w:pPr>
      <w:r>
        <w:rPr>
          <w:w w:val="105"/>
          <w:sz w:val="13"/>
        </w:rPr>
        <w:t>a.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denominator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used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estimating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effect</w:t>
      </w:r>
      <w:r>
        <w:rPr>
          <w:spacing w:val="-6"/>
          <w:w w:val="105"/>
          <w:sz w:val="13"/>
        </w:rPr>
        <w:t> </w:t>
      </w:r>
      <w:r>
        <w:rPr>
          <w:spacing w:val="-2"/>
          <w:w w:val="105"/>
          <w:sz w:val="13"/>
        </w:rPr>
        <w:t>sizes.</w:t>
      </w:r>
    </w:p>
    <w:p>
      <w:pPr>
        <w:spacing w:before="16"/>
        <w:ind w:left="685" w:right="0" w:firstLine="0"/>
        <w:jc w:val="left"/>
        <w:rPr>
          <w:sz w:val="13"/>
        </w:rPr>
      </w:pPr>
      <w:r>
        <w:rPr>
          <w:w w:val="105"/>
          <w:sz w:val="13"/>
        </w:rPr>
        <w:t>Cohen's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uses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sample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standard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deviation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mean</w:t>
      </w:r>
      <w:r>
        <w:rPr>
          <w:spacing w:val="-6"/>
          <w:w w:val="105"/>
          <w:sz w:val="13"/>
        </w:rPr>
        <w:t> </w:t>
      </w:r>
      <w:r>
        <w:rPr>
          <w:spacing w:val="-2"/>
          <w:w w:val="105"/>
          <w:sz w:val="13"/>
        </w:rPr>
        <w:t>difference.</w:t>
      </w:r>
    </w:p>
    <w:p>
      <w:pPr>
        <w:spacing w:before="15"/>
        <w:ind w:left="685" w:right="0" w:firstLine="0"/>
        <w:jc w:val="left"/>
        <w:rPr>
          <w:sz w:val="13"/>
        </w:rPr>
      </w:pPr>
      <w:r>
        <w:rPr>
          <w:w w:val="105"/>
          <w:sz w:val="13"/>
        </w:rPr>
        <w:t>Hedges'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correction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uses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sample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standard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deviation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mean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difference,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plus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correction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factor.</w:t>
      </w:r>
    </w:p>
    <w:p>
      <w:pPr>
        <w:spacing w:line="240" w:lineRule="auto" w:before="232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GET</w:t>
      </w:r>
    </w:p>
    <w:p>
      <w:pPr>
        <w:pStyle w:val="BodyText"/>
        <w:spacing w:line="290" w:lineRule="auto" w:before="58"/>
        <w:ind w:left="100" w:firstLine="288"/>
      </w:pPr>
      <w:r>
        <w:rPr/>
        <w:t>FILE='C:\Users\stefa\OneDrive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Careered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CTU\2024\RES814\D ata Files SPSS\Week 1\electric.sav'.</w:t>
      </w:r>
    </w:p>
    <w:p>
      <w:pPr>
        <w:pStyle w:val="BodyText"/>
        <w:spacing w:line="290" w:lineRule="auto" w:before="2"/>
        <w:ind w:left="100" w:right="4039"/>
      </w:pPr>
      <w:r>
        <w:rPr/>
        <w:t>DATASET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DataSet2</w:t>
      </w:r>
      <w:r>
        <w:rPr>
          <w:spacing w:val="-14"/>
        </w:rPr>
        <w:t> </w:t>
      </w:r>
      <w:r>
        <w:rPr/>
        <w:t>WINDOW=FRONT. T-TEST GROUPS=vital10(0 1)</w:t>
      </w:r>
    </w:p>
    <w:p>
      <w:pPr>
        <w:spacing w:before="2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/MISSING=ANALYSIS</w:t>
      </w:r>
    </w:p>
    <w:p>
      <w:pPr>
        <w:pStyle w:val="BodyText"/>
        <w:spacing w:before="58"/>
        <w:ind w:left="388"/>
      </w:pPr>
      <w:r>
        <w:rPr>
          <w:spacing w:val="-2"/>
        </w:rPr>
        <w:t>/VARIABLES=chol58</w:t>
      </w:r>
    </w:p>
    <w:p>
      <w:pPr>
        <w:spacing w:before="59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/ES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2"/>
          <w:sz w:val="24"/>
        </w:rPr>
        <w:t>DISPLAY(TRUE)</w:t>
      </w:r>
    </w:p>
    <w:p>
      <w:pPr>
        <w:spacing w:before="58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/CRITERIA=CI(.95).</w:t>
      </w:r>
    </w:p>
    <w:p>
      <w:pPr>
        <w:pStyle w:val="Heading1"/>
      </w:pPr>
      <w:r>
        <w:rPr/>
        <w:t>T-</w:t>
      </w:r>
      <w:r>
        <w:rPr>
          <w:spacing w:val="-4"/>
        </w:rPr>
        <w:t>Test</w:t>
      </w:r>
    </w:p>
    <w:p>
      <w:pPr>
        <w:pStyle w:val="BodyText"/>
        <w:spacing w:line="290" w:lineRule="auto" w:before="244"/>
        <w:ind w:left="100"/>
      </w:pPr>
      <w:r>
        <w:rPr/>
        <w:t>[DataSet2]</w:t>
      </w:r>
      <w:r>
        <w:rPr>
          <w:spacing w:val="-9"/>
        </w:rPr>
        <w:t> </w:t>
      </w:r>
      <w:r>
        <w:rPr/>
        <w:t>C:\Users\stefa\OneDrive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Careered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CTU\2024\RES81 4\Data Files SPSS\Week 1\electric.sav</w:t>
      </w:r>
    </w:p>
    <w:p>
      <w:pPr>
        <w:spacing w:before="232"/>
        <w:ind w:left="379" w:right="2078" w:firstLine="0"/>
        <w:jc w:val="center"/>
        <w:rPr>
          <w:b/>
          <w:sz w:val="16"/>
        </w:rPr>
      </w:pPr>
      <w:r>
        <w:rPr>
          <w:b/>
          <w:w w:val="105"/>
          <w:sz w:val="16"/>
        </w:rPr>
        <w:t>Group</w:t>
      </w:r>
      <w:r>
        <w:rPr>
          <w:b/>
          <w:spacing w:val="-11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Statistics</w:t>
      </w:r>
    </w:p>
    <w:p>
      <w:pPr>
        <w:spacing w:line="240" w:lineRule="auto" w:before="9" w:after="0"/>
        <w:rPr>
          <w:b/>
          <w:sz w:val="8"/>
        </w:rPr>
      </w:pP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544"/>
        <w:gridCol w:w="780"/>
        <w:gridCol w:w="780"/>
        <w:gridCol w:w="1126"/>
        <w:gridCol w:w="1125"/>
      </w:tblGrid>
      <w:tr>
        <w:trPr>
          <w:trHeight w:val="330" w:hRule="atLeast"/>
        </w:trPr>
        <w:tc>
          <w:tcPr>
            <w:tcW w:w="3404" w:type="dxa"/>
            <w:gridSpan w:val="2"/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left="1979"/>
              <w:rPr>
                <w:sz w:val="13"/>
              </w:rPr>
            </w:pPr>
            <w:r>
              <w:rPr>
                <w:w w:val="105"/>
                <w:sz w:val="13"/>
              </w:rPr>
              <w:t>Status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Years</w:t>
            </w:r>
          </w:p>
        </w:tc>
        <w:tc>
          <w:tcPr>
            <w:tcW w:w="7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left="124" w:right="30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N</w:t>
            </w:r>
          </w:p>
        </w:tc>
        <w:tc>
          <w:tcPr>
            <w:tcW w:w="7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left="129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Mean</w:t>
            </w:r>
          </w:p>
        </w:tc>
        <w:tc>
          <w:tcPr>
            <w:tcW w:w="11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right="10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Std.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Deviation</w:t>
            </w:r>
          </w:p>
        </w:tc>
        <w:tc>
          <w:tcPr>
            <w:tcW w:w="112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3"/>
              </w:rPr>
            </w:pPr>
          </w:p>
          <w:p>
            <w:pPr>
              <w:pStyle w:val="TableParagraph"/>
              <w:spacing w:line="147" w:lineRule="exact"/>
              <w:ind w:left="124"/>
              <w:rPr>
                <w:sz w:val="13"/>
              </w:rPr>
            </w:pPr>
            <w:r>
              <w:rPr>
                <w:w w:val="105"/>
                <w:sz w:val="13"/>
              </w:rPr>
              <w:t>Std.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Error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Mean</w:t>
            </w:r>
          </w:p>
        </w:tc>
      </w:tr>
      <w:tr>
        <w:trPr>
          <w:trHeight w:val="165" w:hRule="atLeast"/>
        </w:trPr>
        <w:tc>
          <w:tcPr>
            <w:tcW w:w="186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166" w:lineRule="exact" w:before="2"/>
              <w:ind w:left="119"/>
              <w:rPr>
                <w:sz w:val="13"/>
              </w:rPr>
            </w:pPr>
            <w:r>
              <w:rPr>
                <w:w w:val="105"/>
                <w:sz w:val="13"/>
              </w:rPr>
              <w:t>Serum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Cholesterol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58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--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DL</w:t>
            </w:r>
          </w:p>
        </w:tc>
        <w:tc>
          <w:tcPr>
            <w:tcW w:w="15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 w:before="28"/>
              <w:ind w:left="132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Alive</w:t>
            </w:r>
          </w:p>
        </w:tc>
        <w:tc>
          <w:tcPr>
            <w:tcW w:w="780" w:type="dxa"/>
            <w:tcBorders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36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179</w:t>
            </w:r>
          </w:p>
        </w:tc>
        <w:tc>
          <w:tcPr>
            <w:tcW w:w="780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left="129" w:right="7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264.87</w:t>
            </w:r>
          </w:p>
        </w:tc>
        <w:tc>
          <w:tcPr>
            <w:tcW w:w="1126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52.981</w:t>
            </w:r>
          </w:p>
        </w:tc>
        <w:tc>
          <w:tcPr>
            <w:tcW w:w="1125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 w:before="28"/>
              <w:ind w:left="61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3.960</w:t>
            </w:r>
          </w:p>
        </w:tc>
      </w:tr>
      <w:tr>
        <w:trPr>
          <w:trHeight w:val="164" w:hRule="atLeast"/>
        </w:trPr>
        <w:tc>
          <w:tcPr>
            <w:tcW w:w="186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7" w:lineRule="exact" w:before="27"/>
              <w:ind w:left="132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Dead</w:t>
            </w:r>
          </w:p>
        </w:tc>
        <w:tc>
          <w:tcPr>
            <w:tcW w:w="780" w:type="dxa"/>
            <w:tcBorders>
              <w:top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7"/>
              <w:ind w:right="136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61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7"/>
              <w:ind w:left="129" w:right="7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261.80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7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51.807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8" w:space="0" w:color="000000"/>
            </w:tcBorders>
          </w:tcPr>
          <w:p>
            <w:pPr>
              <w:pStyle w:val="TableParagraph"/>
              <w:spacing w:line="117" w:lineRule="exact" w:before="27"/>
              <w:ind w:left="61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6.633</w:t>
            </w:r>
          </w:p>
        </w:tc>
      </w:tr>
    </w:tbl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7"/>
        <w:rPr>
          <w:b/>
          <w:sz w:val="16"/>
        </w:rPr>
      </w:pPr>
    </w:p>
    <w:p>
      <w:pPr>
        <w:spacing w:before="1"/>
        <w:ind w:left="2048" w:right="1699" w:firstLine="0"/>
        <w:jc w:val="center"/>
        <w:rPr>
          <w:b/>
          <w:sz w:val="16"/>
        </w:rPr>
      </w:pPr>
      <w:r>
        <w:rPr>
          <w:b/>
          <w:sz w:val="16"/>
        </w:rPr>
        <w:t>Independent</w:t>
      </w:r>
      <w:r>
        <w:rPr>
          <w:b/>
          <w:spacing w:val="22"/>
          <w:sz w:val="16"/>
        </w:rPr>
        <w:t> </w:t>
      </w:r>
      <w:r>
        <w:rPr>
          <w:b/>
          <w:sz w:val="16"/>
        </w:rPr>
        <w:t>Samples</w:t>
      </w:r>
      <w:r>
        <w:rPr>
          <w:b/>
          <w:spacing w:val="22"/>
          <w:sz w:val="16"/>
        </w:rPr>
        <w:t> </w:t>
      </w:r>
      <w:r>
        <w:rPr>
          <w:b/>
          <w:spacing w:val="-4"/>
          <w:sz w:val="16"/>
        </w:rPr>
        <w:t>Test</w:t>
      </w:r>
    </w:p>
    <w:p>
      <w:pPr>
        <w:spacing w:line="240" w:lineRule="auto" w:before="9" w:after="0"/>
        <w:rPr>
          <w:b/>
          <w:sz w:val="8"/>
        </w:rPr>
      </w:pP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860"/>
        <w:gridCol w:w="1124"/>
        <w:gridCol w:w="1125"/>
        <w:gridCol w:w="779"/>
        <w:gridCol w:w="779"/>
        <w:gridCol w:w="1109"/>
      </w:tblGrid>
      <w:tr>
        <w:trPr>
          <w:trHeight w:val="330" w:hRule="atLeast"/>
        </w:trPr>
        <w:tc>
          <w:tcPr>
            <w:tcW w:w="372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9" w:type="dxa"/>
            <w:gridSpan w:val="2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66" w:lineRule="exact"/>
              <w:ind w:left="867" w:right="215" w:hanging="568"/>
              <w:rPr>
                <w:sz w:val="13"/>
              </w:rPr>
            </w:pPr>
            <w:r>
              <w:rPr>
                <w:w w:val="105"/>
                <w:sz w:val="13"/>
              </w:rPr>
              <w:t>Levene's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Equality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Variances</w:t>
            </w:r>
          </w:p>
        </w:tc>
        <w:tc>
          <w:tcPr>
            <w:tcW w:w="2667" w:type="dxa"/>
            <w:gridSpan w:val="3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9"/>
              <w:rPr>
                <w:b/>
                <w:sz w:val="13"/>
              </w:rPr>
            </w:pPr>
          </w:p>
          <w:p>
            <w:pPr>
              <w:pStyle w:val="TableParagraph"/>
              <w:spacing w:line="131" w:lineRule="exact"/>
              <w:ind w:left="530"/>
              <w:rPr>
                <w:sz w:val="13"/>
              </w:rPr>
            </w:pPr>
            <w:r>
              <w:rPr>
                <w:w w:val="105"/>
                <w:sz w:val="13"/>
              </w:rPr>
              <w:t>t-test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Equality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Means</w:t>
            </w:r>
          </w:p>
        </w:tc>
      </w:tr>
      <w:tr>
        <w:trPr>
          <w:trHeight w:val="523" w:hRule="atLeast"/>
        </w:trPr>
        <w:tc>
          <w:tcPr>
            <w:tcW w:w="3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4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72"/>
              <w:rPr>
                <w:b/>
                <w:sz w:val="13"/>
              </w:rPr>
            </w:pPr>
          </w:p>
          <w:p>
            <w:pPr>
              <w:pStyle w:val="TableParagraph"/>
              <w:spacing w:line="133" w:lineRule="exact"/>
              <w:ind w:left="203" w:right="11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F</w:t>
            </w:r>
          </w:p>
        </w:tc>
        <w:tc>
          <w:tcPr>
            <w:tcW w:w="112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72"/>
              <w:rPr>
                <w:b/>
                <w:sz w:val="13"/>
              </w:rPr>
            </w:pPr>
          </w:p>
          <w:p>
            <w:pPr>
              <w:pStyle w:val="TableParagraph"/>
              <w:spacing w:line="133" w:lineRule="exact"/>
              <w:ind w:left="99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Sig.</w:t>
            </w:r>
          </w:p>
        </w:tc>
        <w:tc>
          <w:tcPr>
            <w:tcW w:w="77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72"/>
              <w:rPr>
                <w:b/>
                <w:sz w:val="13"/>
              </w:rPr>
            </w:pPr>
          </w:p>
          <w:p>
            <w:pPr>
              <w:pStyle w:val="TableParagraph"/>
              <w:spacing w:line="133" w:lineRule="exact"/>
              <w:ind w:left="120" w:right="21"/>
              <w:jc w:val="center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t</w:t>
            </w:r>
          </w:p>
        </w:tc>
        <w:tc>
          <w:tcPr>
            <w:tcW w:w="77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72"/>
              <w:rPr>
                <w:b/>
                <w:sz w:val="13"/>
              </w:rPr>
            </w:pPr>
          </w:p>
          <w:p>
            <w:pPr>
              <w:pStyle w:val="TableParagraph"/>
              <w:spacing w:line="133" w:lineRule="exact"/>
              <w:ind w:left="120" w:right="32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df</w:t>
            </w:r>
          </w:p>
        </w:tc>
        <w:tc>
          <w:tcPr>
            <w:tcW w:w="1109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spacing w:before="72"/>
              <w:rPr>
                <w:b/>
                <w:sz w:val="13"/>
              </w:rPr>
            </w:pPr>
          </w:p>
          <w:p>
            <w:pPr>
              <w:pStyle w:val="TableParagraph"/>
              <w:spacing w:line="133" w:lineRule="exact"/>
              <w:ind w:right="87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Sig.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(2-</w:t>
            </w:r>
            <w:r>
              <w:rPr>
                <w:spacing w:val="-2"/>
                <w:w w:val="105"/>
                <w:sz w:val="13"/>
              </w:rPr>
              <w:t>tailed)</w:t>
            </w:r>
          </w:p>
        </w:tc>
      </w:tr>
      <w:tr>
        <w:trPr>
          <w:trHeight w:val="330" w:hRule="atLeast"/>
        </w:trPr>
        <w:tc>
          <w:tcPr>
            <w:tcW w:w="186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64" w:lineRule="auto" w:before="13"/>
              <w:ind w:left="119"/>
              <w:rPr>
                <w:sz w:val="13"/>
              </w:rPr>
            </w:pPr>
            <w:r>
              <w:rPr>
                <w:w w:val="105"/>
                <w:sz w:val="13"/>
              </w:rPr>
              <w:t>Serum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Cholesterol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58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--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DL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left="132"/>
              <w:rPr>
                <w:sz w:val="13"/>
              </w:rPr>
            </w:pPr>
            <w:r>
              <w:rPr>
                <w:w w:val="105"/>
                <w:sz w:val="13"/>
              </w:rPr>
              <w:t>Equal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variances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assumed</w:t>
            </w:r>
          </w:p>
        </w:tc>
        <w:tc>
          <w:tcPr>
            <w:tcW w:w="1124" w:type="dxa"/>
            <w:tcBorders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689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.054</w:t>
            </w:r>
          </w:p>
        </w:tc>
        <w:tc>
          <w:tcPr>
            <w:tcW w:w="1125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69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.817</w:t>
            </w:r>
          </w:p>
        </w:tc>
        <w:tc>
          <w:tcPr>
            <w:tcW w:w="779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42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.392</w:t>
            </w:r>
          </w:p>
        </w:tc>
        <w:tc>
          <w:tcPr>
            <w:tcW w:w="779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34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238</w:t>
            </w:r>
          </w:p>
        </w:tc>
        <w:tc>
          <w:tcPr>
            <w:tcW w:w="1109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7"/>
              <w:ind w:right="136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.695</w:t>
            </w:r>
          </w:p>
        </w:tc>
      </w:tr>
      <w:tr>
        <w:trPr>
          <w:trHeight w:val="330" w:hRule="atLeast"/>
        </w:trPr>
        <w:tc>
          <w:tcPr>
            <w:tcW w:w="186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64" w:lineRule="exact"/>
              <w:ind w:left="132" w:right="510"/>
              <w:rPr>
                <w:sz w:val="13"/>
              </w:rPr>
            </w:pPr>
            <w:r>
              <w:rPr>
                <w:w w:val="105"/>
                <w:sz w:val="13"/>
              </w:rPr>
              <w:t>Equal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variances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assumed</w:t>
            </w:r>
          </w:p>
        </w:tc>
        <w:tc>
          <w:tcPr>
            <w:tcW w:w="1124" w:type="dxa"/>
            <w:tcBorders>
              <w:top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42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.396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right="140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105.858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8" w:space="0" w:color="000000"/>
            </w:tcBorders>
          </w:tcPr>
          <w:p>
            <w:pPr>
              <w:pStyle w:val="TableParagraph"/>
              <w:spacing w:before="27"/>
              <w:ind w:right="135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.693</w:t>
            </w:r>
          </w:p>
        </w:tc>
      </w:tr>
    </w:tbl>
    <w:p>
      <w:pPr>
        <w:spacing w:after="0"/>
        <w:jc w:val="right"/>
        <w:rPr>
          <w:sz w:val="13"/>
        </w:rPr>
        <w:sectPr>
          <w:pgSz w:w="12240" w:h="15840"/>
          <w:pgMar w:header="0" w:footer="1490" w:top="1500" w:bottom="1680" w:left="1340" w:right="1720"/>
        </w:sectPr>
      </w:pPr>
    </w:p>
    <w:p>
      <w:pPr>
        <w:spacing w:before="75"/>
        <w:ind w:left="2048" w:right="1699" w:firstLine="0"/>
        <w:jc w:val="center"/>
        <w:rPr>
          <w:b/>
          <w:sz w:val="16"/>
        </w:rPr>
      </w:pPr>
      <w:r>
        <w:rPr>
          <w:b/>
          <w:sz w:val="16"/>
        </w:rPr>
        <w:t>Independent</w:t>
      </w:r>
      <w:r>
        <w:rPr>
          <w:b/>
          <w:spacing w:val="22"/>
          <w:sz w:val="16"/>
        </w:rPr>
        <w:t> </w:t>
      </w:r>
      <w:r>
        <w:rPr>
          <w:b/>
          <w:sz w:val="16"/>
        </w:rPr>
        <w:t>Samples</w:t>
      </w:r>
      <w:r>
        <w:rPr>
          <w:b/>
          <w:spacing w:val="22"/>
          <w:sz w:val="16"/>
        </w:rPr>
        <w:t> </w:t>
      </w:r>
      <w:r>
        <w:rPr>
          <w:b/>
          <w:spacing w:val="-4"/>
          <w:sz w:val="16"/>
        </w:rPr>
        <w:t>Test</w:t>
      </w:r>
    </w:p>
    <w:p>
      <w:pPr>
        <w:spacing w:line="240" w:lineRule="auto"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952880</wp:posOffset>
                </wp:positionH>
                <wp:positionV relativeFrom="paragraph">
                  <wp:posOffset>64525</wp:posOffset>
                </wp:positionV>
                <wp:extent cx="5248275" cy="105727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48275" cy="1057275"/>
                          <a:chExt cx="5248275" cy="10572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371725" y="238125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0"/>
                                </a:moveTo>
                                <a:lnTo>
                                  <a:pt x="0" y="352044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85719" y="238125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0"/>
                                </a:moveTo>
                                <a:lnTo>
                                  <a:pt x="0" y="352044"/>
                                </a:lnTo>
                              </a:path>
                              <a:path w="0" h="352425">
                                <a:moveTo>
                                  <a:pt x="0" y="0"/>
                                </a:moveTo>
                                <a:lnTo>
                                  <a:pt x="0" y="352044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00475" y="238125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0"/>
                                </a:moveTo>
                                <a:lnTo>
                                  <a:pt x="0" y="352044"/>
                                </a:lnTo>
                              </a:path>
                              <a:path w="0" h="352425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00475" y="466725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0"/>
                                </a:moveTo>
                                <a:lnTo>
                                  <a:pt x="0" y="123444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14469" y="466725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0"/>
                                </a:moveTo>
                                <a:lnTo>
                                  <a:pt x="0" y="123444"/>
                                </a:lnTo>
                              </a:path>
                              <a:path w="0" h="123825">
                                <a:moveTo>
                                  <a:pt x="0" y="0"/>
                                </a:moveTo>
                                <a:lnTo>
                                  <a:pt x="0" y="123444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90625" y="590169"/>
                            <a:ext cx="11811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  <a:path w="1181100" h="4572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1181100" y="22860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90625" y="818769"/>
                            <a:ext cx="1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90625" y="818769"/>
                            <a:ext cx="1162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0">
                                <a:moveTo>
                                  <a:pt x="0" y="0"/>
                                </a:moveTo>
                                <a:lnTo>
                                  <a:pt x="1162049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352675" y="590169"/>
                            <a:ext cx="287655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0" h="457200">
                                <a:moveTo>
                                  <a:pt x="287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0"/>
                                </a:lnTo>
                                <a:lnTo>
                                  <a:pt x="2876550" y="457200"/>
                                </a:lnTo>
                                <a:lnTo>
                                  <a:pt x="2876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371725" y="590169"/>
                            <a:ext cx="12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85719" y="590169"/>
                            <a:ext cx="12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00475" y="590169"/>
                            <a:ext cx="12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514469" y="590169"/>
                            <a:ext cx="12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52675" y="818769"/>
                            <a:ext cx="2876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0" h="0">
                                <a:moveTo>
                                  <a:pt x="0" y="0"/>
                                </a:moveTo>
                                <a:lnTo>
                                  <a:pt x="287655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24827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1057275">
                                <a:moveTo>
                                  <a:pt x="5248275" y="580644"/>
                                </a:moveTo>
                                <a:lnTo>
                                  <a:pt x="5238750" y="580644"/>
                                </a:lnTo>
                                <a:lnTo>
                                  <a:pt x="5238750" y="571119"/>
                                </a:lnTo>
                                <a:lnTo>
                                  <a:pt x="5238750" y="9525"/>
                                </a:lnTo>
                                <a:lnTo>
                                  <a:pt x="5229225" y="9525"/>
                                </a:lnTo>
                                <a:lnTo>
                                  <a:pt x="5229225" y="0"/>
                                </a:lnTo>
                                <a:lnTo>
                                  <a:pt x="5210175" y="0"/>
                                </a:lnTo>
                                <a:lnTo>
                                  <a:pt x="5210175" y="19050"/>
                                </a:lnTo>
                                <a:lnTo>
                                  <a:pt x="5219700" y="19050"/>
                                </a:lnTo>
                                <a:lnTo>
                                  <a:pt x="5219700" y="571119"/>
                                </a:lnTo>
                                <a:lnTo>
                                  <a:pt x="5219700" y="580644"/>
                                </a:lnTo>
                                <a:lnTo>
                                  <a:pt x="5210175" y="580644"/>
                                </a:lnTo>
                                <a:lnTo>
                                  <a:pt x="5200269" y="580644"/>
                                </a:lnTo>
                                <a:lnTo>
                                  <a:pt x="9525" y="580644"/>
                                </a:lnTo>
                                <a:lnTo>
                                  <a:pt x="9525" y="599694"/>
                                </a:lnTo>
                                <a:lnTo>
                                  <a:pt x="5200269" y="599694"/>
                                </a:lnTo>
                                <a:lnTo>
                                  <a:pt x="5210175" y="599694"/>
                                </a:lnTo>
                                <a:lnTo>
                                  <a:pt x="5219700" y="599694"/>
                                </a:lnTo>
                                <a:lnTo>
                                  <a:pt x="5219700" y="609219"/>
                                </a:lnTo>
                                <a:lnTo>
                                  <a:pt x="5219700" y="1028319"/>
                                </a:lnTo>
                                <a:lnTo>
                                  <a:pt x="5219700" y="1037844"/>
                                </a:lnTo>
                                <a:lnTo>
                                  <a:pt x="5200269" y="1037844"/>
                                </a:lnTo>
                                <a:lnTo>
                                  <a:pt x="2390775" y="1037844"/>
                                </a:lnTo>
                                <a:lnTo>
                                  <a:pt x="2381250" y="1037844"/>
                                </a:lnTo>
                                <a:lnTo>
                                  <a:pt x="2381250" y="1028319"/>
                                </a:lnTo>
                                <a:lnTo>
                                  <a:pt x="2362200" y="1028319"/>
                                </a:lnTo>
                                <a:lnTo>
                                  <a:pt x="2362200" y="1037844"/>
                                </a:lnTo>
                                <a:lnTo>
                                  <a:pt x="2352675" y="1037844"/>
                                </a:lnTo>
                                <a:lnTo>
                                  <a:pt x="19050" y="1037844"/>
                                </a:lnTo>
                                <a:lnTo>
                                  <a:pt x="19050" y="1028319"/>
                                </a:lnTo>
                                <a:lnTo>
                                  <a:pt x="0" y="1028319"/>
                                </a:lnTo>
                                <a:lnTo>
                                  <a:pt x="0" y="1047369"/>
                                </a:lnTo>
                                <a:lnTo>
                                  <a:pt x="9525" y="1047369"/>
                                </a:lnTo>
                                <a:lnTo>
                                  <a:pt x="9525" y="1056894"/>
                                </a:lnTo>
                                <a:lnTo>
                                  <a:pt x="2352675" y="1056894"/>
                                </a:lnTo>
                                <a:lnTo>
                                  <a:pt x="2390775" y="1056894"/>
                                </a:lnTo>
                                <a:lnTo>
                                  <a:pt x="5200269" y="1056894"/>
                                </a:lnTo>
                                <a:lnTo>
                                  <a:pt x="5229225" y="1056894"/>
                                </a:lnTo>
                                <a:lnTo>
                                  <a:pt x="5229225" y="1047369"/>
                                </a:lnTo>
                                <a:lnTo>
                                  <a:pt x="5238750" y="1047369"/>
                                </a:lnTo>
                                <a:lnTo>
                                  <a:pt x="5238750" y="1028319"/>
                                </a:lnTo>
                                <a:lnTo>
                                  <a:pt x="5238750" y="609219"/>
                                </a:lnTo>
                                <a:lnTo>
                                  <a:pt x="5238750" y="599694"/>
                                </a:lnTo>
                                <a:lnTo>
                                  <a:pt x="5248275" y="599694"/>
                                </a:lnTo>
                                <a:lnTo>
                                  <a:pt x="5248275" y="580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371725" y="9525"/>
                            <a:ext cx="127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8225">
                                <a:moveTo>
                                  <a:pt x="0" y="0"/>
                                </a:moveTo>
                                <a:lnTo>
                                  <a:pt x="0" y="103784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525" y="0"/>
                            <a:ext cx="523875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0" h="1057275">
                                <a:moveTo>
                                  <a:pt x="5238750" y="1037844"/>
                                </a:moveTo>
                                <a:lnTo>
                                  <a:pt x="0" y="1037844"/>
                                </a:lnTo>
                                <a:lnTo>
                                  <a:pt x="0" y="1056894"/>
                                </a:lnTo>
                                <a:lnTo>
                                  <a:pt x="5238750" y="1056894"/>
                                </a:lnTo>
                                <a:lnTo>
                                  <a:pt x="5238750" y="1037844"/>
                                </a:lnTo>
                                <a:close/>
                              </a:path>
                              <a:path w="5238750" h="1057275">
                                <a:moveTo>
                                  <a:pt x="523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238750" y="19050"/>
                                </a:lnTo>
                                <a:lnTo>
                                  <a:pt x="523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525" y="9525"/>
                            <a:ext cx="127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8225">
                                <a:moveTo>
                                  <a:pt x="0" y="0"/>
                                </a:moveTo>
                                <a:lnTo>
                                  <a:pt x="0" y="103784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238119" y="131219"/>
                            <a:ext cx="1894839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t-test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Equality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Means</w:t>
                              </w:r>
                            </w:p>
                            <w:p>
                              <w:pPr>
                                <w:spacing w:before="46"/>
                                <w:ind w:left="111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95%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Confidence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Interval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560701" y="378869"/>
                            <a:ext cx="40513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15" w:firstLine="121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Mean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Difference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274690" y="378869"/>
                            <a:ext cx="40513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15" w:firstLine="1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Std.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Error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Difference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346831" y="359820"/>
                            <a:ext cx="40513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Difference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067175" y="474119"/>
                            <a:ext cx="24765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Lower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81169" y="474119"/>
                            <a:ext cx="24765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Upper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85725" y="607469"/>
                            <a:ext cx="107061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18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Serum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Cholesterol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58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--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per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519421" y="818769"/>
                            <a:ext cx="70040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31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18.379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805428" y="818769"/>
                            <a:ext cx="70421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486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2"/>
                                  <w:sz w:val="13"/>
                                </w:rPr>
                                <w:t>12.254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090672" y="818769"/>
                            <a:ext cx="7048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07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7.725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381250" y="818769"/>
                            <a:ext cx="69977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99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3.063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90625" y="818769"/>
                            <a:ext cx="1171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13"/>
                                <w:ind w:left="120" w:right="525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Equal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variances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not</w:t>
                              </w:r>
                              <w:r>
                                <w:rPr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assumed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519421" y="599694"/>
                            <a:ext cx="70040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531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18.451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805428" y="599694"/>
                            <a:ext cx="70421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486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2"/>
                                  <w:sz w:val="13"/>
                                </w:rPr>
                                <w:t>12.325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090672" y="599694"/>
                            <a:ext cx="7048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607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7.811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81250" y="599694"/>
                            <a:ext cx="69977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599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3.063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90625" y="599694"/>
                            <a:ext cx="1171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Equal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variances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assumed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029999pt;margin-top:5.080752pt;width:413.25pt;height:83.25pt;mso-position-horizontal-relative:page;mso-position-vertical-relative:paragraph;z-index:-15728640;mso-wrap-distance-left:0;mso-wrap-distance-right:0" id="docshapegroup2" coordorigin="1501,102" coordsize="8265,1665">
                <v:line style="position:absolute" from="5236,477" to="5236,1031" stroked="true" strokeweight=".78pt" strokecolor="#000000">
                  <v:stroke dashstyle="solid"/>
                </v:line>
                <v:shape style="position:absolute;left:6360;top:476;width:2;height:555" id="docshape3" coordorigin="6360,477" coordsize="0,555" path="m6360,477l6360,1031m6360,477l6360,1031e" filled="false" stroked="true" strokeweight=".78pt" strokecolor="#000000">
                  <v:path arrowok="t"/>
                  <v:stroke dashstyle="solid"/>
                </v:shape>
                <v:shape style="position:absolute;left:7485;top:476;width:2;height:555" id="docshape4" coordorigin="7486,477" coordsize="0,555" path="m7486,477l7486,1031m7486,477l7486,837e" filled="false" stroked="true" strokeweight=".78pt" strokecolor="#000000">
                  <v:path arrowok="t"/>
                  <v:stroke dashstyle="solid"/>
                </v:shape>
                <v:line style="position:absolute" from="7486,837" to="7486,1031" stroked="true" strokeweight=".78pt" strokecolor="#000000">
                  <v:stroke dashstyle="solid"/>
                </v:line>
                <v:shape style="position:absolute;left:8610;top:836;width:2;height:195" id="docshape5" coordorigin="8610,837" coordsize="0,195" path="m8610,837l8610,1031m8610,837l8610,1031e" filled="false" stroked="true" strokeweight=".78pt" strokecolor="#000000">
                  <v:path arrowok="t"/>
                  <v:stroke dashstyle="solid"/>
                </v:shape>
                <v:shape style="position:absolute;left:3375;top:1031;width:1860;height:720" id="docshape6" coordorigin="3376,1031" coordsize="1860,720" path="m3376,1031l3376,1751m3376,1031l3376,1391,5236,1391e" filled="false" stroked="true" strokeweight="0pt" strokecolor="#000000">
                  <v:path arrowok="t"/>
                  <v:stroke dashstyle="solid"/>
                </v:shape>
                <v:line style="position:absolute" from="3376,1391" to="3376,1751" stroked="true" strokeweight="0pt" strokecolor="#000000">
                  <v:stroke dashstyle="solid"/>
                </v:line>
                <v:line style="position:absolute" from="3376,1391" to="5206,1391" stroked="true" strokeweight="0pt" strokecolor="#000000">
                  <v:stroke dashstyle="solid"/>
                </v:line>
                <v:rect style="position:absolute;left:5205;top:1031;width:4530;height:720" id="docshape7" filled="true" fillcolor="#ffffff" stroked="false">
                  <v:fill type="solid"/>
                </v:rect>
                <v:line style="position:absolute" from="5236,1031" to="5236,1751" stroked="true" strokeweight=".78pt" strokecolor="#000000">
                  <v:stroke dashstyle="solid"/>
                </v:line>
                <v:line style="position:absolute" from="6360,1031" to="6360,1751" stroked="true" strokeweight=".78pt" strokecolor="#000000">
                  <v:stroke dashstyle="solid"/>
                </v:line>
                <v:line style="position:absolute" from="7486,1031" to="7486,1751" stroked="true" strokeweight=".78pt" strokecolor="#000000">
                  <v:stroke dashstyle="solid"/>
                </v:line>
                <v:line style="position:absolute" from="8610,1031" to="8610,1751" stroked="true" strokeweight=".78pt" strokecolor="#000000">
                  <v:stroke dashstyle="solid"/>
                </v:line>
                <v:line style="position:absolute" from="5206,1391" to="9736,1391" stroked="true" strokeweight="0pt" strokecolor="#000000">
                  <v:stroke dashstyle="solid"/>
                </v:line>
                <v:shape style="position:absolute;left:1500;top:101;width:8265;height:1665" id="docshape8" coordorigin="1501,102" coordsize="8265,1665" path="m9766,1016l9751,1016,9751,1001,9751,117,9736,117,9736,102,9706,102,9706,132,9721,132,9721,1001,9721,1016,9706,1016,9690,1016,1516,1016,1516,1046,9690,1046,9706,1046,9721,1046,9721,1061,9721,1721,9721,1736,9690,1736,5266,1736,5251,1736,5251,1721,5221,1721,5221,1736,5206,1736,1531,1736,1531,1721,1501,1721,1501,1751,1516,1751,1516,1766,5206,1766,5266,1766,9690,1766,9736,1766,9736,1751,9751,1751,9751,1721,9751,1061,9751,1046,9766,1046,9766,1016xe" filled="true" fillcolor="#000000" stroked="false">
                  <v:path arrowok="t"/>
                  <v:fill type="solid"/>
                </v:shape>
                <v:line style="position:absolute" from="5236,117" to="5236,1751" stroked="true" strokeweight="1.5pt" strokecolor="#000000">
                  <v:stroke dashstyle="solid"/>
                </v:line>
                <v:shape style="position:absolute;left:1515;top:101;width:8250;height:1665" id="docshape9" coordorigin="1516,102" coordsize="8250,1665" path="m9766,1736l1516,1736,1516,1766,9766,1766,9766,1736xm9766,102l1516,102,1516,132,9766,132,9766,102xe" filled="true" fillcolor="#000000" stroked="false">
                  <v:path arrowok="t"/>
                  <v:fill type="solid"/>
                </v:shape>
                <v:line style="position:absolute" from="1516,117" to="1516,1751" stroked="true" strokeweight="1.5pt" strokecolor="#000000">
                  <v:stroke dashstyle="solid"/>
                </v:line>
                <v:shape style="position:absolute;left:6600;top:308;width:2984;height:348" type="#_x0000_t202" id="docshape1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t-test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Equality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Means</w:t>
                        </w:r>
                      </w:p>
                      <w:p>
                        <w:pPr>
                          <w:spacing w:before="46"/>
                          <w:ind w:left="111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Confidence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Interval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5533;top:698;width:638;height:318" type="#_x0000_t202" id="docshape11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15" w:firstLine="1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w w:val="105"/>
                            <w:sz w:val="13"/>
                          </w:rPr>
                          <w:t>Mean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Difference</w:t>
                        </w:r>
                      </w:p>
                    </w:txbxContent>
                  </v:textbox>
                  <w10:wrap type="none"/>
                </v:shape>
                <v:shape style="position:absolute;left:6657;top:698;width:638;height:318" type="#_x0000_t202" id="docshape12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15" w:firstLine="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Std.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Error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Difference</w:t>
                        </w:r>
                      </w:p>
                    </w:txbxContent>
                  </v:textbox>
                  <w10:wrap type="none"/>
                </v:shape>
                <v:shape style="position:absolute;left:8346;top:668;width:638;height:152" type="#_x0000_t202" id="docshape1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Difference</w:t>
                        </w:r>
                      </w:p>
                    </w:txbxContent>
                  </v:textbox>
                  <w10:wrap type="none"/>
                </v:shape>
                <v:shape style="position:absolute;left:7905;top:848;width:390;height:152" type="#_x0000_t202" id="docshape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Lower</w:t>
                        </w:r>
                      </w:p>
                    </w:txbxContent>
                  </v:textbox>
                  <w10:wrap type="none"/>
                </v:shape>
                <v:shape style="position:absolute;left:9030;top:848;width:390;height:152" type="#_x0000_t202" id="docshape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Upper</w:t>
                        </w:r>
                      </w:p>
                    </w:txbxContent>
                  </v:textbox>
                  <w10:wrap type="none"/>
                </v:shape>
                <v:shape style="position:absolute;left:1635;top:1058;width:1686;height:318" type="#_x0000_t202" id="docshape16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18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Serum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Cholesterol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58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--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Mg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per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DL</w:t>
                        </w:r>
                      </w:p>
                    </w:txbxContent>
                  </v:textbox>
                  <w10:wrap type="none"/>
                </v:shape>
                <v:shape style="position:absolute;left:8617;top:1391;width:1103;height:345" type="#_x0000_t202" id="docshape17" filled="false" stroked="false">
                  <v:textbox inset="0,0,0,0">
                    <w:txbxContent>
                      <w:p>
                        <w:pPr>
                          <w:spacing w:before="43"/>
                          <w:ind w:left="531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18.379</w:t>
                        </w:r>
                      </w:p>
                    </w:txbxContent>
                  </v:textbox>
                  <w10:wrap type="none"/>
                </v:shape>
                <v:shape style="position:absolute;left:7493;top:1391;width:1109;height:345" type="#_x0000_t202" id="docshape18" filled="false" stroked="false">
                  <v:textbox inset="0,0,0,0">
                    <w:txbxContent>
                      <w:p>
                        <w:pPr>
                          <w:spacing w:before="43"/>
                          <w:ind w:left="486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12.254</w:t>
                        </w:r>
                      </w:p>
                    </w:txbxContent>
                  </v:textbox>
                  <w10:wrap type="none"/>
                </v:shape>
                <v:shape style="position:absolute;left:6367;top:1391;width:1110;height:345" type="#_x0000_t202" id="docshape19" filled="false" stroked="false">
                  <v:textbox inset="0,0,0,0">
                    <w:txbxContent>
                      <w:p>
                        <w:pPr>
                          <w:spacing w:before="43"/>
                          <w:ind w:left="607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7.725</w:t>
                        </w:r>
                      </w:p>
                    </w:txbxContent>
                  </v:textbox>
                  <w10:wrap type="none"/>
                </v:shape>
                <v:shape style="position:absolute;left:5250;top:1391;width:1102;height:345" type="#_x0000_t202" id="docshape20" filled="false" stroked="false">
                  <v:textbox inset="0,0,0,0">
                    <w:txbxContent>
                      <w:p>
                        <w:pPr>
                          <w:spacing w:before="43"/>
                          <w:ind w:left="599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3.063</w:t>
                        </w:r>
                      </w:p>
                    </w:txbxContent>
                  </v:textbox>
                  <w10:wrap type="none"/>
                </v:shape>
                <v:shape style="position:absolute;left:3375;top:1391;width:1845;height:345" type="#_x0000_t202" id="docshape21" filled="false" stroked="false">
                  <v:textbox inset="0,0,0,0">
                    <w:txbxContent>
                      <w:p>
                        <w:pPr>
                          <w:spacing w:line="266" w:lineRule="auto" w:before="13"/>
                          <w:ind w:left="120" w:right="525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Equal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variances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assumed</w:t>
                        </w:r>
                      </w:p>
                    </w:txbxContent>
                  </v:textbox>
                  <w10:wrap type="none"/>
                </v:shape>
                <v:shape style="position:absolute;left:8617;top:1046;width:1103;height:345" type="#_x0000_t202" id="docshape22" filled="false" stroked="false">
                  <v:textbox inset="0,0,0,0">
                    <w:txbxContent>
                      <w:p>
                        <w:pPr>
                          <w:spacing w:before="28"/>
                          <w:ind w:left="531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18.451</w:t>
                        </w:r>
                      </w:p>
                    </w:txbxContent>
                  </v:textbox>
                  <w10:wrap type="none"/>
                </v:shape>
                <v:shape style="position:absolute;left:7493;top:1046;width:1109;height:345" type="#_x0000_t202" id="docshape23" filled="false" stroked="false">
                  <v:textbox inset="0,0,0,0">
                    <w:txbxContent>
                      <w:p>
                        <w:pPr>
                          <w:spacing w:before="28"/>
                          <w:ind w:left="486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12.325</w:t>
                        </w:r>
                      </w:p>
                    </w:txbxContent>
                  </v:textbox>
                  <w10:wrap type="none"/>
                </v:shape>
                <v:shape style="position:absolute;left:6367;top:1046;width:1110;height:345" type="#_x0000_t202" id="docshape24" filled="false" stroked="false">
                  <v:textbox inset="0,0,0,0">
                    <w:txbxContent>
                      <w:p>
                        <w:pPr>
                          <w:spacing w:before="28"/>
                          <w:ind w:left="607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7.811</w:t>
                        </w:r>
                      </w:p>
                    </w:txbxContent>
                  </v:textbox>
                  <w10:wrap type="none"/>
                </v:shape>
                <v:shape style="position:absolute;left:5250;top:1046;width:1102;height:345" type="#_x0000_t202" id="docshape25" filled="false" stroked="false">
                  <v:textbox inset="0,0,0,0">
                    <w:txbxContent>
                      <w:p>
                        <w:pPr>
                          <w:spacing w:before="28"/>
                          <w:ind w:left="599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3.063</w:t>
                        </w:r>
                      </w:p>
                    </w:txbxContent>
                  </v:textbox>
                  <w10:wrap type="none"/>
                </v:shape>
                <v:shape style="position:absolute;left:3375;top:1046;width:1845;height:345" type="#_x0000_t202" id="docshape26" filled="false" stroked="false">
                  <v:textbox inset="0,0,0,0">
                    <w:txbxContent>
                      <w:p>
                        <w:pPr>
                          <w:spacing w:before="28"/>
                          <w:ind w:left="12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Equal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variances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assumed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6"/>
        <w:rPr>
          <w:b/>
          <w:sz w:val="16"/>
        </w:rPr>
      </w:pPr>
    </w:p>
    <w:p>
      <w:pPr>
        <w:spacing w:before="1"/>
        <w:ind w:left="2440" w:right="0" w:firstLine="0"/>
        <w:jc w:val="left"/>
        <w:rPr>
          <w:b/>
          <w:sz w:val="16"/>
        </w:rPr>
      </w:pPr>
      <w:r>
        <w:rPr>
          <w:b/>
          <w:sz w:val="16"/>
        </w:rPr>
        <w:t>Independent</w:t>
      </w:r>
      <w:r>
        <w:rPr>
          <w:b/>
          <w:spacing w:val="19"/>
          <w:sz w:val="16"/>
        </w:rPr>
        <w:t> </w:t>
      </w:r>
      <w:r>
        <w:rPr>
          <w:b/>
          <w:sz w:val="16"/>
        </w:rPr>
        <w:t>Samples</w:t>
      </w:r>
      <w:r>
        <w:rPr>
          <w:b/>
          <w:spacing w:val="20"/>
          <w:sz w:val="16"/>
        </w:rPr>
        <w:t> </w:t>
      </w:r>
      <w:r>
        <w:rPr>
          <w:b/>
          <w:sz w:val="16"/>
        </w:rPr>
        <w:t>Effect</w:t>
      </w:r>
      <w:r>
        <w:rPr>
          <w:b/>
          <w:spacing w:val="19"/>
          <w:sz w:val="16"/>
        </w:rPr>
        <w:t> </w:t>
      </w:r>
      <w:r>
        <w:rPr>
          <w:b/>
          <w:spacing w:val="-2"/>
          <w:sz w:val="16"/>
        </w:rPr>
        <w:t>Sizes</w:t>
      </w:r>
    </w:p>
    <w:p>
      <w:pPr>
        <w:spacing w:line="240" w:lineRule="auto" w:before="9" w:after="0"/>
        <w:rPr>
          <w:b/>
          <w:sz w:val="8"/>
        </w:rPr>
      </w:pP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454"/>
        <w:gridCol w:w="1110"/>
        <w:gridCol w:w="1126"/>
        <w:gridCol w:w="930"/>
        <w:gridCol w:w="930"/>
      </w:tblGrid>
      <w:tr>
        <w:trPr>
          <w:trHeight w:val="165" w:hRule="atLeast"/>
        </w:trPr>
        <w:tc>
          <w:tcPr>
            <w:tcW w:w="3314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198" w:lineRule="exact" w:before="142"/>
              <w:ind w:left="195"/>
              <w:rPr>
                <w:sz w:val="11"/>
              </w:rPr>
            </w:pPr>
            <w:r>
              <w:rPr>
                <w:spacing w:val="-2"/>
                <w:w w:val="105"/>
                <w:sz w:val="13"/>
              </w:rPr>
              <w:t>Standardizer</w:t>
            </w:r>
            <w:r>
              <w:rPr>
                <w:spacing w:val="-2"/>
                <w:w w:val="105"/>
                <w:position w:val="7"/>
                <w:sz w:val="11"/>
              </w:rPr>
              <w:t>a</w:t>
            </w:r>
          </w:p>
        </w:tc>
        <w:tc>
          <w:tcPr>
            <w:tcW w:w="112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13"/>
              </w:rPr>
            </w:pPr>
          </w:p>
          <w:p>
            <w:pPr>
              <w:pStyle w:val="TableParagraph"/>
              <w:spacing w:line="131" w:lineRule="exact"/>
              <w:ind w:left="155"/>
              <w:rPr>
                <w:sz w:val="13"/>
              </w:rPr>
            </w:pPr>
            <w:r>
              <w:rPr>
                <w:w w:val="105"/>
                <w:sz w:val="13"/>
              </w:rPr>
              <w:t>Point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Estimate</w:t>
            </w:r>
          </w:p>
        </w:tc>
        <w:tc>
          <w:tcPr>
            <w:tcW w:w="1860" w:type="dxa"/>
            <w:gridSpan w:val="2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33" w:lineRule="exact" w:before="13"/>
              <w:ind w:left="19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95%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Confidence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Interval</w:t>
            </w:r>
          </w:p>
        </w:tc>
      </w:tr>
      <w:tr>
        <w:trPr>
          <w:trHeight w:val="164" w:hRule="atLeast"/>
        </w:trPr>
        <w:tc>
          <w:tcPr>
            <w:tcW w:w="33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4" w:lineRule="exact"/>
              <w:ind w:right="203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Lower</w:t>
            </w:r>
          </w:p>
        </w:tc>
        <w:tc>
          <w:tcPr>
            <w:tcW w:w="930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44" w:lineRule="exact"/>
              <w:ind w:left="3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Upper</w:t>
            </w:r>
          </w:p>
        </w:tc>
      </w:tr>
      <w:tr>
        <w:trPr>
          <w:trHeight w:val="165" w:hRule="atLeast"/>
        </w:trPr>
        <w:tc>
          <w:tcPr>
            <w:tcW w:w="186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66" w:lineRule="auto" w:before="13"/>
              <w:ind w:left="119"/>
              <w:rPr>
                <w:sz w:val="13"/>
              </w:rPr>
            </w:pPr>
            <w:r>
              <w:rPr>
                <w:w w:val="105"/>
                <w:sz w:val="13"/>
              </w:rPr>
              <w:t>Serum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Cholesterol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58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--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DL</w:t>
            </w:r>
          </w:p>
        </w:tc>
        <w:tc>
          <w:tcPr>
            <w:tcW w:w="14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 w:before="28"/>
              <w:ind w:left="132"/>
              <w:rPr>
                <w:sz w:val="13"/>
              </w:rPr>
            </w:pPr>
            <w:r>
              <w:rPr>
                <w:w w:val="105"/>
                <w:sz w:val="13"/>
              </w:rPr>
              <w:t>Cohen's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12"/>
                <w:w w:val="105"/>
                <w:sz w:val="13"/>
              </w:rPr>
              <w:t>d</w:t>
            </w:r>
          </w:p>
        </w:tc>
        <w:tc>
          <w:tcPr>
            <w:tcW w:w="1110" w:type="dxa"/>
            <w:tcBorders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52.687</w:t>
            </w:r>
          </w:p>
        </w:tc>
        <w:tc>
          <w:tcPr>
            <w:tcW w:w="1126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.058</w:t>
            </w:r>
          </w:p>
        </w:tc>
        <w:tc>
          <w:tcPr>
            <w:tcW w:w="930" w:type="dxa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-</w:t>
            </w:r>
            <w:r>
              <w:rPr>
                <w:b/>
                <w:spacing w:val="-4"/>
                <w:sz w:val="13"/>
              </w:rPr>
              <w:t>.233</w:t>
            </w:r>
          </w:p>
        </w:tc>
        <w:tc>
          <w:tcPr>
            <w:tcW w:w="930" w:type="dxa"/>
            <w:tcBorders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 w:before="28"/>
              <w:ind w:right="140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.349</w:t>
            </w:r>
          </w:p>
        </w:tc>
      </w:tr>
      <w:tr>
        <w:trPr>
          <w:trHeight w:val="164" w:hRule="atLeast"/>
        </w:trPr>
        <w:tc>
          <w:tcPr>
            <w:tcW w:w="186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 w:before="27"/>
              <w:ind w:left="132"/>
              <w:rPr>
                <w:sz w:val="13"/>
              </w:rPr>
            </w:pPr>
            <w:r>
              <w:rPr>
                <w:w w:val="105"/>
                <w:sz w:val="13"/>
              </w:rPr>
              <w:t>Hedges'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correction</w:t>
            </w:r>
          </w:p>
        </w:tc>
        <w:tc>
          <w:tcPr>
            <w:tcW w:w="1110" w:type="dxa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7"/>
              <w:ind w:right="14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52.854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7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.058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7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-</w:t>
            </w:r>
            <w:r>
              <w:rPr>
                <w:b/>
                <w:spacing w:val="-4"/>
                <w:sz w:val="13"/>
              </w:rPr>
              <w:t>.232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</w:tcPr>
          <w:p>
            <w:pPr>
              <w:pStyle w:val="TableParagraph"/>
              <w:spacing w:line="117" w:lineRule="exact" w:before="27"/>
              <w:ind w:right="140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.348</w:t>
            </w:r>
          </w:p>
        </w:tc>
      </w:tr>
      <w:tr>
        <w:trPr>
          <w:trHeight w:val="165" w:hRule="atLeast"/>
        </w:trPr>
        <w:tc>
          <w:tcPr>
            <w:tcW w:w="186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7" w:lineRule="exact" w:before="28"/>
              <w:ind w:left="132"/>
              <w:rPr>
                <w:sz w:val="13"/>
              </w:rPr>
            </w:pPr>
            <w:r>
              <w:rPr>
                <w:w w:val="105"/>
                <w:sz w:val="13"/>
              </w:rPr>
              <w:t>Glass's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delta</w:t>
            </w:r>
          </w:p>
        </w:tc>
        <w:tc>
          <w:tcPr>
            <w:tcW w:w="1110" w:type="dxa"/>
            <w:tcBorders>
              <w:top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2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51.807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.059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4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-</w:t>
            </w:r>
            <w:r>
              <w:rPr>
                <w:b/>
                <w:spacing w:val="-4"/>
                <w:sz w:val="13"/>
              </w:rPr>
              <w:t>.232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8" w:space="0" w:color="000000"/>
            </w:tcBorders>
          </w:tcPr>
          <w:p>
            <w:pPr>
              <w:pStyle w:val="TableParagraph"/>
              <w:spacing w:line="117" w:lineRule="exact" w:before="28"/>
              <w:ind w:right="140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.350</w:t>
            </w:r>
          </w:p>
        </w:tc>
      </w:tr>
    </w:tbl>
    <w:p>
      <w:pPr>
        <w:spacing w:line="264" w:lineRule="auto" w:before="105"/>
        <w:ind w:left="685" w:right="4925" w:hanging="150"/>
        <w:jc w:val="left"/>
        <w:rPr>
          <w:sz w:val="13"/>
        </w:rPr>
      </w:pPr>
      <w:r>
        <w:rPr>
          <w:w w:val="105"/>
          <w:sz w:val="13"/>
        </w:rPr>
        <w:t>a.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denominator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used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estimating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effect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sizes.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Cohen's d uses the pooled standard deviation.</w:t>
      </w:r>
    </w:p>
    <w:p>
      <w:pPr>
        <w:spacing w:line="264" w:lineRule="auto" w:before="1"/>
        <w:ind w:left="685" w:right="3358" w:firstLine="0"/>
        <w:jc w:val="left"/>
        <w:rPr>
          <w:sz w:val="13"/>
        </w:rPr>
      </w:pPr>
      <w:r>
        <w:rPr>
          <w:w w:val="105"/>
          <w:sz w:val="13"/>
        </w:rPr>
        <w:t>Hedges'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correction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uses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pooled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standard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deviation,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plus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correction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factor.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Glass's delta uses the sample standard deviation of the control group.</w:t>
      </w:r>
    </w:p>
    <w:p>
      <w:pPr>
        <w:spacing w:line="240" w:lineRule="auto" w:before="232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GET</w:t>
      </w:r>
    </w:p>
    <w:p>
      <w:pPr>
        <w:pStyle w:val="BodyText"/>
        <w:spacing w:line="290" w:lineRule="auto" w:before="58"/>
        <w:ind w:left="100" w:firstLine="288"/>
      </w:pPr>
      <w:r>
        <w:rPr/>
        <w:t>FILE='C:\Users\stefa\OneDrive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Careered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CTU\2024\RES814\D ata Files SPSS\Week 1\gss.sav'.</w:t>
      </w:r>
    </w:p>
    <w:p>
      <w:pPr>
        <w:pStyle w:val="BodyText"/>
        <w:spacing w:before="2"/>
        <w:ind w:left="100"/>
      </w:pPr>
      <w:r>
        <w:rPr/>
        <w:t>DATASET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DataSet3</w:t>
      </w:r>
      <w:r>
        <w:rPr>
          <w:spacing w:val="-6"/>
        </w:rPr>
        <w:t> </w:t>
      </w:r>
      <w:r>
        <w:rPr>
          <w:spacing w:val="-2"/>
        </w:rPr>
        <w:t>WINDOW=FRONT.</w:t>
      </w:r>
    </w:p>
    <w:p>
      <w:pPr>
        <w:pStyle w:val="BodyText"/>
        <w:spacing w:before="58"/>
        <w:ind w:left="100"/>
      </w:pPr>
      <w:r>
        <w:rPr/>
        <w:t>ONEWAY</w:t>
      </w:r>
      <w:r>
        <w:rPr>
          <w:spacing w:val="-5"/>
        </w:rPr>
        <w:t> </w:t>
      </w:r>
      <w:r>
        <w:rPr/>
        <w:t>rincdol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ndegree</w:t>
      </w:r>
    </w:p>
    <w:p>
      <w:pPr>
        <w:spacing w:before="59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/MISSING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ANALYSIS</w:t>
      </w:r>
    </w:p>
    <w:p>
      <w:pPr>
        <w:spacing w:before="58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/CRITERIA=CILEVEL(0.95)</w:t>
      </w:r>
    </w:p>
    <w:p>
      <w:pPr>
        <w:spacing w:before="58"/>
        <w:ind w:left="38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/POSTHOC=BONFERRONI</w:t>
      </w:r>
      <w:r>
        <w:rPr>
          <w:rFonts w:ascii="Courier New"/>
          <w:spacing w:val="-19"/>
          <w:sz w:val="24"/>
        </w:rPr>
        <w:t> </w:t>
      </w:r>
      <w:r>
        <w:rPr>
          <w:rFonts w:ascii="Courier New"/>
          <w:spacing w:val="-2"/>
          <w:sz w:val="24"/>
        </w:rPr>
        <w:t>ALPHA(0.05).</w:t>
      </w:r>
    </w:p>
    <w:p>
      <w:pPr>
        <w:pStyle w:val="Heading1"/>
        <w:spacing w:before="213"/>
      </w:pPr>
      <w:r>
        <w:rPr>
          <w:spacing w:val="-2"/>
        </w:rPr>
        <w:t>Oneway</w:t>
      </w:r>
    </w:p>
    <w:p>
      <w:pPr>
        <w:pStyle w:val="BodyText"/>
        <w:spacing w:line="290" w:lineRule="auto" w:before="245"/>
        <w:ind w:left="100"/>
      </w:pPr>
      <w:r>
        <w:rPr/>
        <w:t>[DataSet3]</w:t>
      </w:r>
      <w:r>
        <w:rPr>
          <w:spacing w:val="-9"/>
        </w:rPr>
        <w:t> </w:t>
      </w:r>
      <w:r>
        <w:rPr/>
        <w:t>C:\Users\stefa\OneDrive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Careered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CTU\2024\RES81 4\Data Files SPSS\Week 1\gss.sav</w:t>
      </w:r>
    </w:p>
    <w:p>
      <w:pPr>
        <w:spacing w:before="231"/>
        <w:ind w:left="280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914780</wp:posOffset>
                </wp:positionH>
                <wp:positionV relativeFrom="paragraph">
                  <wp:posOffset>446835</wp:posOffset>
                </wp:positionV>
                <wp:extent cx="3838575" cy="62357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838575" cy="623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04"/>
                              <w:gridCol w:w="1125"/>
                              <w:gridCol w:w="779"/>
                              <w:gridCol w:w="1123"/>
                              <w:gridCol w:w="779"/>
                              <w:gridCol w:w="779"/>
                            </w:tblGrid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1304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2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Sum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Squares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20" w:right="3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1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Square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12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7" w:lineRule="exact"/>
                                    <w:ind w:left="218" w:right="8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Sig.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8"/>
                                    <w:ind w:left="11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Between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Groups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8"/>
                                    <w:ind w:left="13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69070941438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8"/>
                                    <w:ind w:right="13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8"/>
                                    <w:ind w:left="8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34535470719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8"/>
                                    <w:ind w:left="120" w:right="58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68.102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8"/>
                                    <w:ind w:left="218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2" w:space="0" w:color="000000"/>
                                    <w:left w:val="single" w:sz="12" w:space="0" w:color="000000"/>
                                    <w:bottom w:val="single" w:sz="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40"/>
                                    <w:ind w:left="11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Within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Groups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2" w:space="0" w:color="000000"/>
                                    <w:left w:val="single" w:sz="1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40"/>
                                    <w:ind w:left="3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4.635E+11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40"/>
                                    <w:ind w:right="13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3"/>
                                    </w:rPr>
                                    <w:t>914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40"/>
                                    <w:ind w:left="30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507116092.0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41"/>
                                    <w:ind w:left="11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41"/>
                                    <w:ind w:left="30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5.326E+11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41"/>
                                    <w:ind w:right="13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3"/>
                                    </w:rPr>
                                    <w:t>916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9999pt;margin-top:35.183903pt;width:302.25pt;height:49.1pt;mso-position-horizontal-relative:page;mso-position-vertical-relative:paragraph;z-index:15729664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04"/>
                        <w:gridCol w:w="1125"/>
                        <w:gridCol w:w="779"/>
                        <w:gridCol w:w="1123"/>
                        <w:gridCol w:w="779"/>
                        <w:gridCol w:w="779"/>
                      </w:tblGrid>
                      <w:tr>
                        <w:trPr>
                          <w:trHeight w:val="322" w:hRule="atLeast"/>
                        </w:trPr>
                        <w:tc>
                          <w:tcPr>
                            <w:tcW w:w="1304" w:type="dxa"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7" w:lineRule="exact"/>
                              <w:ind w:left="12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Sum</w:t>
                            </w:r>
                            <w:r>
                              <w:rPr>
                                <w:spacing w:val="-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Squares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7" w:lineRule="exact"/>
                              <w:ind w:left="120" w:right="3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7" w:lineRule="exact"/>
                              <w:ind w:left="11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Mean</w:t>
                            </w:r>
                            <w:r>
                              <w:rPr>
                                <w:spacing w:val="-8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Square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7" w:lineRule="exact"/>
                              <w:ind w:left="12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7" w:lineRule="exact"/>
                              <w:ind w:left="218" w:right="8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Sig.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30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28"/>
                              <w:ind w:left="11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Between</w:t>
                            </w:r>
                            <w:r>
                              <w:rPr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Groups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28"/>
                              <w:ind w:left="13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69070941438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28"/>
                              <w:ind w:right="13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28"/>
                              <w:ind w:left="8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34535470719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28"/>
                              <w:ind w:left="120" w:right="58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68.102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28"/>
                              <w:ind w:left="218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.000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1304" w:type="dxa"/>
                            <w:tcBorders>
                              <w:top w:val="single" w:sz="2" w:space="0" w:color="000000"/>
                              <w:left w:val="single" w:sz="12" w:space="0" w:color="000000"/>
                              <w:bottom w:val="single" w:sz="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40"/>
                              <w:ind w:left="119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Within</w:t>
                            </w: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Groups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2" w:space="0" w:color="000000"/>
                              <w:left w:val="single" w:sz="1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40"/>
                              <w:ind w:left="3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4.635E+11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40"/>
                              <w:ind w:right="13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914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40"/>
                              <w:ind w:left="30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507116092.0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304" w:type="dxa"/>
                            <w:tcBorders>
                              <w:top w:val="single" w:sz="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7" w:lineRule="exact" w:before="41"/>
                              <w:ind w:left="11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7" w:lineRule="exact" w:before="41"/>
                              <w:ind w:left="30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5.326E+11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7" w:lineRule="exact" w:before="41"/>
                              <w:ind w:right="13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916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16"/>
        </w:rPr>
        <w:t>ANOVA</w:t>
      </w:r>
    </w:p>
    <w:p>
      <w:pPr>
        <w:spacing w:line="240" w:lineRule="auto" w:before="0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962405</wp:posOffset>
                </wp:positionH>
                <wp:positionV relativeFrom="paragraph">
                  <wp:posOffset>73655</wp:posOffset>
                </wp:positionV>
                <wp:extent cx="2219325" cy="4762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2193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9325" h="47625">
                              <a:moveTo>
                                <a:pt x="2218944" y="0"/>
                              </a:moveTo>
                              <a:lnTo>
                                <a:pt x="0" y="0"/>
                              </a:lnTo>
                              <a:lnTo>
                                <a:pt x="0" y="47244"/>
                              </a:lnTo>
                              <a:lnTo>
                                <a:pt x="2218944" y="47244"/>
                              </a:lnTo>
                              <a:lnTo>
                                <a:pt x="2218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779999pt;margin-top:5.799609pt;width:174.72pt;height:3.72pt;mso-position-horizontal-relative:page;mso-position-vertical-relative:paragraph;z-index:-15728128;mso-wrap-distance-left:0;mso-wrap-distance-right:0" id="docshape28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295" w:right="0" w:firstLine="0"/>
        <w:jc w:val="left"/>
        <w:rPr>
          <w:sz w:val="13"/>
        </w:rPr>
      </w:pPr>
      <w:r>
        <w:rPr>
          <w:w w:val="105"/>
          <w:sz w:val="13"/>
        </w:rPr>
        <w:t>Respondent's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income;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ranges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recoded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midpoints</w:t>
      </w: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35"/>
        <w:rPr>
          <w:sz w:val="13"/>
        </w:rPr>
      </w:pPr>
    </w:p>
    <w:p>
      <w:pPr>
        <w:pStyle w:val="Heading1"/>
        <w:spacing w:before="1"/>
      </w:pPr>
      <w:r>
        <w:rPr/>
        <w:t>Post</w:t>
      </w:r>
      <w:r>
        <w:rPr>
          <w:spacing w:val="-1"/>
        </w:rPr>
        <w:t> </w:t>
      </w:r>
      <w:r>
        <w:rPr/>
        <w:t>Hoc</w:t>
      </w:r>
      <w:r>
        <w:rPr>
          <w:spacing w:val="-1"/>
        </w:rPr>
        <w:t> </w:t>
      </w:r>
      <w:r>
        <w:rPr>
          <w:spacing w:val="-2"/>
        </w:rPr>
        <w:t>Tests</w:t>
      </w:r>
    </w:p>
    <w:p>
      <w:pPr>
        <w:spacing w:after="0"/>
        <w:sectPr>
          <w:pgSz w:w="12240" w:h="15840"/>
          <w:pgMar w:header="0" w:footer="1490" w:top="1500" w:bottom="1680" w:left="1340" w:right="1720"/>
        </w:sectPr>
      </w:pPr>
    </w:p>
    <w:p>
      <w:pPr>
        <w:spacing w:before="75"/>
        <w:ind w:left="1022" w:right="1699" w:firstLine="0"/>
        <w:jc w:val="center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914780</wp:posOffset>
                </wp:positionH>
                <wp:positionV relativeFrom="paragraph">
                  <wp:posOffset>476630</wp:posOffset>
                </wp:positionV>
                <wp:extent cx="5362575" cy="12166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62575" cy="1216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64"/>
                              <w:gridCol w:w="1665"/>
                              <w:gridCol w:w="1124"/>
                              <w:gridCol w:w="885"/>
                              <w:gridCol w:w="779"/>
                              <w:gridCol w:w="1079"/>
                              <w:gridCol w:w="1093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3329" w:type="dxa"/>
                                  <w:gridSpan w:val="2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84" w:val="left" w:leader="none"/>
                                    </w:tabs>
                                    <w:spacing w:line="133" w:lineRule="exact"/>
                                    <w:ind w:left="11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(I)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Degree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(J)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vMerge w:val="restart"/>
                                  <w:tcBorders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60" w:lineRule="atLeast"/>
                                    <w:ind w:left="158" w:right="42" w:firstLine="26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Difference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(I-J)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18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Std.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vMerge w:val="restart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3" w:lineRule="exact"/>
                                    <w:ind w:left="32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Sig.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87"/>
                                    <w:ind w:left="35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95%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Confidence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Interval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3329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vMerge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5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nil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73"/>
                                    <w:ind w:right="6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Lower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Bound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nil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73"/>
                                    <w:ind w:right="7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Upper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Bound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1664" w:type="dxa"/>
                                  <w:vMerge w:val="restart"/>
                                  <w:tcBorders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1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7" w:lineRule="exact"/>
                                    <w:ind w:left="203" w:right="44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9006.727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7"/>
                                      <w:sz w:val="11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2397.441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right="14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.001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30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14756.74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right="13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3256.72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664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Junior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college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more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203" w:right="120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24252.154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8"/>
                                      <w:sz w:val="11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2474.337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14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30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30186.59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13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18317.72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664" w:type="dxa"/>
                                  <w:vMerge w:val="restart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1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203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9006.727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position w:val="7"/>
                                      <w:sz w:val="11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2397.441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4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.001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3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3256.72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13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14756.74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664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Junior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college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more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203" w:right="120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15245.427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8"/>
                                      <w:sz w:val="11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1601.619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14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30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19086.74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13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11404.11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1664" w:type="dxa"/>
                                  <w:vMerge w:val="restart"/>
                                  <w:tcBorders>
                                    <w:top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1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Junior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college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more</w:t>
                                  </w: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0"/>
                                    <w:ind w:left="1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203" w:right="74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24252.154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position w:val="7"/>
                                      <w:sz w:val="11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0"/>
                                    <w:ind w:left="1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2474.337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0"/>
                                    <w:ind w:right="14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0"/>
                                    <w:ind w:left="35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18317.72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40"/>
                                    <w:ind w:right="13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30186.59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1664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28"/>
                                    <w:ind w:left="1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203" w:right="74"/>
                                    <w:jc w:val="center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15245.427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position w:val="8"/>
                                      <w:sz w:val="11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28"/>
                                    <w:ind w:left="1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1601.619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28"/>
                                    <w:ind w:right="14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28"/>
                                    <w:ind w:left="35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11404.11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28"/>
                                    <w:ind w:right="13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19086.74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9999pt;margin-top:37.529984pt;width:422.25pt;height:95.8pt;mso-position-horizontal-relative:page;mso-position-vertical-relative:paragraph;z-index:15730688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64"/>
                        <w:gridCol w:w="1665"/>
                        <w:gridCol w:w="1124"/>
                        <w:gridCol w:w="885"/>
                        <w:gridCol w:w="779"/>
                        <w:gridCol w:w="1079"/>
                        <w:gridCol w:w="1093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3329" w:type="dxa"/>
                            <w:gridSpan w:val="2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8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1784" w:val="left" w:leader="none"/>
                              </w:tabs>
                              <w:spacing w:line="133" w:lineRule="exact"/>
                              <w:ind w:left="119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(I)</w:t>
                            </w:r>
                            <w:r>
                              <w:rPr>
                                <w:spacing w:val="-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Degree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(J)</w:t>
                            </w:r>
                            <w:r>
                              <w:rPr>
                                <w:spacing w:val="-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1124" w:type="dxa"/>
                            <w:vMerge w:val="restart"/>
                            <w:tcBorders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60" w:lineRule="atLeast"/>
                              <w:ind w:left="158" w:right="42" w:firstLine="26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Mean</w:t>
                            </w:r>
                            <w:r>
                              <w:rPr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Difference</w:t>
                            </w:r>
                            <w:r>
                              <w:rPr>
                                <w:spacing w:val="-8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(I-J)</w:t>
                            </w:r>
                          </w:p>
                        </w:tc>
                        <w:tc>
                          <w:tcPr>
                            <w:tcW w:w="885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8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3" w:lineRule="exact"/>
                              <w:ind w:left="18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Std.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Error</w:t>
                            </w:r>
                          </w:p>
                        </w:tc>
                        <w:tc>
                          <w:tcPr>
                            <w:tcW w:w="779" w:type="dxa"/>
                            <w:vMerge w:val="restart"/>
                            <w:tcBorders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8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3" w:lineRule="exact"/>
                              <w:ind w:left="32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Sig.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87"/>
                              <w:ind w:left="35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95%</w:t>
                            </w:r>
                            <w:r>
                              <w:rPr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Confidence</w:t>
                            </w:r>
                            <w:r>
                              <w:rPr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Interval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3329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vMerge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5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vMerge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nil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73"/>
                              <w:ind w:right="6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Lower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Bound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nil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73"/>
                              <w:ind w:right="7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Upper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Bound</w:t>
                            </w:r>
                          </w:p>
                        </w:tc>
                      </w:tr>
                      <w:tr>
                        <w:trPr>
                          <w:trHeight w:val="206" w:hRule="atLeast"/>
                        </w:trPr>
                        <w:tc>
                          <w:tcPr>
                            <w:tcW w:w="1664" w:type="dxa"/>
                            <w:vMerge w:val="restart"/>
                            <w:tcBorders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119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Less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than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high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166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13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High</w:t>
                            </w:r>
                            <w:r>
                              <w:rPr>
                                <w:spacing w:val="-7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7" w:lineRule="exact"/>
                              <w:ind w:left="203" w:right="44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9006.727</w:t>
                            </w:r>
                            <w:r>
                              <w:rPr>
                                <w:b/>
                                <w:spacing w:val="-2"/>
                                <w:position w:val="7"/>
                                <w:sz w:val="11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85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1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2397.441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right="14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.001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30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14756.74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right="13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3256.72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664" w:type="dxa"/>
                            <w:vMerge/>
                            <w:tcBorders>
                              <w:top w:val="nil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13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Junior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college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more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203" w:right="120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24252.154</w:t>
                            </w:r>
                            <w:r>
                              <w:rPr>
                                <w:b/>
                                <w:spacing w:val="-2"/>
                                <w:position w:val="8"/>
                                <w:sz w:val="11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1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2474.337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right="14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30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30186.59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right="13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18317.72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1664" w:type="dxa"/>
                            <w:vMerge w:val="restart"/>
                            <w:tcBorders>
                              <w:top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19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High</w:t>
                            </w:r>
                            <w:r>
                              <w:rPr>
                                <w:spacing w:val="-7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16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3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Less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than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high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203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9006.727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position w:val="7"/>
                                <w:sz w:val="11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2397.441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14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.001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13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3256.72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13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14756.74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664" w:type="dxa"/>
                            <w:vMerge/>
                            <w:tcBorders>
                              <w:top w:val="nil"/>
                              <w:bottom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13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Junior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college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more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203" w:right="120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15245.427</w:t>
                            </w:r>
                            <w:r>
                              <w:rPr>
                                <w:b/>
                                <w:spacing w:val="-2"/>
                                <w:position w:val="8"/>
                                <w:sz w:val="11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1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1601.619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right="14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30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19086.74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right="13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11404.11</w:t>
                            </w:r>
                          </w:p>
                        </w:tc>
                      </w:tr>
                      <w:tr>
                        <w:trPr>
                          <w:trHeight w:val="206" w:hRule="atLeast"/>
                        </w:trPr>
                        <w:tc>
                          <w:tcPr>
                            <w:tcW w:w="1664" w:type="dxa"/>
                            <w:vMerge w:val="restart"/>
                            <w:tcBorders>
                              <w:top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19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Junior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college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more</w:t>
                            </w:r>
                          </w:p>
                        </w:tc>
                        <w:tc>
                          <w:tcPr>
                            <w:tcW w:w="166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40"/>
                              <w:ind w:left="13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Less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than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high</w:t>
                            </w:r>
                            <w:r>
                              <w:rPr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203" w:right="74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24252.154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position w:val="7"/>
                                <w:sz w:val="11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40"/>
                              <w:ind w:left="1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2474.337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40"/>
                              <w:ind w:right="14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40"/>
                              <w:ind w:left="35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18317.72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40"/>
                              <w:ind w:right="13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30186.59</w:t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1664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28"/>
                              <w:ind w:left="13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High</w:t>
                            </w:r>
                            <w:r>
                              <w:rPr>
                                <w:spacing w:val="-7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203" w:right="74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15245.427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position w:val="8"/>
                                <w:sz w:val="11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85" w:type="dxa"/>
                            <w:tcBorders>
                              <w:top w:val="single" w:sz="2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28"/>
                              <w:ind w:left="1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1601.619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2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28"/>
                              <w:ind w:right="14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1079" w:type="dxa"/>
                            <w:tcBorders>
                              <w:top w:val="single" w:sz="2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28"/>
                              <w:ind w:left="35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11404.11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2" w:space="0" w:color="000000"/>
                              <w:lef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28"/>
                              <w:ind w:right="13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19086.74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6"/>
        </w:rPr>
        <w:t>Multiple</w:t>
      </w:r>
      <w:r>
        <w:rPr>
          <w:b/>
          <w:spacing w:val="12"/>
          <w:sz w:val="16"/>
        </w:rPr>
        <w:t> </w:t>
      </w:r>
      <w:r>
        <w:rPr>
          <w:b/>
          <w:spacing w:val="-2"/>
          <w:sz w:val="16"/>
        </w:rPr>
        <w:t>Comparisons</w:t>
      </w:r>
    </w:p>
    <w:p>
      <w:pPr>
        <w:spacing w:line="240" w:lineRule="auto" w:before="0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962406</wp:posOffset>
                </wp:positionH>
                <wp:positionV relativeFrom="paragraph">
                  <wp:posOffset>73654</wp:posOffset>
                </wp:positionV>
                <wp:extent cx="3124200" cy="4762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242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0" h="47625">
                              <a:moveTo>
                                <a:pt x="3124200" y="0"/>
                              </a:moveTo>
                              <a:lnTo>
                                <a:pt x="1009650" y="0"/>
                              </a:lnTo>
                              <a:lnTo>
                                <a:pt x="904494" y="0"/>
                              </a:lnTo>
                              <a:lnTo>
                                <a:pt x="0" y="0"/>
                              </a:lnTo>
                              <a:lnTo>
                                <a:pt x="0" y="47244"/>
                              </a:lnTo>
                              <a:lnTo>
                                <a:pt x="904494" y="47244"/>
                              </a:lnTo>
                              <a:lnTo>
                                <a:pt x="1009650" y="47244"/>
                              </a:lnTo>
                              <a:lnTo>
                                <a:pt x="3124200" y="47244"/>
                              </a:lnTo>
                              <a:lnTo>
                                <a:pt x="3124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80006pt;margin-top:5.799576pt;width:246pt;height:3.75pt;mso-position-horizontal-relative:page;mso-position-vertical-relative:paragraph;z-index:-15727104;mso-wrap-distance-left:0;mso-wrap-distance-right:0" id="docshape30" coordorigin="1516,116" coordsize="4920,75" path="m6436,116l3106,116,2940,116,1516,116,1516,190,2940,190,3106,190,6436,190,6436,116xe" filled="true" fillcolor="#fffff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312" w:lineRule="auto" w:before="0"/>
        <w:ind w:left="295" w:right="4039" w:firstLine="0"/>
        <w:jc w:val="left"/>
        <w:rPr>
          <w:sz w:val="13"/>
        </w:rPr>
      </w:pPr>
      <w:r>
        <w:rPr>
          <w:w w:val="105"/>
          <w:sz w:val="13"/>
        </w:rPr>
        <w:t>Dependent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Variable:</w:t>
      </w:r>
      <w:r>
        <w:rPr>
          <w:spacing w:val="80"/>
          <w:w w:val="150"/>
          <w:sz w:val="13"/>
        </w:rPr>
        <w:t> </w:t>
      </w:r>
      <w:r>
        <w:rPr>
          <w:w w:val="105"/>
          <w:sz w:val="13"/>
        </w:rPr>
        <w:t>Respondent's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income;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ranges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recoded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midpoints</w:t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Bonferroni</w:t>
      </w: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141"/>
        <w:rPr>
          <w:sz w:val="13"/>
        </w:rPr>
      </w:pPr>
    </w:p>
    <w:p>
      <w:pPr>
        <w:spacing w:before="0"/>
        <w:ind w:left="535" w:right="0" w:firstLine="0"/>
        <w:jc w:val="left"/>
        <w:rPr>
          <w:sz w:val="13"/>
        </w:rPr>
      </w:pPr>
      <w:r>
        <w:rPr>
          <w:w w:val="105"/>
          <w:sz w:val="13"/>
        </w:rPr>
        <w:t>*.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mean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difference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significant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at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0.05</w:t>
      </w:r>
      <w:r>
        <w:rPr>
          <w:spacing w:val="-6"/>
          <w:w w:val="105"/>
          <w:sz w:val="13"/>
        </w:rPr>
        <w:t> </w:t>
      </w:r>
      <w:r>
        <w:rPr>
          <w:spacing w:val="-2"/>
          <w:w w:val="105"/>
          <w:sz w:val="13"/>
        </w:rPr>
        <w:t>level.</w:t>
      </w:r>
    </w:p>
    <w:sectPr>
      <w:pgSz w:w="12240" w:h="15840"/>
      <w:pgMar w:header="0" w:footer="1490" w:top="1500" w:bottom="16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2672">
              <wp:simplePos x="0" y="0"/>
              <wp:positionH relativeFrom="page">
                <wp:posOffset>6417055</wp:posOffset>
              </wp:positionH>
              <wp:positionV relativeFrom="page">
                <wp:posOffset>8972481</wp:posOffset>
              </wp:positionV>
              <wp:extent cx="490220" cy="1746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022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Page</w:t>
                          </w:r>
                          <w:r>
                            <w:rPr>
                              <w:spacing w:val="2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1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5.279999pt;margin-top:706.494629pt;width:38.6pt;height:13.75pt;mso-position-horizontal-relative:page;mso-position-vertical-relative:page;z-index:-16183808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Page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spacing w:val="-10"/>
                        <w:sz w:val="21"/>
                      </w:rPr>
                      <w:instrText> PAGE </w:instrText>
                    </w:r>
                    <w:r>
                      <w:rPr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spacing w:val="-10"/>
                        <w:sz w:val="21"/>
                      </w:rPr>
                      <w:t>1</w:t>
                    </w:r>
                    <w:r>
                      <w:rPr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2"/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</dc:creator>
  <dc:title>Output1 [Document1]</dc:title>
  <dcterms:created xsi:type="dcterms:W3CDTF">2024-09-08T18:50:50Z</dcterms:created>
  <dcterms:modified xsi:type="dcterms:W3CDTF">2024-09-08T18:50:50Z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2024-09-08T00:00:00Z</vt:filetime>
  </property>
  <property fmtid="{D5CDD505-2E9C-101B-9397-08002B2CF9AE}" pid="5" name="Producer">
    <vt:lpwstr>Acrobat Distiller 24.0 (Windows)</vt:lpwstr>
  </property>
</Properties>
</file>