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147C" w14:textId="77777777" w:rsidR="00073D1B" w:rsidRDefault="00073D1B" w:rsidP="00073D1B">
      <w:pPr>
        <w:jc w:val="right"/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</w:rPr>
        <w:t>Name:</w:t>
      </w:r>
      <w:r w:rsidRPr="00073D1B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Basant Raj Kadel</w:t>
      </w:r>
      <w:r w:rsidRPr="00073D1B">
        <w:rPr>
          <w:rFonts w:ascii="Times New Roman" w:hAnsi="Times New Roman" w:cs="Times New Roman"/>
        </w:rPr>
        <w:br/>
      </w:r>
      <w:r w:rsidRPr="00073D1B">
        <w:rPr>
          <w:rFonts w:ascii="Times New Roman" w:hAnsi="Times New Roman" w:cs="Times New Roman"/>
          <w:b/>
          <w:bCs/>
        </w:rPr>
        <w:t>ID:</w:t>
      </w:r>
      <w:r w:rsidRPr="00073D1B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80117739</w:t>
      </w:r>
    </w:p>
    <w:p w14:paraId="49FA8B93" w14:textId="77777777" w:rsidR="00073D1B" w:rsidRPr="00A4065B" w:rsidRDefault="00073D1B" w:rsidP="00073D1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73D1B">
        <w:rPr>
          <w:rFonts w:ascii="Times New Roman" w:hAnsi="Times New Roman" w:cs="Times New Roman"/>
        </w:rPr>
        <w:br/>
      </w:r>
      <w:r w:rsidRPr="00073D1B">
        <w:rPr>
          <w:rFonts w:ascii="Times New Roman" w:hAnsi="Times New Roman" w:cs="Times New Roman"/>
          <w:b/>
          <w:bCs/>
          <w:sz w:val="48"/>
          <w:szCs w:val="48"/>
          <w:u w:val="single"/>
        </w:rPr>
        <w:t>Lab:</w:t>
      </w:r>
      <w:r w:rsidRPr="00073D1B">
        <w:rPr>
          <w:rFonts w:ascii="Times New Roman" w:hAnsi="Times New Roman" w:cs="Times New Roman"/>
          <w:sz w:val="48"/>
          <w:szCs w:val="48"/>
          <w:u w:val="single"/>
        </w:rPr>
        <w:t> 4</w:t>
      </w:r>
    </w:p>
    <w:p w14:paraId="46B2B10B" w14:textId="4A4EBECD" w:rsidR="00073D1B" w:rsidRPr="00073D1B" w:rsidRDefault="00073D1B" w:rsidP="00073D1B">
      <w:pPr>
        <w:rPr>
          <w:rFonts w:ascii="Times New Roman" w:hAnsi="Times New Roman" w:cs="Times New Roman"/>
          <w:sz w:val="28"/>
          <w:szCs w:val="28"/>
        </w:rPr>
      </w:pPr>
      <w:r w:rsidRPr="00073D1B">
        <w:rPr>
          <w:rFonts w:ascii="Times New Roman" w:hAnsi="Times New Roman" w:cs="Times New Roman"/>
        </w:rPr>
        <w:br/>
      </w:r>
      <w:r w:rsidRPr="00073D1B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073D1B">
        <w:rPr>
          <w:rFonts w:ascii="Times New Roman" w:hAnsi="Times New Roman" w:cs="Times New Roman"/>
          <w:sz w:val="28"/>
          <w:szCs w:val="28"/>
        </w:rPr>
        <w:t> Inter-Network Routing with Cisco Packet Tracer</w:t>
      </w:r>
    </w:p>
    <w:p w14:paraId="503EDEBE" w14:textId="3A1990A3" w:rsidR="00073D1B" w:rsidRPr="00073D1B" w:rsidRDefault="00073D1B" w:rsidP="00073D1B">
      <w:p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  <w:sz w:val="28"/>
          <w:szCs w:val="28"/>
        </w:rPr>
        <w:t>1. Objective</w:t>
      </w:r>
      <w:r w:rsidRPr="00073D1B">
        <w:rPr>
          <w:rFonts w:ascii="Times New Roman" w:hAnsi="Times New Roman" w:cs="Times New Roman"/>
        </w:rPr>
        <w:br/>
        <w:t>To demonstrate a router's role as a Layer 3 device in enabling communication between two separate networks (192.168.0.0 and 192.168.1.0).</w:t>
      </w:r>
    </w:p>
    <w:p w14:paraId="16F40082" w14:textId="77777777" w:rsidR="00073D1B" w:rsidRPr="00073D1B" w:rsidRDefault="00073D1B" w:rsidP="00073D1B">
      <w:pPr>
        <w:rPr>
          <w:rFonts w:ascii="Times New Roman" w:hAnsi="Times New Roman" w:cs="Times New Roman"/>
          <w:sz w:val="28"/>
          <w:szCs w:val="28"/>
        </w:rPr>
      </w:pPr>
      <w:r w:rsidRPr="00073D1B">
        <w:rPr>
          <w:rFonts w:ascii="Times New Roman" w:hAnsi="Times New Roman" w:cs="Times New Roman"/>
          <w:b/>
          <w:bCs/>
          <w:sz w:val="28"/>
          <w:szCs w:val="28"/>
        </w:rPr>
        <w:t>2. Theory</w:t>
      </w:r>
    </w:p>
    <w:p w14:paraId="29C43AC4" w14:textId="77777777" w:rsidR="00073D1B" w:rsidRPr="00073D1B" w:rsidRDefault="00073D1B" w:rsidP="00073D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  <w:sz w:val="26"/>
          <w:szCs w:val="26"/>
        </w:rPr>
        <w:t>Layer 2 Switches:</w:t>
      </w:r>
      <w:r w:rsidRPr="00073D1B">
        <w:rPr>
          <w:rFonts w:ascii="Times New Roman" w:hAnsi="Times New Roman" w:cs="Times New Roman"/>
        </w:rPr>
        <w:t> Handle communication within the same network using MAC addresses. Cannot route between different IP subnets.</w:t>
      </w:r>
    </w:p>
    <w:p w14:paraId="680F4C3D" w14:textId="77777777" w:rsidR="00073D1B" w:rsidRPr="00073D1B" w:rsidRDefault="00073D1B" w:rsidP="00073D1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  <w:sz w:val="26"/>
          <w:szCs w:val="26"/>
        </w:rPr>
        <w:t>Layer 3 Routers:</w:t>
      </w:r>
      <w:r w:rsidRPr="00073D1B">
        <w:rPr>
          <w:rFonts w:ascii="Times New Roman" w:hAnsi="Times New Roman" w:cs="Times New Roman"/>
        </w:rPr>
        <w:t> Connect different networks. Make forwarding decisions based on IP addresses. Each interface belongs to a different network and acts as the default gateway for devices on that network.</w:t>
      </w:r>
    </w:p>
    <w:p w14:paraId="6E4EFCB4" w14:textId="77777777" w:rsidR="00922FAC" w:rsidRDefault="00073D1B" w:rsidP="00073D1B">
      <w:pPr>
        <w:rPr>
          <w:rFonts w:ascii="Times New Roman" w:hAnsi="Times New Roman" w:cs="Times New Roman"/>
          <w:b/>
          <w:bCs/>
        </w:rPr>
      </w:pPr>
      <w:r w:rsidRPr="00073D1B">
        <w:rPr>
          <w:rFonts w:ascii="Times New Roman" w:hAnsi="Times New Roman" w:cs="Times New Roman"/>
          <w:b/>
          <w:bCs/>
        </w:rPr>
        <w:t>3. Diagram &amp; Procedures</w:t>
      </w:r>
    </w:p>
    <w:p w14:paraId="5FBAB748" w14:textId="77777777" w:rsidR="00922FAC" w:rsidRDefault="00922FAC" w:rsidP="00922F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Assuming that there are 4 computers which are connected via 2 switches. Now assigning IP </w:t>
      </w:r>
      <w:r w:rsidRPr="00922FAC">
        <w:rPr>
          <w:rFonts w:ascii="Times New Roman" w:hAnsi="Times New Roman" w:cs="Times New Roman"/>
          <w:b/>
          <w:bCs/>
        </w:rPr>
        <w:t>addresses from Network 192.168.0.0 to PCs</w:t>
      </w:r>
      <w:r>
        <w:rPr>
          <w:rFonts w:ascii="Times New Roman" w:hAnsi="Times New Roman" w:cs="Times New Roman"/>
          <w:b/>
          <w:bCs/>
        </w:rPr>
        <w:t xml:space="preserve"> </w:t>
      </w:r>
      <w:r w:rsidRPr="00922FAC">
        <w:rPr>
          <w:rFonts w:ascii="Times New Roman" w:hAnsi="Times New Roman" w:cs="Times New Roman"/>
          <w:b/>
          <w:bCs/>
        </w:rPr>
        <w:t>connected from SWITCH1 and 192.168.1.0</w:t>
      </w:r>
      <w:r>
        <w:rPr>
          <w:rFonts w:ascii="Times New Roman" w:hAnsi="Times New Roman" w:cs="Times New Roman"/>
          <w:b/>
          <w:bCs/>
        </w:rPr>
        <w:t xml:space="preserve"> </w:t>
      </w:r>
      <w:r w:rsidRPr="00922FAC">
        <w:rPr>
          <w:rFonts w:ascii="Times New Roman" w:hAnsi="Times New Roman" w:cs="Times New Roman"/>
          <w:b/>
          <w:bCs/>
        </w:rPr>
        <w:t>to PCs connected from SWITCH2.</w:t>
      </w:r>
    </w:p>
    <w:p w14:paraId="2DECB49A" w14:textId="2C4B4C4C" w:rsidR="00073D1B" w:rsidRPr="00073D1B" w:rsidRDefault="00073D1B" w:rsidP="00922FAC">
      <w:pPr>
        <w:rPr>
          <w:rFonts w:ascii="Times New Roman" w:hAnsi="Times New Roman" w:cs="Times New Roman"/>
          <w:b/>
          <w:bCs/>
        </w:rPr>
      </w:pPr>
      <w:r w:rsidRPr="00073D1B">
        <w:rPr>
          <w:rFonts w:ascii="Times New Roman" w:hAnsi="Times New Roman" w:cs="Times New Roman"/>
        </w:rPr>
        <w:br/>
      </w:r>
      <w:r w:rsidRPr="00073D1B">
        <w:rPr>
          <w:rFonts w:ascii="Times New Roman" w:hAnsi="Times New Roman" w:cs="Times New Roman"/>
          <w:b/>
          <w:bCs/>
        </w:rPr>
        <w:t>Topology:</w:t>
      </w:r>
    </w:p>
    <w:p w14:paraId="406EA32F" w14:textId="015F73E4" w:rsidR="00031DEA" w:rsidRPr="00073D1B" w:rsidRDefault="00073D1B" w:rsidP="00031DE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</w:rPr>
        <w:t>Network 1 (192.168.0.0):</w:t>
      </w:r>
      <w:r w:rsidRPr="00073D1B">
        <w:rPr>
          <w:rFonts w:ascii="Times New Roman" w:hAnsi="Times New Roman" w:cs="Times New Roman"/>
        </w:rPr>
        <w:t xml:space="preserve"> PC0, Laptop0 → Switch1 </w:t>
      </w:r>
      <w:r w:rsidR="00031DEA" w:rsidRPr="00031DEA">
        <w:rPr>
          <w:rFonts w:ascii="Times New Roman" w:hAnsi="Times New Roman" w:cs="Times New Roman"/>
        </w:rPr>
        <w:drawing>
          <wp:inline distT="0" distB="0" distL="0" distR="0" wp14:anchorId="06041DC6" wp14:editId="18CD663C">
            <wp:extent cx="3238500" cy="2353097"/>
            <wp:effectExtent l="0" t="0" r="0" b="9525"/>
            <wp:docPr id="4668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6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220" cy="23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46D4" w14:textId="65245891" w:rsidR="00922FAC" w:rsidRPr="00177E87" w:rsidRDefault="00073D1B" w:rsidP="00922F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</w:rPr>
        <w:lastRenderedPageBreak/>
        <w:t>Network 2 (192.168.1.0):</w:t>
      </w:r>
      <w:r w:rsidRPr="00073D1B">
        <w:rPr>
          <w:rFonts w:ascii="Times New Roman" w:hAnsi="Times New Roman" w:cs="Times New Roman"/>
        </w:rPr>
        <w:t> PC1, Laptop1 → Switch2</w:t>
      </w:r>
      <w:r w:rsidR="00FC6068" w:rsidRPr="00177E87">
        <w:rPr>
          <w:rFonts w:ascii="Times New Roman" w:hAnsi="Times New Roman" w:cs="Times New Roman"/>
        </w:rPr>
        <w:t xml:space="preserve"> </w:t>
      </w:r>
      <w:r w:rsidR="00031DEA" w:rsidRPr="00031DEA">
        <w:rPr>
          <w:rFonts w:ascii="Times New Roman" w:hAnsi="Times New Roman" w:cs="Times New Roman"/>
        </w:rPr>
        <w:drawing>
          <wp:inline distT="0" distB="0" distL="0" distR="0" wp14:anchorId="62EFBB06" wp14:editId="7151ABB8">
            <wp:extent cx="3133725" cy="2243902"/>
            <wp:effectExtent l="0" t="0" r="0" b="4445"/>
            <wp:docPr id="17714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8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013" cy="22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5E18" w14:textId="77777777" w:rsidR="00031DEA" w:rsidRPr="00073D1B" w:rsidRDefault="00031DEA" w:rsidP="00031DEA">
      <w:pPr>
        <w:ind w:left="720"/>
        <w:rPr>
          <w:rFonts w:ascii="Times New Roman" w:hAnsi="Times New Roman" w:cs="Times New Roman"/>
        </w:rPr>
      </w:pPr>
    </w:p>
    <w:p w14:paraId="61E5D132" w14:textId="6B9C5C73" w:rsidR="00922FAC" w:rsidRDefault="00922FAC" w:rsidP="00073D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Testing: </w:t>
      </w:r>
    </w:p>
    <w:p w14:paraId="24886031" w14:textId="77777777" w:rsidR="00922FAC" w:rsidRPr="00A80CCF" w:rsidRDefault="00922FAC" w:rsidP="00922F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80CCF">
        <w:rPr>
          <w:rFonts w:ascii="Times New Roman" w:hAnsi="Times New Roman" w:cs="Times New Roman"/>
        </w:rPr>
        <w:t>Pinging a PC of switch2 from PC of switch1 to see whether it receives the package or not.</w:t>
      </w:r>
    </w:p>
    <w:p w14:paraId="0318FFF0" w14:textId="4361C3CA" w:rsidR="00922FAC" w:rsidRDefault="00922FAC" w:rsidP="00922FAC">
      <w:pPr>
        <w:pStyle w:val="ListParagraph"/>
        <w:rPr>
          <w:rFonts w:ascii="Times New Roman" w:hAnsi="Times New Roman" w:cs="Times New Roman"/>
          <w:b/>
          <w:bCs/>
        </w:rPr>
      </w:pPr>
      <w:r w:rsidRPr="00922FAC">
        <w:rPr>
          <w:rFonts w:ascii="Times New Roman" w:hAnsi="Times New Roman" w:cs="Times New Roman"/>
          <w:b/>
          <w:bCs/>
        </w:rPr>
        <w:t xml:space="preserve"> </w:t>
      </w:r>
      <w:r w:rsidR="00A80CCF" w:rsidRPr="00A80CCF">
        <w:rPr>
          <w:rFonts w:ascii="Times New Roman" w:hAnsi="Times New Roman" w:cs="Times New Roman"/>
          <w:b/>
          <w:bCs/>
        </w:rPr>
        <w:drawing>
          <wp:inline distT="0" distB="0" distL="0" distR="0" wp14:anchorId="18A10702" wp14:editId="367179FA">
            <wp:extent cx="3514725" cy="1990445"/>
            <wp:effectExtent l="0" t="0" r="0" b="0"/>
            <wp:docPr id="212945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55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356" cy="19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7A07" w14:textId="365EA887" w:rsidR="00A80CCF" w:rsidRPr="00A80CCF" w:rsidRDefault="00A80CCF" w:rsidP="00922FAC">
      <w:pPr>
        <w:pStyle w:val="ListParagraph"/>
        <w:rPr>
          <w:rFonts w:ascii="Times New Roman" w:hAnsi="Times New Roman" w:cs="Times New Roman"/>
        </w:rPr>
      </w:pPr>
      <w:r w:rsidRPr="00A80CCF">
        <w:rPr>
          <w:rFonts w:ascii="Times New Roman" w:hAnsi="Times New Roman" w:cs="Times New Roman"/>
        </w:rPr>
        <w:t>Here the packets are lost i.e. (the connectivity between the PCs are not established).</w:t>
      </w:r>
    </w:p>
    <w:p w14:paraId="489086C4" w14:textId="4B2962B1" w:rsidR="00A80CCF" w:rsidRDefault="00A80CCF" w:rsidP="00A80CCF">
      <w:pPr>
        <w:rPr>
          <w:rFonts w:ascii="Times New Roman" w:hAnsi="Times New Roman" w:cs="Times New Roman"/>
          <w:b/>
          <w:bCs/>
        </w:rPr>
      </w:pPr>
      <w:r w:rsidRPr="00A80CCF">
        <w:rPr>
          <w:rFonts w:ascii="Times New Roman" w:hAnsi="Times New Roman" w:cs="Times New Roman"/>
          <w:b/>
          <w:bCs/>
        </w:rPr>
        <w:t>To achieve</w:t>
      </w:r>
      <w:r>
        <w:rPr>
          <w:rFonts w:ascii="Times New Roman" w:hAnsi="Times New Roman" w:cs="Times New Roman"/>
          <w:b/>
          <w:bCs/>
        </w:rPr>
        <w:t xml:space="preserve"> </w:t>
      </w:r>
      <w:r w:rsidRPr="00A80CCF">
        <w:rPr>
          <w:rFonts w:ascii="Times New Roman" w:hAnsi="Times New Roman" w:cs="Times New Roman"/>
          <w:b/>
          <w:bCs/>
        </w:rPr>
        <w:t xml:space="preserve">internetwork </w:t>
      </w:r>
      <w:r w:rsidRPr="00A80CCF">
        <w:rPr>
          <w:rFonts w:ascii="Times New Roman" w:hAnsi="Times New Roman" w:cs="Times New Roman"/>
          <w:b/>
          <w:bCs/>
        </w:rPr>
        <w:t>communication,</w:t>
      </w:r>
      <w:r w:rsidRPr="00A80CCF">
        <w:rPr>
          <w:rFonts w:ascii="Times New Roman" w:hAnsi="Times New Roman" w:cs="Times New Roman"/>
          <w:b/>
          <w:bCs/>
        </w:rPr>
        <w:t xml:space="preserve"> we require a Layer 3 device here. This can be achieved by using a Router in the</w:t>
      </w:r>
      <w:r>
        <w:rPr>
          <w:rFonts w:ascii="Times New Roman" w:hAnsi="Times New Roman" w:cs="Times New Roman"/>
          <w:b/>
          <w:bCs/>
        </w:rPr>
        <w:t xml:space="preserve"> </w:t>
      </w:r>
      <w:r w:rsidRPr="00A80CCF">
        <w:rPr>
          <w:rFonts w:ascii="Times New Roman" w:hAnsi="Times New Roman" w:cs="Times New Roman"/>
          <w:b/>
          <w:bCs/>
        </w:rPr>
        <w:t>above topology.</w:t>
      </w:r>
    </w:p>
    <w:p w14:paraId="7F0DAD88" w14:textId="3D831467" w:rsidR="00A80CCF" w:rsidRDefault="00A80CCF" w:rsidP="00A80C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Topology:</w:t>
      </w:r>
    </w:p>
    <w:p w14:paraId="7255A556" w14:textId="73C82563" w:rsidR="00A80CCF" w:rsidRPr="00A80CCF" w:rsidRDefault="00A80CCF" w:rsidP="00A80CCF">
      <w:pPr>
        <w:rPr>
          <w:rFonts w:ascii="Times New Roman" w:hAnsi="Times New Roman" w:cs="Times New Roman"/>
          <w:b/>
          <w:bCs/>
        </w:rPr>
      </w:pPr>
      <w:r w:rsidRPr="00A80CCF">
        <w:rPr>
          <w:rFonts w:ascii="Times New Roman" w:hAnsi="Times New Roman" w:cs="Times New Roman"/>
          <w:b/>
          <w:bCs/>
        </w:rPr>
        <w:drawing>
          <wp:inline distT="0" distB="0" distL="0" distR="0" wp14:anchorId="604F3A94" wp14:editId="20BED57F">
            <wp:extent cx="5009933" cy="2095500"/>
            <wp:effectExtent l="0" t="0" r="635" b="0"/>
            <wp:docPr id="18421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95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056" cy="21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838" w14:textId="79555094" w:rsidR="00AA0761" w:rsidRPr="00AA0761" w:rsidRDefault="00073D1B" w:rsidP="00AA0761">
      <w:pPr>
        <w:rPr>
          <w:rFonts w:ascii="Times New Roman" w:hAnsi="Times New Roman" w:cs="Times New Roman"/>
          <w:b/>
          <w:bCs/>
        </w:rPr>
      </w:pPr>
      <w:r w:rsidRPr="00073D1B">
        <w:rPr>
          <w:rFonts w:ascii="Times New Roman" w:hAnsi="Times New Roman" w:cs="Times New Roman"/>
          <w:b/>
          <w:bCs/>
        </w:rPr>
        <w:lastRenderedPageBreak/>
        <w:t>Configurations:</w:t>
      </w:r>
    </w:p>
    <w:p w14:paraId="33C1355A" w14:textId="042719C1" w:rsidR="00AA0761" w:rsidRDefault="00AA0761" w:rsidP="00073D1B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router.</w:t>
      </w:r>
    </w:p>
    <w:p w14:paraId="6D34DFD6" w14:textId="2540D974" w:rsidR="00AA0761" w:rsidRDefault="00AA0761" w:rsidP="00073D1B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the CLI tab.</w:t>
      </w:r>
    </w:p>
    <w:p w14:paraId="787CA573" w14:textId="7E4BFD9D" w:rsidR="00AA0761" w:rsidRPr="00AA0761" w:rsidRDefault="00AA0761" w:rsidP="00073D1B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Enter and type these commands:</w:t>
      </w:r>
      <w:r w:rsidR="00177E8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177E87" w:rsidRPr="00177E87">
        <w:rPr>
          <w:rFonts w:ascii="Times New Roman" w:hAnsi="Times New Roman" w:cs="Times New Roman"/>
        </w:rPr>
        <w:drawing>
          <wp:inline distT="0" distB="0" distL="0" distR="0" wp14:anchorId="682C13A0" wp14:editId="198E33B6">
            <wp:extent cx="4382866" cy="3048000"/>
            <wp:effectExtent l="0" t="0" r="0" b="0"/>
            <wp:docPr id="87716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1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00" cy="30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5B3" w14:textId="77777777" w:rsidR="00073D1B" w:rsidRPr="00073D1B" w:rsidRDefault="00073D1B" w:rsidP="00073D1B">
      <w:p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</w:rPr>
        <w:t>4. Testing</w:t>
      </w:r>
    </w:p>
    <w:p w14:paraId="4FB8AA66" w14:textId="410AC215" w:rsidR="00A4065B" w:rsidRDefault="00177E87" w:rsidP="00073D1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Pinging </w:t>
      </w:r>
      <w:r w:rsidR="00073D1B" w:rsidRPr="00073D1B">
        <w:rPr>
          <w:rFonts w:ascii="Times New Roman" w:hAnsi="Times New Roman" w:cs="Times New Roman"/>
        </w:rPr>
        <w:t>192.168.1.1 from PC0 to PC1 → </w:t>
      </w:r>
      <w:r w:rsidR="00073D1B" w:rsidRPr="00073D1B">
        <w:rPr>
          <w:rFonts w:ascii="Times New Roman" w:hAnsi="Times New Roman" w:cs="Times New Roman"/>
          <w:b/>
          <w:bCs/>
        </w:rPr>
        <w:t>Success only after router configuration</w:t>
      </w:r>
      <w:r w:rsidR="00073D1B" w:rsidRPr="00073D1B">
        <w:rPr>
          <w:rFonts w:ascii="Times New Roman" w:hAnsi="Times New Roman" w:cs="Times New Roman"/>
        </w:rPr>
        <w:t>.</w:t>
      </w:r>
      <w:r w:rsidR="00A4065B">
        <w:rPr>
          <w:rFonts w:ascii="Times New Roman" w:hAnsi="Times New Roman" w:cs="Times New Roman"/>
        </w:rPr>
        <w:br/>
      </w:r>
      <w:r w:rsidR="00A4065B" w:rsidRPr="00A4065B">
        <w:rPr>
          <w:rFonts w:ascii="Times New Roman" w:hAnsi="Times New Roman" w:cs="Times New Roman"/>
          <w:b/>
          <w:bCs/>
          <w:u w:val="single"/>
        </w:rPr>
        <w:t>PC0 to Switch2:</w:t>
      </w:r>
      <w:r w:rsidR="00A4065B">
        <w:rPr>
          <w:rFonts w:ascii="Times New Roman" w:hAnsi="Times New Roman" w:cs="Times New Roman"/>
        </w:rPr>
        <w:t xml:space="preserve"> </w:t>
      </w:r>
      <w:r w:rsidR="00A4065B">
        <w:rPr>
          <w:rFonts w:ascii="Times New Roman" w:hAnsi="Times New Roman" w:cs="Times New Roman"/>
        </w:rPr>
        <w:br/>
      </w:r>
      <w:r w:rsidR="00A4065B" w:rsidRPr="00A4065B">
        <w:rPr>
          <w:rFonts w:ascii="Times New Roman" w:hAnsi="Times New Roman" w:cs="Times New Roman"/>
        </w:rPr>
        <w:drawing>
          <wp:inline distT="0" distB="0" distL="0" distR="0" wp14:anchorId="1FCF7287" wp14:editId="67EFD04D">
            <wp:extent cx="2978894" cy="1419225"/>
            <wp:effectExtent l="0" t="0" r="0" b="0"/>
            <wp:docPr id="14631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7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636" cy="144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CD9" w14:textId="01FFDC72" w:rsidR="00073D1B" w:rsidRPr="00073D1B" w:rsidRDefault="00A4065B" w:rsidP="00A4065B">
      <w:pPr>
        <w:ind w:left="720"/>
        <w:rPr>
          <w:rFonts w:ascii="Times New Roman" w:hAnsi="Times New Roman" w:cs="Times New Roman"/>
        </w:rPr>
      </w:pPr>
      <w:r w:rsidRPr="00A4065B">
        <w:rPr>
          <w:rFonts w:ascii="Times New Roman" w:hAnsi="Times New Roman" w:cs="Times New Roman"/>
          <w:b/>
          <w:bCs/>
          <w:u w:val="single"/>
        </w:rPr>
        <w:t>PC0 to PC1:</w:t>
      </w:r>
      <w:r w:rsidR="00177E87">
        <w:rPr>
          <w:rFonts w:ascii="Times New Roman" w:hAnsi="Times New Roman" w:cs="Times New Roman"/>
        </w:rPr>
        <w:br/>
      </w:r>
      <w:r w:rsidR="00177E87" w:rsidRPr="00177E87">
        <w:rPr>
          <w:rFonts w:ascii="Times New Roman" w:hAnsi="Times New Roman" w:cs="Times New Roman"/>
        </w:rPr>
        <w:drawing>
          <wp:inline distT="0" distB="0" distL="0" distR="0" wp14:anchorId="1110DCC1" wp14:editId="3B1684D1">
            <wp:extent cx="3104030" cy="1438275"/>
            <wp:effectExtent l="0" t="0" r="1270" b="0"/>
            <wp:docPr id="3553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39" cy="14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CAA" w14:textId="77777777" w:rsidR="00073D1B" w:rsidRPr="00073D1B" w:rsidRDefault="00073D1B" w:rsidP="00073D1B">
      <w:pPr>
        <w:rPr>
          <w:rFonts w:ascii="Times New Roman" w:hAnsi="Times New Roman" w:cs="Times New Roman"/>
        </w:rPr>
      </w:pPr>
      <w:r w:rsidRPr="00073D1B">
        <w:rPr>
          <w:rFonts w:ascii="Times New Roman" w:hAnsi="Times New Roman" w:cs="Times New Roman"/>
          <w:b/>
          <w:bCs/>
        </w:rPr>
        <w:lastRenderedPageBreak/>
        <w:t>5. Conclusion</w:t>
      </w:r>
      <w:r w:rsidRPr="00073D1B">
        <w:rPr>
          <w:rFonts w:ascii="Times New Roman" w:hAnsi="Times New Roman" w:cs="Times New Roman"/>
        </w:rPr>
        <w:br/>
        <w:t>The experiment confirmed that a Layer 2 switch cannot route between subnets. The router was essential to provide the path for inter-network communication. Successful pings between networks prove the router correctly forwarded packets based on IP addresses.</w:t>
      </w:r>
    </w:p>
    <w:p w14:paraId="1341C2C0" w14:textId="77777777" w:rsidR="00073D1B" w:rsidRPr="00073D1B" w:rsidRDefault="00073D1B">
      <w:pPr>
        <w:rPr>
          <w:rFonts w:ascii="Times New Roman" w:hAnsi="Times New Roman" w:cs="Times New Roman"/>
        </w:rPr>
      </w:pPr>
    </w:p>
    <w:sectPr w:rsidR="00073D1B" w:rsidRPr="00073D1B" w:rsidSect="00A80C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B57"/>
    <w:multiLevelType w:val="hybridMultilevel"/>
    <w:tmpl w:val="F87E7C84"/>
    <w:lvl w:ilvl="0" w:tplc="848ED0C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64A7"/>
    <w:multiLevelType w:val="multilevel"/>
    <w:tmpl w:val="3AB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D275B"/>
    <w:multiLevelType w:val="multilevel"/>
    <w:tmpl w:val="02A2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86712"/>
    <w:multiLevelType w:val="multilevel"/>
    <w:tmpl w:val="BDB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B3D67"/>
    <w:multiLevelType w:val="multilevel"/>
    <w:tmpl w:val="B3E6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12492"/>
    <w:multiLevelType w:val="multilevel"/>
    <w:tmpl w:val="3E2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1022">
    <w:abstractNumId w:val="3"/>
  </w:num>
  <w:num w:numId="2" w16cid:durableId="1988169295">
    <w:abstractNumId w:val="4"/>
  </w:num>
  <w:num w:numId="3" w16cid:durableId="1631856147">
    <w:abstractNumId w:val="1"/>
  </w:num>
  <w:num w:numId="4" w16cid:durableId="1450929729">
    <w:abstractNumId w:val="5"/>
  </w:num>
  <w:num w:numId="5" w16cid:durableId="1086653347">
    <w:abstractNumId w:val="0"/>
  </w:num>
  <w:num w:numId="6" w16cid:durableId="1991403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1B"/>
    <w:rsid w:val="00031DEA"/>
    <w:rsid w:val="00073D1B"/>
    <w:rsid w:val="00111D51"/>
    <w:rsid w:val="00177E87"/>
    <w:rsid w:val="00922FAC"/>
    <w:rsid w:val="00A4065B"/>
    <w:rsid w:val="00A80CCF"/>
    <w:rsid w:val="00AA0761"/>
    <w:rsid w:val="00AF5BF5"/>
    <w:rsid w:val="00F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3F97"/>
  <w15:chartTrackingRefBased/>
  <w15:docId w15:val="{441D131A-8184-4D98-944A-CEA20DFE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1B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AA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0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502C-9D92-4C55-B8CC-70A4ABB6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2025-08-26T18:40:00Z</dcterms:created>
  <dcterms:modified xsi:type="dcterms:W3CDTF">2025-08-26T21:22:00Z</dcterms:modified>
</cp:coreProperties>
</file>