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sz w:val="28"/>
          <w:szCs w:val="28"/>
        </w:rPr>
      </w:pPr>
      <w:r>
        <w:rPr>
          <w:sz w:val="28"/>
          <w:szCs w:val="28"/>
        </w:rPr>
        <w:t>Lab-1</w:t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all existing Database: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 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14268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database &lt;your-name&gt;dbms1 i.e. prabejdbms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2908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Verify your database is created: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1501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your database to perform further SQL queries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Query: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47117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all Tables in database: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3282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tables</w:t>
      </w:r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 w:before="0" w:after="200"/>
        <w:ind w:hanging="360" w:left="1440" w:right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student</w:t>
      </w:r>
      <w:r>
        <w:rPr>
          <w:rFonts w:cs="Times New Roman" w:ascii="Times New Roman" w:hAnsi="Times New Roman"/>
          <w:sz w:val="24"/>
          <w:szCs w:val="24"/>
        </w:rPr>
        <w:t xml:space="preserve"> (sid(int), name, gender, program)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</w:r>
      <w:r>
        <w:rPr>
          <w:rFonts w:cs="Times New Roman" w:ascii="Times New Roman" w:hAnsi="Times New Roman"/>
          <w:b/>
          <w:bCs/>
          <w:color w:themeColor="background1" w:val="FFFFFF"/>
          <w:sz w:val="24"/>
          <w:szCs w:val="24"/>
        </w:rPr>
        <w:br/>
        <w:b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drawing>
          <wp:inline distT="0" distB="0" distL="0" distR="0">
            <wp:extent cx="5029200" cy="4927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9"/>
        </w:numPr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teacher</w:t>
      </w:r>
      <w:r>
        <w:rPr>
          <w:rFonts w:cs="Times New Roman" w:ascii="Times New Roman" w:hAnsi="Times New Roman"/>
          <w:sz w:val="24"/>
          <w:szCs w:val="24"/>
        </w:rPr>
        <w:t xml:space="preserve"> (id(int), name, address)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Query:</w:t>
      </w:r>
      <w:r>
        <w:rPr>
          <w:rFonts w:cs="Times New Roman" w:ascii="Times New Roman" w:hAnsi="Times New Roman"/>
          <w:b/>
          <w:bCs/>
          <w:color w:themeColor="background1" w:val="FFFFFF"/>
          <w:sz w:val="24"/>
          <w:szCs w:val="24"/>
        </w:rPr>
        <w:br/>
        <w:t>)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4927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Verify your table is created: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11582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 properties of Tables:</w:t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143637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6400" cy="141795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a new column (contactno. varchar(20) ) in student table</w:t>
        <w:br/>
        <w:t xml:space="preserve"> Query: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drawing>
          <wp:inline distT="0" distB="0" distL="0" distR="0">
            <wp:extent cx="5486400" cy="4889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drawing>
          <wp:inline distT="0" distB="0" distL="0" distR="0">
            <wp:extent cx="5257800" cy="203073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Add a new column ( subject varchar(50) ) in teacher table</w:t>
        <w:br/>
        <w:t xml:space="preserve">Query: </w:t>
        <w:br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6400" cy="1695450"/>
            <wp:effectExtent l="0" t="0" r="0" b="0"/>
            <wp:docPr id="1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 column contactno of student table to int.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Query:</w:t>
        <w:br/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color w:themeColor="background1" w:val="FFFFFF"/>
          <w:sz w:val="24"/>
          <w:szCs w:val="24"/>
        </w:rPr>
        <w:tab/>
      </w:r>
      <w:r>
        <w:rPr>
          <w:rFonts w:cs="Times New Roman" w:ascii="Times New Roman" w:hAnsi="Times New Roman"/>
          <w:color w:themeColor="background1" w:val="FFFFFF"/>
          <w:sz w:val="24"/>
          <w:szCs w:val="24"/>
        </w:rPr>
        <w:drawing>
          <wp:inline distT="0" distB="0" distL="0" distR="0">
            <wp:extent cx="5486400" cy="238823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themeColor="background1" w:val="FFFFFF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 column address of teacher table to int</w:t>
        <w:br/>
        <w:t>Query:</w:t>
        <w:br/>
        <w:br/>
      </w:r>
    </w:p>
    <w:p>
      <w:pPr>
        <w:pStyle w:val="ListParagrap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1942465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Drop column gender from student table</w:t>
        <w:br/>
        <w:t>Query:</w:t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9200" cy="194246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Drop column address from teacher table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Query:</w:t>
      </w:r>
      <w:r>
        <w:rPr>
          <w:rFonts w:cs="Times New Roman" w:ascii="Times New Roman" w:hAnsi="Times New Roman"/>
          <w:b/>
          <w:bCs/>
          <w:color w:themeColor="background1" w:val="FFFFFF"/>
          <w:sz w:val="24"/>
          <w:szCs w:val="24"/>
        </w:rPr>
        <w:br/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6400" cy="193167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1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Change name of </w:t>
      </w:r>
      <w:r>
        <w:rPr>
          <w:rFonts w:cs="Times New Roman" w:ascii="Times New Roman" w:hAnsi="Times New Roman"/>
          <w:b/>
          <w:bCs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 column to </w:t>
      </w:r>
      <w:r>
        <w:rPr>
          <w:rFonts w:cs="Times New Roman" w:ascii="Times New Roman" w:hAnsi="Times New Roman"/>
          <w:b/>
          <w:bCs/>
          <w:sz w:val="24"/>
          <w:szCs w:val="24"/>
        </w:rPr>
        <w:t>studentname</w:t>
      </w:r>
      <w:r>
        <w:rPr>
          <w:rFonts w:cs="Times New Roman" w:ascii="Times New Roman" w:hAnsi="Times New Roman"/>
          <w:sz w:val="24"/>
          <w:szCs w:val="24"/>
        </w:rPr>
        <w:t>  in student table;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Query:</w:t>
        <w:br/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6400" cy="225806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 name of id column to tid in teacher table;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Query: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6400" cy="1980565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Drop table student: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Query: </w:t>
        <w:br/>
        <w:tab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257800" cy="1725930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Drop table teacher: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6400" cy="1141095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numPr>
          <w:ilvl w:val="0"/>
          <w:numId w:val="13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Drop database &lt;your-name&gt;dbms1: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Query: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6400" cy="1980565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9" w:h="16834"/>
      <w:pgMar w:left="72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/>
      </w:lvl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072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3dd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3dd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b03dd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b03dd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b03dd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b03dd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b03dd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b03d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b03d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b03d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b03d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b03dd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b03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b03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b03dd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b03dd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4b03dd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b03dd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d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3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b03dd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LibreOffice/25.2.2.2$Linux_X86_64 LibreOffice_project/520$Build-2</Application>
  <AppVersion>15.0000</AppVersion>
  <Pages>7</Pages>
  <Words>172</Words>
  <Characters>876</Characters>
  <CharactersWithSpaces>1080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2025-05-28T03:14:00Z</dcterms:created>
  <dc:creator>yogesh B.K.</dc:creator>
  <dc:description/>
  <dc:language>en-US</dc:language>
  <cp:lastModifiedBy/>
  <dcterms:modified xsi:type="dcterms:W3CDTF">2025-07-01T05:18:02Z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