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11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18.png" ContentType="image/png"/>
  <Override PartName="/word/media/image9.png" ContentType="image/png"/>
  <Override PartName="/word/media/image20.png" ContentType="image/png"/>
  <Override PartName="/word/media/image13.png" ContentType="image/png"/>
  <Override PartName="/word/media/image4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2.png" ContentType="image/png"/>
  <Override PartName="/word/media/image34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33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Data Import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Download </w:t>
      </w:r>
      <w:r>
        <w:rPr>
          <w:rFonts w:cs="Times New Roman" w:ascii="Times New Roman" w:hAnsi="Times New Roman"/>
          <w:b/>
          <w:bCs/>
          <w:sz w:val="28"/>
          <w:szCs w:val="28"/>
        </w:rPr>
        <w:t>northwind-db.sql</w:t>
      </w:r>
      <w:r>
        <w:rPr>
          <w:rFonts w:cs="Times New Roman" w:ascii="Times New Roman" w:hAnsi="Times New Roman"/>
          <w:sz w:val="28"/>
          <w:szCs w:val="28"/>
        </w:rPr>
        <w:t xml:space="preserve"> from classroom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Open XAMPP and Click </w:t>
      </w:r>
      <w:r>
        <w:rPr>
          <w:rFonts w:cs="Times New Roman" w:ascii="Times New Roman" w:hAnsi="Times New Roman"/>
          <w:b/>
          <w:bCs/>
          <w:sz w:val="28"/>
          <w:szCs w:val="28"/>
        </w:rPr>
        <w:t>Explorer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Copy downloaded database to </w:t>
      </w:r>
      <w:r>
        <w:rPr>
          <w:rFonts w:cs="Times New Roman" w:ascii="Times New Roman" w:hAnsi="Times New Roman"/>
          <w:b/>
          <w:bCs/>
          <w:sz w:val="28"/>
          <w:szCs w:val="28"/>
        </w:rPr>
        <w:t>mysql</w:t>
      </w:r>
      <w:r>
        <w:rPr>
          <w:rFonts w:cs="Times New Roman" w:ascii="Times New Roman" w:hAnsi="Times New Roman"/>
          <w:sz w:val="28"/>
          <w:szCs w:val="28"/>
        </w:rPr>
        <w:t xml:space="preserve"> folder. 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 Shell from XAMPP Admin Panel. 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Create database </w:t>
      </w:r>
      <w:r>
        <w:rPr>
          <w:rFonts w:cs="Times New Roman" w:ascii="Times New Roman" w:hAnsi="Times New Roman"/>
          <w:b/>
          <w:bCs/>
          <w:sz w:val="28"/>
          <w:szCs w:val="28"/>
        </w:rPr>
        <w:t>&lt;yourname&gt;northwind</w:t>
      </w:r>
      <w:r>
        <w:rPr>
          <w:rFonts w:cs="Times New Roman" w:ascii="Times New Roman" w:hAnsi="Times New Roman"/>
          <w:sz w:val="28"/>
          <w:szCs w:val="28"/>
        </w:rPr>
        <w:t xml:space="preserve"> and exit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74310" cy="8540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Import database in </w:t>
      </w:r>
      <w:r>
        <w:rPr>
          <w:rFonts w:cs="Times New Roman" w:ascii="Times New Roman" w:hAnsi="Times New Roman"/>
          <w:b/>
          <w:bCs/>
          <w:sz w:val="28"/>
          <w:szCs w:val="28"/>
        </w:rPr>
        <w:t>&lt;yourname&gt;northwind</w:t>
      </w:r>
      <w:r>
        <w:rPr>
          <w:rFonts w:cs="Times New Roman" w:ascii="Times New Roman" w:hAnsi="Times New Roman"/>
          <w:sz w:val="28"/>
          <w:szCs w:val="28"/>
        </w:rPr>
        <w:t xml:space="preserve"> using following command at SHELL</w:t>
      </w:r>
    </w:p>
    <w:p>
      <w:pPr>
        <w:pStyle w:val="ListParagraph"/>
        <w:rPr>
          <w:rFonts w:ascii="Times New Roman" w:hAnsi="Times New Roman" w:cs="Times New Roman"/>
          <w:b/>
          <w:bCs/>
          <w:color w:themeColor="background1" w:val="FFFFFF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br/>
      </w:r>
    </w:p>
    <w:p>
      <w:pPr>
        <w:pStyle w:val="ListParagraph"/>
        <w:rPr>
          <w:rFonts w:ascii="Times New Roman" w:hAnsi="Times New Roman" w:cs="Times New Roman"/>
          <w:color w:themeColor="background1" w:val="FFFFFF"/>
          <w:sz w:val="24"/>
          <w:szCs w:val="24"/>
        </w:rPr>
      </w:pPr>
      <w:r>
        <w:rPr>
          <w:rFonts w:cs="Times New Roman" w:ascii="Times New Roman" w:hAnsi="Times New Roman"/>
          <w:color w:themeColor="background1" w:val="FFFFFF"/>
          <w:sz w:val="24"/>
          <w:szCs w:val="24"/>
        </w:rPr>
        <w:drawing>
          <wp:inline distT="0" distB="0" distL="0" distR="0">
            <wp:extent cx="4817110" cy="648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Connect to database using command </w:t>
      </w:r>
    </w:p>
    <w:p>
      <w:pPr>
        <w:pStyle w:val="ListParagraph"/>
        <w:rPr>
          <w:rFonts w:ascii="Times New Roman" w:hAnsi="Times New Roman" w:cs="Times New Roman"/>
          <w:b/>
          <w:bCs/>
          <w:color w:themeColor="background1" w:val="FFFFFF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br/>
      </w:r>
    </w:p>
    <w:p>
      <w:pPr>
        <w:pStyle w:val="ListParagraph"/>
        <w:rPr>
          <w:rFonts w:ascii="Times New Roman" w:hAnsi="Times New Roman" w:cs="Times New Roman"/>
          <w:b/>
          <w:bCs/>
          <w:color w:themeColor="background1" w:val="FFFFFF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drawing>
          <wp:inline distT="0" distB="0" distL="0" distR="0">
            <wp:extent cx="4817110" cy="1270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Use </w:t>
      </w:r>
      <w:r>
        <w:rPr>
          <w:rFonts w:cs="Times New Roman" w:ascii="Times New Roman" w:hAnsi="Times New Roman"/>
          <w:b/>
          <w:bCs/>
          <w:sz w:val="28"/>
          <w:szCs w:val="28"/>
        </w:rPr>
        <w:t>&lt;yourname&gt;northwind</w:t>
      </w:r>
      <w:r>
        <w:rPr>
          <w:rFonts w:cs="Times New Roman" w:ascii="Times New Roman" w:hAnsi="Times New Roman"/>
          <w:sz w:val="28"/>
          <w:szCs w:val="28"/>
        </w:rPr>
        <w:t xml:space="preserve"> database using 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QUERY: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drawing>
          <wp:inline distT="0" distB="0" distL="0" distR="0">
            <wp:extent cx="3902710" cy="6470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QUERY: </w:t>
        <w:br/>
      </w:r>
      <w:r>
        <w:rPr>
          <w:rFonts w:cs="Times New Roman" w:ascii="Times New Roman" w:hAnsi="Times New Roman"/>
          <w:b/>
          <w:bCs/>
          <w:color w:themeColor="background1" w:val="FFFFFF"/>
          <w:sz w:val="24"/>
          <w:szCs w:val="24"/>
        </w:rPr>
        <w:t>W TABLES:</w:t>
      </w:r>
    </w:p>
    <w:p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902710" cy="16116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61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Check attributes and constraints in each tables i.e. </w:t>
      </w:r>
      <w:r>
        <w:rPr>
          <w:rFonts w:cs="Times New Roman" w:ascii="Times New Roman" w:hAnsi="Times New Roman"/>
          <w:b/>
          <w:bCs/>
          <w:sz w:val="28"/>
          <w:szCs w:val="28"/>
        </w:rPr>
        <w:t>DESCRIBE &lt;tablename&gt;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Customers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</w:r>
      <w:r>
        <w:rPr>
          <w:rFonts w:cs="Times New Roman" w:ascii="Times New Roman" w:hAnsi="Times New Roman"/>
          <w:sz w:val="28"/>
          <w:szCs w:val="28"/>
          <w:u w:val="none"/>
        </w:rPr>
        <w:t>Query: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90436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Employees</w:t>
        <w:br/>
      </w:r>
      <w:r>
        <w:rPr>
          <w:rFonts w:cs="Times New Roman" w:ascii="Times New Roman" w:hAnsi="Times New Roman"/>
          <w:sz w:val="28"/>
          <w:szCs w:val="28"/>
          <w:u w:val="none"/>
        </w:rPr>
        <w:tab/>
      </w:r>
      <w:r>
        <w:rPr>
          <w:rFonts w:cs="Times New Roman" w:ascii="Times New Roman" w:hAnsi="Times New Roman"/>
          <w:sz w:val="28"/>
          <w:szCs w:val="28"/>
          <w:u w:val="none"/>
        </w:rPr>
        <w:t>Query: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3164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Orderdetails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</w:r>
      <w:r>
        <w:rPr>
          <w:rFonts w:cs="Times New Roman" w:ascii="Times New Roman" w:hAnsi="Times New Roman"/>
          <w:sz w:val="28"/>
          <w:szCs w:val="28"/>
          <w:u w:val="none"/>
        </w:rPr>
        <w:t>Query: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96695"/>
            <wp:effectExtent l="0" t="0" r="0" b="0"/>
            <wp:wrapSquare wrapText="largest"/>
            <wp:docPr id="8" name="Image1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Orders</w:t>
        <w:br/>
      </w:r>
      <w:r>
        <w:rPr>
          <w:rFonts w:cs="Times New Roman" w:ascii="Times New Roman" w:hAnsi="Times New Roman"/>
          <w:sz w:val="28"/>
          <w:szCs w:val="28"/>
          <w:u w:val="none"/>
        </w:rPr>
        <w:tab/>
      </w:r>
      <w:r>
        <w:rPr>
          <w:rFonts w:cs="Times New Roman" w:ascii="Times New Roman" w:hAnsi="Times New Roman"/>
          <w:sz w:val="28"/>
          <w:szCs w:val="28"/>
          <w:u w:val="none"/>
        </w:rPr>
        <w:t>Query: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30045"/>
            <wp:effectExtent l="0" t="0" r="0" b="0"/>
            <wp:wrapSquare wrapText="largest"/>
            <wp:docPr id="9" name="Image1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 Copy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Products</w:t>
        <w:br/>
      </w:r>
      <w:r>
        <w:rPr>
          <w:rFonts w:cs="Times New Roman" w:ascii="Times New Roman" w:hAnsi="Times New Roman"/>
          <w:sz w:val="28"/>
          <w:szCs w:val="28"/>
          <w:u w:val="none"/>
        </w:rPr>
        <w:tab/>
      </w:r>
      <w:r>
        <w:rPr>
          <w:rFonts w:cs="Times New Roman" w:ascii="Times New Roman" w:hAnsi="Times New Roman"/>
          <w:sz w:val="28"/>
          <w:szCs w:val="28"/>
          <w:u w:val="none"/>
        </w:rPr>
        <w:t>Query: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47520"/>
            <wp:effectExtent l="0" t="0" r="0" b="0"/>
            <wp:wrapSquare wrapText="largest"/>
            <wp:docPr id="10" name="Image1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Shippers</w:t>
        <w:br/>
      </w:r>
      <w:r>
        <w:rPr>
          <w:rFonts w:cs="Times New Roman" w:ascii="Times New Roman" w:hAnsi="Times New Roman"/>
          <w:sz w:val="28"/>
          <w:szCs w:val="28"/>
          <w:u w:val="none"/>
        </w:rPr>
        <w:tab/>
      </w:r>
      <w:r>
        <w:rPr>
          <w:rFonts w:cs="Times New Roman" w:ascii="Times New Roman" w:hAnsi="Times New Roman"/>
          <w:sz w:val="28"/>
          <w:szCs w:val="28"/>
          <w:u w:val="none"/>
        </w:rPr>
        <w:t>Query: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379220"/>
            <wp:effectExtent l="0" t="0" r="0" b="0"/>
            <wp:wrapSquare wrapText="largest"/>
            <wp:docPr id="11" name="Image18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 Copy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Suppliers</w:t>
        <w:br/>
      </w:r>
      <w:r>
        <w:rPr>
          <w:rFonts w:cs="Times New Roman" w:ascii="Times New Roman" w:hAnsi="Times New Roman"/>
          <w:sz w:val="28"/>
          <w:szCs w:val="28"/>
          <w:u w:val="none"/>
        </w:rPr>
        <w:tab/>
      </w:r>
      <w:r>
        <w:rPr>
          <w:rFonts w:cs="Times New Roman" w:ascii="Times New Roman" w:hAnsi="Times New Roman"/>
          <w:sz w:val="28"/>
          <w:szCs w:val="28"/>
          <w:u w:val="none"/>
        </w:rPr>
        <w:t>Query: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29460"/>
            <wp:effectExtent l="0" t="0" r="0" b="0"/>
            <wp:wrapSquare wrapText="largest"/>
            <wp:docPr id="12" name="Image20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 Copy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Data MANIPULATION Languages (DML)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two product categories of your choice</w:t>
      </w:r>
    </w:p>
    <w:p>
      <w:pPr>
        <w:pStyle w:val="Normal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080" cy="96012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3 new suppliers in suppliers table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080" cy="782955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8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5 new customers in customers table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  <w:br/>
        <w:br/>
        <w:br/>
        <w:br/>
        <w:br/>
        <w:br/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1389380"/>
            <wp:effectExtent l="0" t="0" r="0" b="0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38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4 products in product table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1258570"/>
            <wp:effectExtent l="0" t="0" r="0" b="0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3 new employees.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5212080" cy="1599565"/>
            <wp:effectExtent l="0" t="0" r="0" b="0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9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Update all customers from Mexico to Vietnam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815340"/>
            <wp:effectExtent l="0" t="0" r="0" b="0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Update customers table changing name of Paris City to Delhi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815340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Update all USA customer to Indian customers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815340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Convert all Brazilian customer to Combodian Customers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669280" cy="82740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2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Convert all customers of Madrid to Kathmandu customers also change name of country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669280" cy="82740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2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            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Convert customers from G7 Countires to SARCC Countries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inline distT="0" distB="0" distL="0" distR="0">
            <wp:extent cx="5212080" cy="88519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all records from orders and orderdetails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For Orderdetails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36449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For Orders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inline distT="0" distB="0" distL="0" distR="0">
            <wp:extent cx="5212080" cy="36449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all from customers who have PostalCode containing 31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465455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6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all from customers having PostalCode containing 00 and from Rome or Paris.</w:t>
      </w:r>
    </w:p>
    <w:p>
      <w:pPr>
        <w:pStyle w:val="ListParagraph"/>
        <w:spacing w:before="240" w:after="20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spacing w:before="240" w:after="20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spacing w:before="240" w:after="20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spacing w:before="24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465455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6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all from customers who are not from Salzburg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33337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all employees who are born on July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333375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all employees who are born on August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33337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Find name and count of suppliers from different countries.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87757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Find name and count of customers from different cities.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114935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14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597535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Find number of orders made by employee along with employeeID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12080" cy="597535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872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56e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937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37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3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3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3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3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3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3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3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6937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a6937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6937"/>
    <w:rPr>
      <w:rFonts w:eastAsia="" w:cs="" w:cstheme="majorBidi" w:eastAsiaTheme="majorEastAsia"/>
      <w:color w:themeColor="accent1" w:themeShade="bf" w:val="365F9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6937"/>
    <w:rPr>
      <w:rFonts w:eastAsia="" w:cs="" w:cstheme="majorBidi" w:eastAsiaTheme="majorEastAsia"/>
      <w:i/>
      <w:iCs/>
      <w:color w:themeColor="accent1" w:themeShade="bf" w:val="365F9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a6937"/>
    <w:rPr>
      <w:rFonts w:eastAsia="" w:cs="" w:cstheme="majorBidi" w:eastAsiaTheme="majorEastAsia"/>
      <w:color w:themeColor="accent1" w:themeShade="bf" w:val="365F9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a693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a693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a693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a693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a6937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a693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a693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a6937"/>
    <w:rPr>
      <w:i/>
      <w:iCs/>
      <w:color w:themeColor="accent1" w:themeShade="bf" w:val="365F9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a6937"/>
    <w:rPr>
      <w:i/>
      <w:iCs/>
      <w:color w:themeColor="accent1" w:themeShade="bf" w:val="365F91"/>
    </w:rPr>
  </w:style>
  <w:style w:type="character" w:styleId="IntenseReference">
    <w:name w:val="Intense Reference"/>
    <w:basedOn w:val="DefaultParagraphFont"/>
    <w:uiPriority w:val="32"/>
    <w:qFormat/>
    <w:rsid w:val="00da6937"/>
    <w:rPr>
      <w:b/>
      <w:bCs/>
      <w:smallCaps/>
      <w:color w:themeColor="accent1" w:themeShade="bf" w:val="365F9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a6937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37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3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a6937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365F9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DAD30-5AC6-4700-8372-36006293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LibreOffice/25.2.2.2$Linux_X86_64 LibreOffice_project/520$Build-2</Application>
  <AppVersion>15.0000</AppVersion>
  <Pages>9</Pages>
  <Words>306</Words>
  <Characters>1623</Characters>
  <CharactersWithSpaces>1890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2025-06-17T19:34:00Z</dcterms:created>
  <dc:creator>yogesh B.K.</dc:creator>
  <dc:description/>
  <dc:language>en-US</dc:language>
  <cp:lastModifiedBy/>
  <dcterms:modified xsi:type="dcterms:W3CDTF">2025-07-01T17:44:45Z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