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8696828"/>
        <w:docPartObj>
          <w:docPartGallery w:val="Cover Pages"/>
          <w:docPartUnique/>
        </w:docPartObj>
      </w:sdtPr>
      <w:sdtEndPr>
        <w:rPr>
          <w:rFonts w:eastAsiaTheme="minorEastAsia"/>
          <w:color w:val="ED7D31" w:themeColor="accent2"/>
          <w:kern w:val="0"/>
          <w:sz w:val="26"/>
          <w:szCs w:val="26"/>
        </w:rPr>
      </w:sdtEndPr>
      <w:sdtContent>
        <w:p w14:paraId="1AAB524A" w14:textId="2103EFAC" w:rsidR="0063172D" w:rsidRDefault="00F6180C">
          <w:r>
            <w:rPr>
              <w:noProof/>
            </w:rPr>
            <mc:AlternateContent>
              <mc:Choice Requires="wpg">
                <w:drawing>
                  <wp:anchor distT="0" distB="0" distL="114300" distR="114300" simplePos="0" relativeHeight="251659264" behindDoc="1" locked="0" layoutInCell="1" allowOverlap="1" wp14:anchorId="41FD722F" wp14:editId="37DC7F14">
                    <wp:simplePos x="0" y="0"/>
                    <wp:positionH relativeFrom="page">
                      <wp:align>center</wp:align>
                    </wp:positionH>
                    <wp:positionV relativeFrom="page">
                      <wp:align>center</wp:align>
                    </wp:positionV>
                    <wp:extent cx="6855460" cy="9139555"/>
                    <wp:effectExtent l="0" t="0" r="0" b="0"/>
                    <wp:wrapNone/>
                    <wp:docPr id="209042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39555"/>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E1D346" w14:textId="4F23EB5F" w:rsidR="0063172D" w:rsidRDefault="0063172D">
                                      <w:pPr>
                                        <w:pStyle w:val="NoSpacing"/>
                                        <w:rPr>
                                          <w:color w:val="FFFFFF" w:themeColor="background1"/>
                                          <w:sz w:val="32"/>
                                          <w:szCs w:val="32"/>
                                        </w:rPr>
                                      </w:pPr>
                                      <w:r>
                                        <w:rPr>
                                          <w:color w:val="FFFFFF" w:themeColor="background1"/>
                                          <w:sz w:val="32"/>
                                          <w:szCs w:val="32"/>
                                        </w:rPr>
                                        <w:t>Moriah Holland, Ian, Dalton, Chris</w:t>
                                      </w:r>
                                    </w:p>
                                  </w:sdtContent>
                                </w:sdt>
                                <w:p w14:paraId="1D72F667" w14:textId="124A8416" w:rsidR="0063172D"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3172D">
                                        <w:rPr>
                                          <w:caps/>
                                          <w:color w:val="FFFFFF" w:themeColor="background1"/>
                                        </w:rPr>
                                        <w:t>Purdue Global Unit 2 Assignment</w:t>
                                      </w:r>
                                    </w:sdtContent>
                                  </w:sdt>
                                  <w:r w:rsidR="0063172D">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63172D">
                                        <w:rPr>
                                          <w:caps/>
                                          <w:color w:val="FFFFFF" w:themeColor="background1"/>
                                        </w:rPr>
                                        <w:t>12/13/2024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E639C51" w14:textId="52F8C6D1" w:rsidR="0063172D" w:rsidRDefault="0063172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IT473 Bachelors Capstone in Cloud Computing.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70B388" w14:textId="6AD643E2" w:rsidR="0063172D" w:rsidRDefault="0063172D">
                                      <w:pPr>
                                        <w:pStyle w:val="NoSpacing"/>
                                        <w:spacing w:before="240"/>
                                        <w:rPr>
                                          <w:caps/>
                                          <w:color w:val="44546A" w:themeColor="text2"/>
                                          <w:sz w:val="36"/>
                                          <w:szCs w:val="36"/>
                                        </w:rPr>
                                      </w:pPr>
                                      <w:r>
                                        <w:rPr>
                                          <w:caps/>
                                          <w:color w:val="44546A" w:themeColor="text2"/>
                                          <w:sz w:val="36"/>
                                          <w:szCs w:val="36"/>
                                        </w:rPr>
                                        <w:t>Unit 2 Assignment.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FD722F" id="Group 2" o:spid="_x0000_s1026" style="position:absolute;margin-left:0;margin-top:0;width:539.8pt;height:719.6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E1D346" w14:textId="4F23EB5F" w:rsidR="0063172D" w:rsidRDefault="0063172D">
                                <w:pPr>
                                  <w:pStyle w:val="NoSpacing"/>
                                  <w:rPr>
                                    <w:color w:val="FFFFFF" w:themeColor="background1"/>
                                    <w:sz w:val="32"/>
                                    <w:szCs w:val="32"/>
                                  </w:rPr>
                                </w:pPr>
                                <w:r>
                                  <w:rPr>
                                    <w:color w:val="FFFFFF" w:themeColor="background1"/>
                                    <w:sz w:val="32"/>
                                    <w:szCs w:val="32"/>
                                  </w:rPr>
                                  <w:t>Moriah Holland, Ian, Dalton, Chris</w:t>
                                </w:r>
                              </w:p>
                            </w:sdtContent>
                          </w:sdt>
                          <w:p w14:paraId="1D72F667" w14:textId="124A8416" w:rsidR="0063172D" w:rsidRDefault="0063172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Purdue Global Unit 2 Assignment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12/13/2024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E639C51" w14:textId="52F8C6D1" w:rsidR="0063172D" w:rsidRDefault="0063172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IT473 Bachelors Capstone in Cloud Computing.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70B388" w14:textId="6AD643E2" w:rsidR="0063172D" w:rsidRDefault="0063172D">
                                <w:pPr>
                                  <w:pStyle w:val="NoSpacing"/>
                                  <w:spacing w:before="240"/>
                                  <w:rPr>
                                    <w:caps/>
                                    <w:color w:val="44546A" w:themeColor="text2"/>
                                    <w:sz w:val="36"/>
                                    <w:szCs w:val="36"/>
                                  </w:rPr>
                                </w:pPr>
                                <w:r>
                                  <w:rPr>
                                    <w:caps/>
                                    <w:color w:val="44546A" w:themeColor="text2"/>
                                    <w:sz w:val="36"/>
                                    <w:szCs w:val="36"/>
                                  </w:rPr>
                                  <w:t>Unit 2 Assignment.</w:t>
                                </w:r>
                              </w:p>
                            </w:sdtContent>
                          </w:sdt>
                        </w:txbxContent>
                      </v:textbox>
                    </v:shape>
                    <w10:wrap anchorx="page" anchory="page"/>
                  </v:group>
                </w:pict>
              </mc:Fallback>
            </mc:AlternateContent>
          </w:r>
        </w:p>
        <w:p w14:paraId="675E4DF6" w14:textId="170EE77C" w:rsidR="0063172D" w:rsidRDefault="0063172D">
          <w:pPr>
            <w:rPr>
              <w:rFonts w:eastAsiaTheme="minorEastAsia"/>
              <w:color w:val="ED7D31" w:themeColor="accent2"/>
              <w:kern w:val="0"/>
              <w:sz w:val="26"/>
              <w:szCs w:val="26"/>
            </w:rPr>
          </w:pPr>
          <w:r>
            <w:rPr>
              <w:rFonts w:eastAsiaTheme="minorEastAsia"/>
              <w:color w:val="ED7D31" w:themeColor="accent2"/>
              <w:kern w:val="0"/>
              <w:sz w:val="26"/>
              <w:szCs w:val="26"/>
            </w:rPr>
            <w:br w:type="page"/>
          </w:r>
        </w:p>
      </w:sdtContent>
    </w:sdt>
    <w:p w14:paraId="7DDEF422" w14:textId="5A8B41BA" w:rsidR="002E53A7" w:rsidRDefault="0063172D" w:rsidP="0063172D">
      <w:pPr>
        <w:jc w:val="center"/>
        <w:rPr>
          <w:rFonts w:ascii="Times New Roman" w:hAnsi="Times New Roman" w:cs="Times New Roman"/>
          <w:b/>
          <w:bCs/>
          <w:sz w:val="28"/>
          <w:szCs w:val="28"/>
        </w:rPr>
      </w:pPr>
      <w:r w:rsidRPr="0063172D">
        <w:rPr>
          <w:rFonts w:ascii="Times New Roman" w:hAnsi="Times New Roman" w:cs="Times New Roman"/>
          <w:b/>
          <w:bCs/>
          <w:sz w:val="28"/>
          <w:szCs w:val="28"/>
        </w:rPr>
        <w:lastRenderedPageBreak/>
        <w:t>Cloud Infrastructure Implementation for GotNoChill.com</w:t>
      </w:r>
    </w:p>
    <w:p w14:paraId="17B2C77C" w14:textId="6D48C039" w:rsidR="0063172D" w:rsidRDefault="0063172D" w:rsidP="002E53A7">
      <w:pPr>
        <w:jc w:val="center"/>
        <w:rPr>
          <w:rFonts w:ascii="Times New Roman" w:hAnsi="Times New Roman" w:cs="Times New Roman"/>
          <w:b/>
          <w:bCs/>
          <w:sz w:val="28"/>
          <w:szCs w:val="28"/>
        </w:rPr>
      </w:pPr>
      <w:r w:rsidRPr="0063172D">
        <w:rPr>
          <w:rFonts w:ascii="Times New Roman" w:hAnsi="Times New Roman" w:cs="Times New Roman"/>
          <w:b/>
          <w:bCs/>
          <w:sz w:val="28"/>
          <w:szCs w:val="28"/>
        </w:rPr>
        <w:t>Project Charter and Scope Statement</w:t>
      </w:r>
    </w:p>
    <w:p w14:paraId="2D79A746" w14:textId="77777777" w:rsidR="00B245A3" w:rsidRPr="00B245A3" w:rsidRDefault="00B245A3" w:rsidP="0063172D">
      <w:pPr>
        <w:spacing w:line="480" w:lineRule="auto"/>
        <w:ind w:firstLine="720"/>
        <w:rPr>
          <w:rFonts w:ascii="Times New Roman" w:hAnsi="Times New Roman" w:cs="Times New Roman"/>
          <w:b/>
          <w:bCs/>
          <w:sz w:val="24"/>
          <w:szCs w:val="24"/>
        </w:rPr>
      </w:pPr>
      <w:r w:rsidRPr="00B245A3">
        <w:rPr>
          <w:rFonts w:ascii="Times New Roman" w:hAnsi="Times New Roman" w:cs="Times New Roman"/>
          <w:b/>
          <w:bCs/>
          <w:sz w:val="24"/>
          <w:szCs w:val="24"/>
        </w:rPr>
        <w:t xml:space="preserve">Part 1: </w:t>
      </w:r>
    </w:p>
    <w:p w14:paraId="790E335F" w14:textId="60AE55ED" w:rsidR="0063172D" w:rsidRDefault="0063172D" w:rsidP="0063172D">
      <w:pPr>
        <w:spacing w:line="480" w:lineRule="auto"/>
        <w:ind w:firstLine="720"/>
        <w:rPr>
          <w:rFonts w:ascii="Times New Roman" w:hAnsi="Times New Roman" w:cs="Times New Roman"/>
          <w:sz w:val="24"/>
          <w:szCs w:val="24"/>
        </w:rPr>
      </w:pPr>
      <w:proofErr w:type="spellStart"/>
      <w:r w:rsidRPr="0063172D">
        <w:rPr>
          <w:rFonts w:ascii="Times New Roman" w:hAnsi="Times New Roman" w:cs="Times New Roman"/>
          <w:sz w:val="24"/>
          <w:szCs w:val="24"/>
        </w:rPr>
        <w:t>PrimePath</w:t>
      </w:r>
      <w:proofErr w:type="spellEnd"/>
      <w:r w:rsidRPr="0063172D">
        <w:rPr>
          <w:rFonts w:ascii="Times New Roman" w:hAnsi="Times New Roman" w:cs="Times New Roman"/>
          <w:sz w:val="24"/>
          <w:szCs w:val="24"/>
        </w:rPr>
        <w:t xml:space="preserve"> Provisions is using its knowledge in the ever-changing e-commerce scene to introduce GotNoChill.com, a platform meant to provide fresh, never-frozen healthy food to the 18–28 year olds</w:t>
      </w:r>
      <w:r w:rsidR="00892731">
        <w:rPr>
          <w:rFonts w:ascii="Times New Roman" w:hAnsi="Times New Roman" w:cs="Times New Roman"/>
          <w:sz w:val="24"/>
          <w:szCs w:val="24"/>
        </w:rPr>
        <w:t xml:space="preserve"> demographic</w:t>
      </w:r>
      <w:r w:rsidRPr="0063172D">
        <w:rPr>
          <w:rFonts w:ascii="Times New Roman" w:hAnsi="Times New Roman" w:cs="Times New Roman"/>
          <w:sz w:val="24"/>
          <w:szCs w:val="24"/>
        </w:rPr>
        <w:t xml:space="preserve">. Under this eight-week project, </w:t>
      </w:r>
      <w:r w:rsidR="00892731">
        <w:rPr>
          <w:rFonts w:ascii="Times New Roman" w:hAnsi="Times New Roman" w:cs="Times New Roman"/>
          <w:sz w:val="24"/>
          <w:szCs w:val="24"/>
        </w:rPr>
        <w:t>direct-to-consumer</w:t>
      </w:r>
      <w:r w:rsidRPr="0063172D">
        <w:rPr>
          <w:rFonts w:ascii="Times New Roman" w:hAnsi="Times New Roman" w:cs="Times New Roman"/>
          <w:sz w:val="24"/>
          <w:szCs w:val="24"/>
        </w:rPr>
        <w:t xml:space="preserve"> operations will have a scalable, safe, and efficient infrastructure built from Microsoft Azure cloud services. Using a $120,000–$200,000 budget, Project Sponsor Professor Stephen Savage is driving the project's development.</w:t>
      </w:r>
      <w:r w:rsidRPr="0063172D">
        <w:rPr>
          <w:rFonts w:ascii="Times New Roman" w:hAnsi="Times New Roman" w:cs="Times New Roman"/>
          <w:sz w:val="24"/>
          <w:szCs w:val="24"/>
        </w:rPr>
        <w:br/>
      </w:r>
      <w:r w:rsidRPr="0063172D">
        <w:rPr>
          <w:rFonts w:ascii="Times New Roman" w:hAnsi="Times New Roman" w:cs="Times New Roman"/>
          <w:sz w:val="24"/>
          <w:szCs w:val="24"/>
        </w:rPr>
        <w:br/>
      </w:r>
      <w:r w:rsidRPr="0063172D">
        <w:rPr>
          <w:rFonts w:ascii="Times New Roman" w:hAnsi="Times New Roman" w:cs="Times New Roman"/>
          <w:b/>
          <w:bCs/>
          <w:sz w:val="24"/>
          <w:szCs w:val="24"/>
        </w:rPr>
        <w:t>Project Overview and Objectives</w:t>
      </w:r>
    </w:p>
    <w:p w14:paraId="43AFC2AF" w14:textId="2F397108" w:rsidR="0063172D" w:rsidRDefault="0063172D" w:rsidP="0063172D">
      <w:pPr>
        <w:spacing w:line="480" w:lineRule="auto"/>
        <w:ind w:firstLine="720"/>
        <w:rPr>
          <w:rFonts w:ascii="Times New Roman" w:hAnsi="Times New Roman" w:cs="Times New Roman"/>
          <w:sz w:val="24"/>
          <w:szCs w:val="24"/>
        </w:rPr>
      </w:pPr>
      <w:r w:rsidRPr="0063172D">
        <w:rPr>
          <w:rFonts w:ascii="Times New Roman" w:hAnsi="Times New Roman" w:cs="Times New Roman"/>
          <w:sz w:val="24"/>
          <w:szCs w:val="24"/>
        </w:rPr>
        <w:t>Establishing a strong Azure-based cloud architecture guarantees high availability, safe data management, and scalable performance, thereby serving the fundamental goals. Important elements include:</w:t>
      </w:r>
    </w:p>
    <w:p w14:paraId="24780365" w14:textId="2B270E36" w:rsidR="0063172D" w:rsidRDefault="0063172D" w:rsidP="0063172D">
      <w:pPr>
        <w:pStyle w:val="ListParagraph"/>
        <w:numPr>
          <w:ilvl w:val="0"/>
          <w:numId w:val="1"/>
        </w:numPr>
        <w:spacing w:line="480" w:lineRule="auto"/>
        <w:rPr>
          <w:rFonts w:ascii="Times New Roman" w:hAnsi="Times New Roman" w:cs="Times New Roman"/>
          <w:sz w:val="24"/>
          <w:szCs w:val="24"/>
        </w:rPr>
      </w:pPr>
      <w:r w:rsidRPr="0063172D">
        <w:rPr>
          <w:rFonts w:ascii="Times New Roman" w:hAnsi="Times New Roman" w:cs="Times New Roman"/>
          <w:b/>
          <w:bCs/>
          <w:sz w:val="24"/>
          <w:szCs w:val="24"/>
        </w:rPr>
        <w:t>Compute Resources:</w:t>
      </w:r>
      <w:r w:rsidRPr="0063172D">
        <w:rPr>
          <w:rFonts w:ascii="Times New Roman" w:hAnsi="Times New Roman" w:cs="Times New Roman"/>
          <w:sz w:val="24"/>
          <w:szCs w:val="24"/>
        </w:rPr>
        <w:t>  high-availability systems supporting flawless operations.</w:t>
      </w:r>
    </w:p>
    <w:p w14:paraId="35DEEC6B" w14:textId="44209EDC" w:rsidR="0063172D" w:rsidRDefault="0063172D" w:rsidP="0063172D">
      <w:pPr>
        <w:pStyle w:val="ListParagraph"/>
        <w:numPr>
          <w:ilvl w:val="0"/>
          <w:numId w:val="1"/>
        </w:numPr>
        <w:spacing w:line="480" w:lineRule="auto"/>
        <w:rPr>
          <w:rFonts w:ascii="Times New Roman" w:hAnsi="Times New Roman" w:cs="Times New Roman"/>
          <w:sz w:val="24"/>
          <w:szCs w:val="24"/>
        </w:rPr>
      </w:pPr>
      <w:r w:rsidRPr="0063172D">
        <w:rPr>
          <w:rFonts w:ascii="Times New Roman" w:hAnsi="Times New Roman" w:cs="Times New Roman"/>
          <w:b/>
          <w:bCs/>
          <w:sz w:val="24"/>
          <w:szCs w:val="24"/>
        </w:rPr>
        <w:t>Data Management:</w:t>
      </w:r>
      <w:r w:rsidRPr="0063172D">
        <w:rPr>
          <w:rFonts w:ascii="Times New Roman" w:hAnsi="Times New Roman" w:cs="Times New Roman"/>
          <w:sz w:val="24"/>
          <w:szCs w:val="24"/>
        </w:rPr>
        <w:t xml:space="preserve"> Implementing secure storage solutions and adhering to security standards.</w:t>
      </w:r>
    </w:p>
    <w:p w14:paraId="3CF45B8E" w14:textId="05692590" w:rsidR="0063172D" w:rsidRDefault="0063172D" w:rsidP="0063172D">
      <w:pPr>
        <w:pStyle w:val="ListParagraph"/>
        <w:numPr>
          <w:ilvl w:val="0"/>
          <w:numId w:val="1"/>
        </w:numPr>
        <w:spacing w:line="480" w:lineRule="auto"/>
        <w:rPr>
          <w:rFonts w:ascii="Times New Roman" w:hAnsi="Times New Roman" w:cs="Times New Roman"/>
          <w:sz w:val="24"/>
          <w:szCs w:val="24"/>
        </w:rPr>
      </w:pPr>
      <w:r w:rsidRPr="0063172D">
        <w:rPr>
          <w:rFonts w:ascii="Times New Roman" w:hAnsi="Times New Roman" w:cs="Times New Roman"/>
          <w:b/>
          <w:bCs/>
          <w:sz w:val="24"/>
          <w:szCs w:val="24"/>
        </w:rPr>
        <w:t>Real-Time Analytics:</w:t>
      </w:r>
      <w:r w:rsidRPr="0063172D">
        <w:rPr>
          <w:rFonts w:ascii="Times New Roman" w:hAnsi="Times New Roman" w:cs="Times New Roman"/>
          <w:sz w:val="24"/>
          <w:szCs w:val="24"/>
        </w:rPr>
        <w:t xml:space="preserve"> Advanced analytics capabilities that allow for informed decision-making.</w:t>
      </w:r>
    </w:p>
    <w:p w14:paraId="68A220F7" w14:textId="327B3D88" w:rsidR="0063172D" w:rsidRPr="0063172D" w:rsidRDefault="0063172D" w:rsidP="0063172D">
      <w:pPr>
        <w:pStyle w:val="ListParagraph"/>
        <w:numPr>
          <w:ilvl w:val="0"/>
          <w:numId w:val="1"/>
        </w:numPr>
        <w:spacing w:line="480" w:lineRule="auto"/>
        <w:rPr>
          <w:rFonts w:ascii="Times New Roman" w:hAnsi="Times New Roman" w:cs="Times New Roman"/>
          <w:sz w:val="24"/>
          <w:szCs w:val="24"/>
        </w:rPr>
      </w:pPr>
      <w:r w:rsidRPr="0063172D">
        <w:rPr>
          <w:rFonts w:ascii="Times New Roman" w:hAnsi="Times New Roman" w:cs="Times New Roman"/>
          <w:b/>
          <w:bCs/>
          <w:sz w:val="24"/>
          <w:szCs w:val="24"/>
        </w:rPr>
        <w:t>Integration Frameworks:</w:t>
      </w:r>
      <w:r w:rsidRPr="0063172D">
        <w:rPr>
          <w:rFonts w:ascii="Times New Roman" w:hAnsi="Times New Roman" w:cs="Times New Roman"/>
          <w:sz w:val="24"/>
          <w:szCs w:val="24"/>
        </w:rPr>
        <w:t xml:space="preserve"> APIs for inventory management, payment processing, and order automation.</w:t>
      </w:r>
    </w:p>
    <w:p w14:paraId="2B3740DA" w14:textId="053F4CE4" w:rsidR="0063172D" w:rsidRDefault="0063172D" w:rsidP="0063172D">
      <w:pPr>
        <w:spacing w:line="480" w:lineRule="auto"/>
        <w:ind w:firstLine="720"/>
        <w:rPr>
          <w:rFonts w:ascii="Times New Roman" w:hAnsi="Times New Roman" w:cs="Times New Roman"/>
          <w:sz w:val="24"/>
          <w:szCs w:val="24"/>
        </w:rPr>
      </w:pPr>
      <w:r w:rsidRPr="0063172D">
        <w:rPr>
          <w:rFonts w:ascii="Times New Roman" w:hAnsi="Times New Roman" w:cs="Times New Roman"/>
          <w:sz w:val="24"/>
          <w:szCs w:val="24"/>
        </w:rPr>
        <w:lastRenderedPageBreak/>
        <w:br/>
        <w:t xml:space="preserve">These objectives align with the </w:t>
      </w:r>
      <w:r w:rsidR="002E53A7">
        <w:rPr>
          <w:rFonts w:ascii="Times New Roman" w:hAnsi="Times New Roman" w:cs="Times New Roman"/>
          <w:sz w:val="24"/>
          <w:szCs w:val="24"/>
        </w:rPr>
        <w:t>company's</w:t>
      </w:r>
      <w:r w:rsidRPr="0063172D">
        <w:rPr>
          <w:rFonts w:ascii="Times New Roman" w:hAnsi="Times New Roman" w:cs="Times New Roman"/>
          <w:sz w:val="24"/>
          <w:szCs w:val="24"/>
        </w:rPr>
        <w:t xml:space="preserve"> needs to turn </w:t>
      </w:r>
      <w:proofErr w:type="spellStart"/>
      <w:r w:rsidRPr="0063172D">
        <w:rPr>
          <w:rFonts w:ascii="Times New Roman" w:hAnsi="Times New Roman" w:cs="Times New Roman"/>
          <w:sz w:val="24"/>
          <w:szCs w:val="24"/>
        </w:rPr>
        <w:t>PrimePath</w:t>
      </w:r>
      <w:proofErr w:type="spellEnd"/>
      <w:r w:rsidRPr="0063172D">
        <w:rPr>
          <w:rFonts w:ascii="Times New Roman" w:hAnsi="Times New Roman" w:cs="Times New Roman"/>
          <w:sz w:val="24"/>
          <w:szCs w:val="24"/>
        </w:rPr>
        <w:t xml:space="preserve"> Provisions into a contemporary, cloud-based e-commerce platform.</w:t>
      </w:r>
    </w:p>
    <w:p w14:paraId="6812C71C" w14:textId="336D738F" w:rsidR="002E53A7" w:rsidRPr="002E53A7" w:rsidRDefault="002E53A7" w:rsidP="002E53A7">
      <w:pPr>
        <w:spacing w:line="480" w:lineRule="auto"/>
        <w:rPr>
          <w:rFonts w:ascii="Times New Roman" w:hAnsi="Times New Roman" w:cs="Times New Roman"/>
          <w:b/>
          <w:bCs/>
          <w:sz w:val="24"/>
          <w:szCs w:val="24"/>
        </w:rPr>
      </w:pPr>
      <w:r w:rsidRPr="002E53A7">
        <w:rPr>
          <w:rFonts w:ascii="Times New Roman" w:hAnsi="Times New Roman" w:cs="Times New Roman"/>
          <w:b/>
          <w:bCs/>
          <w:sz w:val="24"/>
          <w:szCs w:val="24"/>
        </w:rPr>
        <w:t>Team Structure and Responsibilities</w:t>
      </w:r>
    </w:p>
    <w:p w14:paraId="08F3AD93" w14:textId="292607E3" w:rsidR="002E53A7" w:rsidRDefault="002E53A7" w:rsidP="002E53A7">
      <w:pPr>
        <w:spacing w:line="480" w:lineRule="auto"/>
        <w:rPr>
          <w:rFonts w:ascii="Times New Roman" w:hAnsi="Times New Roman" w:cs="Times New Roman"/>
          <w:sz w:val="24"/>
          <w:szCs w:val="24"/>
        </w:rPr>
      </w:pPr>
      <w:r w:rsidRPr="002E53A7">
        <w:rPr>
          <w:rFonts w:ascii="Times New Roman" w:hAnsi="Times New Roman" w:cs="Times New Roman"/>
          <w:sz w:val="24"/>
          <w:szCs w:val="24"/>
        </w:rPr>
        <w:t>Our team guarantees effective implementation by combining different knowledge:</w:t>
      </w:r>
    </w:p>
    <w:p w14:paraId="065C9D96" w14:textId="2A164342" w:rsidR="002E53A7" w:rsidRDefault="002E53A7" w:rsidP="002E53A7">
      <w:pPr>
        <w:pStyle w:val="ListParagraph"/>
        <w:numPr>
          <w:ilvl w:val="0"/>
          <w:numId w:val="2"/>
        </w:numPr>
        <w:spacing w:line="480" w:lineRule="auto"/>
        <w:rPr>
          <w:rFonts w:ascii="Times New Roman" w:hAnsi="Times New Roman" w:cs="Times New Roman"/>
          <w:sz w:val="24"/>
          <w:szCs w:val="24"/>
        </w:rPr>
      </w:pPr>
      <w:r w:rsidRPr="00325268">
        <w:rPr>
          <w:rFonts w:ascii="Times New Roman" w:hAnsi="Times New Roman" w:cs="Times New Roman"/>
          <w:b/>
          <w:bCs/>
          <w:sz w:val="24"/>
          <w:szCs w:val="24"/>
        </w:rPr>
        <w:t>Mo:</w:t>
      </w:r>
      <w:r w:rsidRPr="002E53A7">
        <w:rPr>
          <w:rFonts w:ascii="Times New Roman" w:hAnsi="Times New Roman" w:cs="Times New Roman"/>
          <w:sz w:val="24"/>
          <w:szCs w:val="24"/>
        </w:rPr>
        <w:t xml:space="preserve"> UX Lead, Data Analytics Support</w:t>
      </w:r>
    </w:p>
    <w:p w14:paraId="47FEA3A9" w14:textId="0ED96FB3" w:rsidR="002E53A7" w:rsidRDefault="002E53A7" w:rsidP="002E53A7">
      <w:pPr>
        <w:pStyle w:val="ListParagraph"/>
        <w:numPr>
          <w:ilvl w:val="0"/>
          <w:numId w:val="2"/>
        </w:numPr>
        <w:spacing w:line="480" w:lineRule="auto"/>
        <w:rPr>
          <w:rFonts w:ascii="Times New Roman" w:hAnsi="Times New Roman" w:cs="Times New Roman"/>
          <w:sz w:val="24"/>
          <w:szCs w:val="24"/>
        </w:rPr>
      </w:pPr>
      <w:r w:rsidRPr="00325268">
        <w:rPr>
          <w:rFonts w:ascii="Times New Roman" w:hAnsi="Times New Roman" w:cs="Times New Roman"/>
          <w:b/>
          <w:bCs/>
          <w:sz w:val="24"/>
          <w:szCs w:val="24"/>
        </w:rPr>
        <w:t>Dalton:</w:t>
      </w:r>
      <w:r w:rsidRPr="002E53A7">
        <w:rPr>
          <w:rFonts w:ascii="Times New Roman" w:hAnsi="Times New Roman" w:cs="Times New Roman"/>
          <w:sz w:val="24"/>
          <w:szCs w:val="24"/>
        </w:rPr>
        <w:t xml:space="preserve"> Security and Infrastructure Lead</w:t>
      </w:r>
    </w:p>
    <w:p w14:paraId="5A5DD541" w14:textId="5CCAFFCB" w:rsidR="002E53A7" w:rsidRDefault="002E53A7" w:rsidP="002E53A7">
      <w:pPr>
        <w:pStyle w:val="ListParagraph"/>
        <w:numPr>
          <w:ilvl w:val="0"/>
          <w:numId w:val="2"/>
        </w:numPr>
        <w:spacing w:line="480" w:lineRule="auto"/>
        <w:rPr>
          <w:rFonts w:ascii="Times New Roman" w:hAnsi="Times New Roman" w:cs="Times New Roman"/>
          <w:sz w:val="24"/>
          <w:szCs w:val="24"/>
        </w:rPr>
      </w:pPr>
      <w:r w:rsidRPr="00325268">
        <w:rPr>
          <w:rFonts w:ascii="Times New Roman" w:hAnsi="Times New Roman" w:cs="Times New Roman"/>
          <w:b/>
          <w:bCs/>
          <w:sz w:val="24"/>
          <w:szCs w:val="24"/>
        </w:rPr>
        <w:t>Chris:</w:t>
      </w:r>
      <w:r w:rsidRPr="002E53A7">
        <w:rPr>
          <w:rFonts w:ascii="Times New Roman" w:hAnsi="Times New Roman" w:cs="Times New Roman"/>
          <w:sz w:val="24"/>
          <w:szCs w:val="24"/>
        </w:rPr>
        <w:t xml:space="preserve"> Project Management and Quality Assurance</w:t>
      </w:r>
    </w:p>
    <w:p w14:paraId="3E15236F" w14:textId="77777777" w:rsidR="002E53A7" w:rsidRDefault="002E53A7" w:rsidP="002E53A7">
      <w:pPr>
        <w:pStyle w:val="ListParagraph"/>
        <w:numPr>
          <w:ilvl w:val="0"/>
          <w:numId w:val="2"/>
        </w:numPr>
        <w:spacing w:line="480" w:lineRule="auto"/>
        <w:rPr>
          <w:rFonts w:ascii="Times New Roman" w:hAnsi="Times New Roman" w:cs="Times New Roman"/>
          <w:sz w:val="24"/>
          <w:szCs w:val="24"/>
        </w:rPr>
      </w:pPr>
      <w:r w:rsidRPr="00325268">
        <w:rPr>
          <w:rFonts w:ascii="Times New Roman" w:hAnsi="Times New Roman" w:cs="Times New Roman"/>
          <w:b/>
          <w:bCs/>
          <w:sz w:val="24"/>
          <w:szCs w:val="24"/>
        </w:rPr>
        <w:t>Ian:</w:t>
      </w:r>
      <w:r w:rsidRPr="002E53A7">
        <w:rPr>
          <w:rFonts w:ascii="Times New Roman" w:hAnsi="Times New Roman" w:cs="Times New Roman"/>
          <w:sz w:val="24"/>
          <w:szCs w:val="24"/>
        </w:rPr>
        <w:t xml:space="preserve"> Cloud Architecture and Security Lead</w:t>
      </w:r>
    </w:p>
    <w:p w14:paraId="4D14C8E6" w14:textId="331169D0" w:rsidR="002E53A7" w:rsidRDefault="002E53A7" w:rsidP="002E53A7">
      <w:pPr>
        <w:spacing w:line="480" w:lineRule="auto"/>
        <w:rPr>
          <w:rFonts w:ascii="Times New Roman" w:hAnsi="Times New Roman" w:cs="Times New Roman"/>
          <w:sz w:val="24"/>
          <w:szCs w:val="24"/>
        </w:rPr>
      </w:pPr>
      <w:r w:rsidRPr="002E53A7">
        <w:rPr>
          <w:rFonts w:ascii="Times New Roman" w:hAnsi="Times New Roman" w:cs="Times New Roman"/>
          <w:sz w:val="24"/>
          <w:szCs w:val="24"/>
        </w:rPr>
        <w:t>This cooperative approach guarantees alignment with business and technical goals and helps us to effectively handle difficult problems.</w:t>
      </w:r>
    </w:p>
    <w:p w14:paraId="1D80BB30" w14:textId="5BDD878F" w:rsidR="00B245A3" w:rsidRPr="00B245A3" w:rsidRDefault="00B245A3" w:rsidP="002E53A7">
      <w:pPr>
        <w:spacing w:line="480" w:lineRule="auto"/>
        <w:rPr>
          <w:rFonts w:ascii="Times New Roman" w:hAnsi="Times New Roman" w:cs="Times New Roman"/>
          <w:b/>
          <w:bCs/>
          <w:sz w:val="24"/>
          <w:szCs w:val="24"/>
        </w:rPr>
      </w:pPr>
      <w:r w:rsidRPr="00B245A3">
        <w:rPr>
          <w:rFonts w:ascii="Times New Roman" w:hAnsi="Times New Roman" w:cs="Times New Roman"/>
          <w:b/>
          <w:bCs/>
          <w:sz w:val="24"/>
          <w:szCs w:val="24"/>
        </w:rPr>
        <w:t>Part 2:</w:t>
      </w:r>
    </w:p>
    <w:p w14:paraId="7B121E82" w14:textId="175AD9A0" w:rsidR="002E53A7" w:rsidRDefault="002E53A7" w:rsidP="002E53A7">
      <w:pPr>
        <w:spacing w:line="480" w:lineRule="auto"/>
        <w:rPr>
          <w:rFonts w:ascii="Times New Roman" w:hAnsi="Times New Roman" w:cs="Times New Roman"/>
          <w:b/>
          <w:bCs/>
          <w:sz w:val="24"/>
          <w:szCs w:val="24"/>
        </w:rPr>
      </w:pPr>
      <w:r w:rsidRPr="002E53A7">
        <w:rPr>
          <w:rFonts w:ascii="Times New Roman" w:hAnsi="Times New Roman" w:cs="Times New Roman"/>
          <w:b/>
          <w:bCs/>
          <w:sz w:val="24"/>
          <w:szCs w:val="24"/>
        </w:rPr>
        <w:t>Project Scope and Implementation Phases</w:t>
      </w:r>
    </w:p>
    <w:p w14:paraId="48FA05CD" w14:textId="3AE24077" w:rsidR="002E53A7" w:rsidRPr="002E53A7" w:rsidRDefault="002E53A7" w:rsidP="002E53A7">
      <w:pPr>
        <w:spacing w:line="480" w:lineRule="auto"/>
        <w:rPr>
          <w:rFonts w:ascii="Times New Roman" w:hAnsi="Times New Roman" w:cs="Times New Roman"/>
          <w:sz w:val="24"/>
          <w:szCs w:val="24"/>
        </w:rPr>
      </w:pPr>
      <w:r w:rsidRPr="002E53A7">
        <w:rPr>
          <w:rFonts w:ascii="Times New Roman" w:hAnsi="Times New Roman" w:cs="Times New Roman"/>
          <w:sz w:val="24"/>
          <w:szCs w:val="24"/>
        </w:rPr>
        <w:t>The project scope includes key infrastructure and integration components:</w:t>
      </w:r>
    </w:p>
    <w:p w14:paraId="0658AB22" w14:textId="4955F824" w:rsidR="002E53A7" w:rsidRPr="002E53A7" w:rsidRDefault="002E53A7" w:rsidP="002E53A7">
      <w:pPr>
        <w:spacing w:line="480" w:lineRule="auto"/>
        <w:rPr>
          <w:rFonts w:ascii="Times New Roman" w:hAnsi="Times New Roman" w:cs="Times New Roman"/>
          <w:b/>
          <w:bCs/>
          <w:sz w:val="24"/>
          <w:szCs w:val="24"/>
        </w:rPr>
      </w:pPr>
      <w:r w:rsidRPr="002E53A7">
        <w:rPr>
          <w:rFonts w:ascii="Times New Roman" w:hAnsi="Times New Roman" w:cs="Times New Roman"/>
          <w:b/>
          <w:bCs/>
          <w:sz w:val="24"/>
          <w:szCs w:val="24"/>
        </w:rPr>
        <w:t>Core Infrastructure Development:</w:t>
      </w:r>
    </w:p>
    <w:p w14:paraId="0E588895" w14:textId="14CFE389" w:rsidR="002E53A7" w:rsidRPr="002E53A7" w:rsidRDefault="002E53A7" w:rsidP="002E53A7">
      <w:pPr>
        <w:pStyle w:val="ListParagraph"/>
        <w:numPr>
          <w:ilvl w:val="0"/>
          <w:numId w:val="3"/>
        </w:numPr>
        <w:spacing w:line="480" w:lineRule="auto"/>
        <w:rPr>
          <w:rFonts w:ascii="Times New Roman" w:hAnsi="Times New Roman" w:cs="Times New Roman"/>
          <w:sz w:val="24"/>
          <w:szCs w:val="24"/>
        </w:rPr>
      </w:pPr>
      <w:r w:rsidRPr="002E53A7">
        <w:rPr>
          <w:rFonts w:ascii="Times New Roman" w:hAnsi="Times New Roman" w:cs="Times New Roman"/>
          <w:sz w:val="24"/>
          <w:szCs w:val="24"/>
        </w:rPr>
        <w:t>Configuring Azure Virtual Network and App Services.</w:t>
      </w:r>
    </w:p>
    <w:p w14:paraId="757C7D17" w14:textId="77777777" w:rsidR="002E53A7" w:rsidRPr="002E53A7" w:rsidRDefault="002E53A7" w:rsidP="002E53A7">
      <w:pPr>
        <w:pStyle w:val="ListParagraph"/>
        <w:numPr>
          <w:ilvl w:val="0"/>
          <w:numId w:val="3"/>
        </w:numPr>
        <w:spacing w:line="480" w:lineRule="auto"/>
        <w:rPr>
          <w:rFonts w:ascii="Times New Roman" w:hAnsi="Times New Roman" w:cs="Times New Roman"/>
          <w:sz w:val="24"/>
          <w:szCs w:val="24"/>
        </w:rPr>
      </w:pPr>
      <w:r w:rsidRPr="002E53A7">
        <w:rPr>
          <w:rFonts w:ascii="Times New Roman" w:hAnsi="Times New Roman" w:cs="Times New Roman"/>
          <w:sz w:val="24"/>
          <w:szCs w:val="24"/>
        </w:rPr>
        <w:t>Implementing Azure SQL for data management.</w:t>
      </w:r>
    </w:p>
    <w:p w14:paraId="43D7C7B4" w14:textId="77777777" w:rsidR="002E53A7" w:rsidRPr="002E53A7" w:rsidRDefault="002E53A7" w:rsidP="002E53A7">
      <w:pPr>
        <w:pStyle w:val="ListParagraph"/>
        <w:numPr>
          <w:ilvl w:val="0"/>
          <w:numId w:val="3"/>
        </w:numPr>
        <w:spacing w:line="480" w:lineRule="auto"/>
        <w:rPr>
          <w:rFonts w:ascii="Times New Roman" w:hAnsi="Times New Roman" w:cs="Times New Roman"/>
          <w:sz w:val="24"/>
          <w:szCs w:val="24"/>
        </w:rPr>
      </w:pPr>
      <w:r w:rsidRPr="002E53A7">
        <w:rPr>
          <w:rFonts w:ascii="Times New Roman" w:hAnsi="Times New Roman" w:cs="Times New Roman"/>
          <w:sz w:val="24"/>
          <w:szCs w:val="24"/>
        </w:rPr>
        <w:t>Deploying scalable storage and CDN solutions.</w:t>
      </w:r>
    </w:p>
    <w:p w14:paraId="3C1D75B7" w14:textId="6F47C8D5" w:rsidR="002E53A7" w:rsidRPr="002E53A7" w:rsidRDefault="002E53A7" w:rsidP="002E53A7">
      <w:pPr>
        <w:spacing w:line="480" w:lineRule="auto"/>
        <w:rPr>
          <w:rFonts w:ascii="Times New Roman" w:hAnsi="Times New Roman" w:cs="Times New Roman"/>
          <w:b/>
          <w:bCs/>
          <w:sz w:val="24"/>
          <w:szCs w:val="24"/>
        </w:rPr>
      </w:pPr>
      <w:r w:rsidRPr="002E53A7">
        <w:rPr>
          <w:rFonts w:ascii="Times New Roman" w:hAnsi="Times New Roman" w:cs="Times New Roman"/>
          <w:b/>
          <w:bCs/>
          <w:sz w:val="24"/>
          <w:szCs w:val="24"/>
        </w:rPr>
        <w:t>Integration Services:</w:t>
      </w:r>
    </w:p>
    <w:p w14:paraId="6B3BA5DD" w14:textId="021D60F6" w:rsidR="002E53A7" w:rsidRPr="002E53A7" w:rsidRDefault="002E53A7" w:rsidP="002E53A7">
      <w:pPr>
        <w:pStyle w:val="ListParagraph"/>
        <w:numPr>
          <w:ilvl w:val="0"/>
          <w:numId w:val="4"/>
        </w:numPr>
        <w:spacing w:line="480" w:lineRule="auto"/>
        <w:rPr>
          <w:rFonts w:ascii="Times New Roman" w:hAnsi="Times New Roman" w:cs="Times New Roman"/>
          <w:sz w:val="24"/>
          <w:szCs w:val="24"/>
        </w:rPr>
      </w:pPr>
      <w:r w:rsidRPr="002E53A7">
        <w:rPr>
          <w:rFonts w:ascii="Times New Roman" w:hAnsi="Times New Roman" w:cs="Times New Roman"/>
          <w:sz w:val="24"/>
          <w:szCs w:val="24"/>
        </w:rPr>
        <w:t>Developing RESTful APIs for real-time data synchronization.</w:t>
      </w:r>
    </w:p>
    <w:p w14:paraId="6A570B70" w14:textId="77777777" w:rsidR="002E53A7" w:rsidRPr="002E53A7" w:rsidRDefault="002E53A7" w:rsidP="002E53A7">
      <w:pPr>
        <w:pStyle w:val="ListParagraph"/>
        <w:numPr>
          <w:ilvl w:val="0"/>
          <w:numId w:val="4"/>
        </w:numPr>
        <w:spacing w:line="480" w:lineRule="auto"/>
        <w:rPr>
          <w:rFonts w:ascii="Times New Roman" w:hAnsi="Times New Roman" w:cs="Times New Roman"/>
          <w:sz w:val="24"/>
          <w:szCs w:val="24"/>
        </w:rPr>
      </w:pPr>
      <w:r w:rsidRPr="002E53A7">
        <w:rPr>
          <w:rFonts w:ascii="Times New Roman" w:hAnsi="Times New Roman" w:cs="Times New Roman"/>
          <w:sz w:val="24"/>
          <w:szCs w:val="24"/>
        </w:rPr>
        <w:lastRenderedPageBreak/>
        <w:t>Setting up payment processing systems and inventory synchronization.</w:t>
      </w:r>
    </w:p>
    <w:p w14:paraId="3832D14B" w14:textId="1E7CFC40" w:rsidR="002E53A7" w:rsidRDefault="002E53A7" w:rsidP="001451DE">
      <w:pPr>
        <w:spacing w:line="480" w:lineRule="auto"/>
        <w:jc w:val="center"/>
        <w:rPr>
          <w:rFonts w:ascii="Times New Roman" w:hAnsi="Times New Roman" w:cs="Times New Roman"/>
          <w:b/>
          <w:bCs/>
          <w:sz w:val="24"/>
          <w:szCs w:val="24"/>
        </w:rPr>
      </w:pPr>
      <w:r w:rsidRPr="002E53A7">
        <w:rPr>
          <w:rFonts w:ascii="Times New Roman" w:hAnsi="Times New Roman" w:cs="Times New Roman"/>
          <w:b/>
          <w:bCs/>
          <w:sz w:val="24"/>
          <w:szCs w:val="24"/>
        </w:rPr>
        <w:t>Implementation Timeline:</w:t>
      </w:r>
    </w:p>
    <w:p w14:paraId="60294808" w14:textId="3A213817" w:rsidR="001451DE" w:rsidRPr="002E53A7" w:rsidRDefault="001451DE" w:rsidP="002E53A7">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71A159" wp14:editId="62F3C0D9">
            <wp:extent cx="5943600" cy="1041400"/>
            <wp:effectExtent l="0" t="0" r="0" b="6350"/>
            <wp:docPr id="182986281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62810" name="Picture 4"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14:paraId="4770A38A"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1: Project Setup and Initial Design (2 weeks)</w:t>
      </w:r>
    </w:p>
    <w:p w14:paraId="473EC963"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Establish the development environment and project infrastructure.</w:t>
      </w:r>
    </w:p>
    <w:p w14:paraId="4EC0C19E"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Conduct detailed requirements gathering and analysis.</w:t>
      </w:r>
    </w:p>
    <w:p w14:paraId="53D09E64"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Design the basic user interface (UI) and user experience (UX) for the e-commerce platform.</w:t>
      </w:r>
    </w:p>
    <w:p w14:paraId="055953EC"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Begin the development of core backend components like user authentication and product catalog management.</w:t>
      </w:r>
    </w:p>
    <w:p w14:paraId="4EF5464C"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3296A8FA"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2: E-commerce Platform Development (3 weeks)</w:t>
      </w:r>
    </w:p>
    <w:p w14:paraId="58DD50B7"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the main features of the e-commerce platform: product browsing, search, shopping cart, and checkout.</w:t>
      </w:r>
    </w:p>
    <w:p w14:paraId="3D6E6AC7"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Integrate secure payment gateways.</w:t>
      </w:r>
    </w:p>
    <w:p w14:paraId="50031627"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Implement basic order management functionalities.</w:t>
      </w:r>
    </w:p>
    <w:p w14:paraId="2175C969"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Perform initial testing and quality assurance (QA).</w:t>
      </w:r>
    </w:p>
    <w:p w14:paraId="3EBC828F"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60E97161"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3: Inventory and Order Management Integration (3 weeks)</w:t>
      </w:r>
    </w:p>
    <w:p w14:paraId="76AF7060"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and implement APIs to integrate the e-commerce platform with existing inventory and order management systems.</w:t>
      </w:r>
    </w:p>
    <w:p w14:paraId="4377006C"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lastRenderedPageBreak/>
        <w:t>● Ensure seamless data synchronization between systems.</w:t>
      </w:r>
    </w:p>
    <w:p w14:paraId="4757F84A"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Test the integration thoroughly to guarantee data accuracy and consistency.</w:t>
      </w:r>
    </w:p>
    <w:p w14:paraId="14DD0C8C"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7F370C48"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4: Logistics and Delivery Management (4 weeks)</w:t>
      </w:r>
    </w:p>
    <w:p w14:paraId="7DDF138C"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and implement features for logistics customization, including delivery slots, pick-up points, and special delivery instructions.</w:t>
      </w:r>
    </w:p>
    <w:p w14:paraId="71FDE98D"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Integrate the platform with existing transportation management systems (TMS).</w:t>
      </w:r>
    </w:p>
    <w:p w14:paraId="61EFEB0A" w14:textId="34F5C4A1" w:rsidR="00B245A3"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route optimization algorithms.</w:t>
      </w:r>
    </w:p>
    <w:p w14:paraId="071FD509" w14:textId="77777777" w:rsidR="001451DE" w:rsidRDefault="001451DE" w:rsidP="001451DE">
      <w:pPr>
        <w:spacing w:after="0" w:line="480" w:lineRule="auto"/>
        <w:rPr>
          <w:rFonts w:ascii="Times New Roman" w:eastAsia="Times New Roman" w:hAnsi="Times New Roman" w:cs="Times New Roman"/>
          <w:kern w:val="0"/>
          <w:sz w:val="24"/>
          <w:szCs w:val="24"/>
          <w14:ligatures w14:val="none"/>
        </w:rPr>
      </w:pPr>
    </w:p>
    <w:p w14:paraId="385145DA"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5: Real-time Order Tracking and Customer Communication (3 weeks)</w:t>
      </w:r>
    </w:p>
    <w:p w14:paraId="20F183AE"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Implement real-time order tracking functionality for customers.</w:t>
      </w:r>
    </w:p>
    <w:p w14:paraId="6C5568A0"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and integrate customer communication channels (e.g., email, SMS) for order updates and notifications.</w:t>
      </w:r>
    </w:p>
    <w:p w14:paraId="239BA7BB"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Perform user acceptance testing (UAT) with a focus on the customer experience.</w:t>
      </w:r>
    </w:p>
    <w:p w14:paraId="257E701A"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7E9F4DA3"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6: Data Analytics and Reporting (3 weeks)</w:t>
      </w:r>
    </w:p>
    <w:p w14:paraId="40726F42"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Develop data analytics dashboards to track key performance indicators (KPIs) such as sales, customer behavior, and logistics performance.</w:t>
      </w:r>
    </w:p>
    <w:p w14:paraId="0123195D"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Implement data visualization tools for insightful reporting.</w:t>
      </w:r>
    </w:p>
    <w:p w14:paraId="3A90A4DB"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Train relevant personnel on using and interpreting data analytics dashboards.</w:t>
      </w:r>
    </w:p>
    <w:p w14:paraId="5A113582"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613E9A43"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7: Security and Performance Optimization (2 weeks)</w:t>
      </w:r>
    </w:p>
    <w:p w14:paraId="39B0D49B"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lastRenderedPageBreak/>
        <w:t>● Implement robust security measures to protect customer data and ensure compliance with relevant regulations.</w:t>
      </w:r>
    </w:p>
    <w:p w14:paraId="4FD91719"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Perform thorough security testing and penetration testing.</w:t>
      </w:r>
    </w:p>
    <w:p w14:paraId="5657FD49"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Optimize system performance for scalability and efficiency.</w:t>
      </w:r>
    </w:p>
    <w:p w14:paraId="089CC63F"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016E0182" w14:textId="77777777" w:rsidR="001451DE" w:rsidRPr="001451DE" w:rsidRDefault="001451DE" w:rsidP="001451DE">
      <w:pPr>
        <w:spacing w:after="0" w:line="480" w:lineRule="auto"/>
        <w:rPr>
          <w:rFonts w:ascii="Times New Roman" w:eastAsia="Times New Roman" w:hAnsi="Times New Roman" w:cs="Times New Roman"/>
          <w:b/>
          <w:bCs/>
          <w:kern w:val="0"/>
          <w:sz w:val="24"/>
          <w:szCs w:val="24"/>
          <w14:ligatures w14:val="none"/>
        </w:rPr>
      </w:pPr>
      <w:r w:rsidRPr="001451DE">
        <w:rPr>
          <w:rFonts w:ascii="Times New Roman" w:eastAsia="Times New Roman" w:hAnsi="Times New Roman" w:cs="Times New Roman"/>
          <w:b/>
          <w:bCs/>
          <w:kern w:val="0"/>
          <w:sz w:val="24"/>
          <w:szCs w:val="24"/>
          <w14:ligatures w14:val="none"/>
        </w:rPr>
        <w:t>Sprint 8: Deployment and Go-Live Support (2 weeks)</w:t>
      </w:r>
    </w:p>
    <w:p w14:paraId="743C888D"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Deploy the e-commerce platform to the Azure cloud environment.</w:t>
      </w:r>
    </w:p>
    <w:p w14:paraId="514F8F7F"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Provide comprehensive training to internal users and customer support teams.</w:t>
      </w:r>
    </w:p>
    <w:p w14:paraId="751219AE" w14:textId="6B3C79E2" w:rsid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 Go live with the platform and offer initial support and monitoring.</w:t>
      </w:r>
    </w:p>
    <w:p w14:paraId="0A5CBD21" w14:textId="77777777" w:rsidR="001451DE" w:rsidRPr="001451DE" w:rsidRDefault="001451DE" w:rsidP="001451DE">
      <w:pPr>
        <w:spacing w:after="0" w:line="480" w:lineRule="auto"/>
        <w:rPr>
          <w:rFonts w:ascii="Times New Roman" w:eastAsia="Times New Roman" w:hAnsi="Times New Roman" w:cs="Times New Roman"/>
          <w:kern w:val="0"/>
          <w:sz w:val="24"/>
          <w:szCs w:val="24"/>
          <w14:ligatures w14:val="none"/>
        </w:rPr>
      </w:pPr>
    </w:p>
    <w:p w14:paraId="0C646487" w14:textId="52702651" w:rsidR="001451DE" w:rsidRDefault="001451DE" w:rsidP="001451DE">
      <w:pPr>
        <w:spacing w:after="0" w:line="480" w:lineRule="auto"/>
        <w:rPr>
          <w:rFonts w:ascii="Times New Roman" w:eastAsia="Times New Roman" w:hAnsi="Times New Roman" w:cs="Times New Roman"/>
          <w:kern w:val="0"/>
          <w:sz w:val="24"/>
          <w:szCs w:val="24"/>
          <w14:ligatures w14:val="none"/>
        </w:rPr>
      </w:pPr>
      <w:r w:rsidRPr="001451DE">
        <w:rPr>
          <w:rFonts w:ascii="Times New Roman" w:eastAsia="Times New Roman" w:hAnsi="Times New Roman" w:cs="Times New Roman"/>
          <w:kern w:val="0"/>
          <w:sz w:val="24"/>
          <w:szCs w:val="24"/>
          <w14:ligatures w14:val="none"/>
        </w:rPr>
        <w:t>This plan assumes an 8-sprint structure, which can be adjusted based on project-specific needs and complexity. It also acknowledges the company's existing IT infrastructure and potential skill gaps, highlighting the importance of training and integration throughout the process. The plan also prioritizes key functionalities like real-time order tracking, logistics customization, and data analytics, reflecting the project's objectives and scope.</w:t>
      </w:r>
    </w:p>
    <w:p w14:paraId="3407C3F4" w14:textId="77777777" w:rsidR="001451DE" w:rsidRDefault="001451DE" w:rsidP="001451DE">
      <w:pPr>
        <w:spacing w:after="0" w:line="240" w:lineRule="auto"/>
        <w:rPr>
          <w:rFonts w:ascii="Times New Roman" w:eastAsia="Times New Roman" w:hAnsi="Times New Roman" w:cs="Times New Roman"/>
          <w:kern w:val="0"/>
          <w:sz w:val="24"/>
          <w:szCs w:val="24"/>
          <w14:ligatures w14:val="none"/>
        </w:rPr>
      </w:pPr>
    </w:p>
    <w:p w14:paraId="64F7F662" w14:textId="17B400D8" w:rsidR="00B245A3" w:rsidRDefault="00B245A3" w:rsidP="00B245A3">
      <w:pPr>
        <w:spacing w:line="480" w:lineRule="auto"/>
        <w:rPr>
          <w:rFonts w:ascii="Times New Roman" w:hAnsi="Times New Roman" w:cs="Times New Roman"/>
          <w:b/>
          <w:bCs/>
          <w:sz w:val="24"/>
          <w:szCs w:val="24"/>
        </w:rPr>
      </w:pPr>
      <w:r w:rsidRPr="00B245A3">
        <w:rPr>
          <w:rFonts w:ascii="Times New Roman" w:hAnsi="Times New Roman" w:cs="Times New Roman"/>
          <w:b/>
          <w:bCs/>
          <w:sz w:val="24"/>
          <w:szCs w:val="24"/>
        </w:rPr>
        <w:t>Success Metrics</w:t>
      </w:r>
    </w:p>
    <w:p w14:paraId="0668A463" w14:textId="6636F23D" w:rsidR="00B245A3" w:rsidRPr="00B245A3" w:rsidRDefault="00B245A3" w:rsidP="00B245A3">
      <w:pPr>
        <w:spacing w:line="480" w:lineRule="auto"/>
        <w:rPr>
          <w:rFonts w:ascii="Times New Roman" w:hAnsi="Times New Roman" w:cs="Times New Roman"/>
          <w:b/>
          <w:bCs/>
          <w:sz w:val="24"/>
          <w:szCs w:val="24"/>
        </w:rPr>
      </w:pPr>
      <w:r w:rsidRPr="00B245A3">
        <w:rPr>
          <w:rFonts w:ascii="Times New Roman" w:hAnsi="Times New Roman" w:cs="Times New Roman"/>
          <w:sz w:val="24"/>
          <w:szCs w:val="24"/>
        </w:rPr>
        <w:t>The project’s success will be measured through technical and business metrics:</w:t>
      </w:r>
    </w:p>
    <w:p w14:paraId="77771C63" w14:textId="77777777" w:rsidR="00B245A3" w:rsidRPr="00B245A3" w:rsidRDefault="00B245A3" w:rsidP="00B245A3">
      <w:pPr>
        <w:numPr>
          <w:ilvl w:val="0"/>
          <w:numId w:val="8"/>
        </w:numPr>
        <w:spacing w:line="480" w:lineRule="auto"/>
        <w:rPr>
          <w:rFonts w:ascii="Times New Roman" w:hAnsi="Times New Roman" w:cs="Times New Roman"/>
          <w:sz w:val="24"/>
          <w:szCs w:val="24"/>
        </w:rPr>
      </w:pPr>
      <w:r w:rsidRPr="00B245A3">
        <w:rPr>
          <w:rFonts w:ascii="Times New Roman" w:hAnsi="Times New Roman" w:cs="Times New Roman"/>
          <w:sz w:val="24"/>
          <w:szCs w:val="24"/>
        </w:rPr>
        <w:t>99.9% platform availability.</w:t>
      </w:r>
    </w:p>
    <w:p w14:paraId="2F890B89" w14:textId="53A2DBF9" w:rsidR="00B245A3" w:rsidRPr="00B245A3" w:rsidRDefault="00325268" w:rsidP="00B245A3">
      <w:pPr>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Sub-2-second</w:t>
      </w:r>
      <w:r w:rsidR="00B245A3" w:rsidRPr="00B245A3">
        <w:rPr>
          <w:rFonts w:ascii="Times New Roman" w:hAnsi="Times New Roman" w:cs="Times New Roman"/>
          <w:sz w:val="24"/>
          <w:szCs w:val="24"/>
        </w:rPr>
        <w:t xml:space="preserve"> response times.</w:t>
      </w:r>
    </w:p>
    <w:p w14:paraId="378C4D21" w14:textId="77777777" w:rsidR="00B245A3" w:rsidRPr="00B245A3" w:rsidRDefault="00B245A3" w:rsidP="00B245A3">
      <w:pPr>
        <w:numPr>
          <w:ilvl w:val="0"/>
          <w:numId w:val="8"/>
        </w:numPr>
        <w:spacing w:line="480" w:lineRule="auto"/>
        <w:rPr>
          <w:rFonts w:ascii="Times New Roman" w:hAnsi="Times New Roman" w:cs="Times New Roman"/>
          <w:sz w:val="24"/>
          <w:szCs w:val="24"/>
        </w:rPr>
      </w:pPr>
      <w:r w:rsidRPr="00B245A3">
        <w:rPr>
          <w:rFonts w:ascii="Times New Roman" w:hAnsi="Times New Roman" w:cs="Times New Roman"/>
          <w:sz w:val="24"/>
          <w:szCs w:val="24"/>
        </w:rPr>
        <w:t>Comprehensive system integration.</w:t>
      </w:r>
    </w:p>
    <w:p w14:paraId="1C77B3F9" w14:textId="77777777" w:rsidR="00B245A3" w:rsidRPr="00B245A3" w:rsidRDefault="00B245A3" w:rsidP="00B245A3">
      <w:pPr>
        <w:numPr>
          <w:ilvl w:val="0"/>
          <w:numId w:val="8"/>
        </w:numPr>
        <w:spacing w:line="480" w:lineRule="auto"/>
        <w:rPr>
          <w:rFonts w:ascii="Times New Roman" w:hAnsi="Times New Roman" w:cs="Times New Roman"/>
          <w:sz w:val="24"/>
          <w:szCs w:val="24"/>
        </w:rPr>
      </w:pPr>
      <w:r w:rsidRPr="00B245A3">
        <w:rPr>
          <w:rFonts w:ascii="Times New Roman" w:hAnsi="Times New Roman" w:cs="Times New Roman"/>
          <w:sz w:val="24"/>
          <w:szCs w:val="24"/>
        </w:rPr>
        <w:t>Secure data handling with compliance to standards.</w:t>
      </w:r>
    </w:p>
    <w:p w14:paraId="374007C9" w14:textId="77777777" w:rsidR="00B245A3" w:rsidRPr="00B245A3" w:rsidRDefault="00B245A3" w:rsidP="00B245A3">
      <w:pPr>
        <w:numPr>
          <w:ilvl w:val="0"/>
          <w:numId w:val="8"/>
        </w:numPr>
        <w:spacing w:line="480" w:lineRule="auto"/>
        <w:rPr>
          <w:rFonts w:ascii="Times New Roman" w:hAnsi="Times New Roman" w:cs="Times New Roman"/>
          <w:sz w:val="24"/>
          <w:szCs w:val="24"/>
        </w:rPr>
      </w:pPr>
      <w:r w:rsidRPr="00B245A3">
        <w:rPr>
          <w:rFonts w:ascii="Times New Roman" w:hAnsi="Times New Roman" w:cs="Times New Roman"/>
          <w:sz w:val="24"/>
          <w:szCs w:val="24"/>
        </w:rPr>
        <w:lastRenderedPageBreak/>
        <w:t>Enhanced customer satisfaction through a seamless user experience.</w:t>
      </w:r>
    </w:p>
    <w:p w14:paraId="1E8FBA68" w14:textId="44A27845" w:rsidR="00B245A3" w:rsidRPr="00B115C5" w:rsidRDefault="00B245A3" w:rsidP="00B245A3">
      <w:pPr>
        <w:spacing w:line="480" w:lineRule="auto"/>
        <w:rPr>
          <w:rFonts w:ascii="Times New Roman" w:hAnsi="Times New Roman" w:cs="Times New Roman"/>
          <w:b/>
          <w:bCs/>
          <w:sz w:val="24"/>
          <w:szCs w:val="24"/>
          <w:highlight w:val="yellow"/>
        </w:rPr>
      </w:pPr>
      <w:r w:rsidRPr="00B115C5">
        <w:rPr>
          <w:rFonts w:ascii="Times New Roman" w:hAnsi="Times New Roman" w:cs="Times New Roman"/>
          <w:b/>
          <w:bCs/>
          <w:sz w:val="24"/>
          <w:szCs w:val="24"/>
          <w:highlight w:val="yellow"/>
        </w:rPr>
        <w:t xml:space="preserve">Part 3: </w:t>
      </w:r>
      <w:r w:rsidR="00B115C5">
        <w:rPr>
          <w:rFonts w:ascii="Times New Roman" w:hAnsi="Times New Roman" w:cs="Times New Roman"/>
          <w:b/>
          <w:bCs/>
          <w:sz w:val="24"/>
          <w:szCs w:val="24"/>
          <w:highlight w:val="yellow"/>
        </w:rPr>
        <w:t xml:space="preserve">*INDIVIDUAL  SUBMISSION </w:t>
      </w:r>
    </w:p>
    <w:p w14:paraId="344036ED" w14:textId="44DCCB85" w:rsidR="00B245A3" w:rsidRPr="00B115C5" w:rsidRDefault="00B245A3" w:rsidP="00B245A3">
      <w:pPr>
        <w:spacing w:line="480" w:lineRule="auto"/>
        <w:rPr>
          <w:rFonts w:ascii="Times New Roman" w:hAnsi="Times New Roman" w:cs="Times New Roman"/>
          <w:b/>
          <w:bCs/>
          <w:sz w:val="24"/>
          <w:szCs w:val="24"/>
          <w:highlight w:val="yellow"/>
        </w:rPr>
      </w:pPr>
      <w:r w:rsidRPr="00B115C5">
        <w:rPr>
          <w:rFonts w:ascii="Times New Roman" w:hAnsi="Times New Roman" w:cs="Times New Roman"/>
          <w:b/>
          <w:bCs/>
          <w:sz w:val="24"/>
          <w:szCs w:val="24"/>
          <w:highlight w:val="yellow"/>
        </w:rPr>
        <w:t>High-Performance Team Approach and Initial Meetings</w:t>
      </w:r>
      <w:r w:rsidRPr="00B245A3">
        <w:rPr>
          <w:rFonts w:ascii="Times New Roman" w:hAnsi="Times New Roman" w:cs="Times New Roman"/>
          <w:sz w:val="24"/>
          <w:szCs w:val="24"/>
          <w:highlight w:val="yellow"/>
        </w:rPr>
        <w:br/>
        <w:t>Our team emphasizes the following ideas in order to guarantee success:</w:t>
      </w:r>
      <w:r w:rsidRPr="00B245A3">
        <w:rPr>
          <w:rFonts w:ascii="Times New Roman" w:hAnsi="Times New Roman" w:cs="Times New Roman"/>
          <w:sz w:val="24"/>
          <w:szCs w:val="24"/>
          <w:highlight w:val="yellow"/>
        </w:rPr>
        <w:br/>
      </w:r>
      <w:r w:rsidRPr="00B115C5">
        <w:rPr>
          <w:rFonts w:ascii="Times New Roman" w:hAnsi="Times New Roman" w:cs="Times New Roman"/>
          <w:b/>
          <w:bCs/>
          <w:sz w:val="24"/>
          <w:szCs w:val="24"/>
          <w:highlight w:val="yellow"/>
        </w:rPr>
        <w:t>Critical Factors for High-Performance Teams:</w:t>
      </w:r>
    </w:p>
    <w:p w14:paraId="1E880442" w14:textId="77777777" w:rsidR="00B245A3" w:rsidRPr="00B245A3" w:rsidRDefault="00B245A3" w:rsidP="00B245A3">
      <w:pPr>
        <w:numPr>
          <w:ilvl w:val="0"/>
          <w:numId w:val="9"/>
        </w:numPr>
        <w:spacing w:line="480" w:lineRule="auto"/>
        <w:rPr>
          <w:rFonts w:ascii="Times New Roman" w:hAnsi="Times New Roman" w:cs="Times New Roman"/>
          <w:sz w:val="24"/>
          <w:szCs w:val="24"/>
          <w:highlight w:val="yellow"/>
        </w:rPr>
      </w:pPr>
      <w:r w:rsidRPr="00B245A3">
        <w:rPr>
          <w:rFonts w:ascii="Times New Roman" w:hAnsi="Times New Roman" w:cs="Times New Roman"/>
          <w:b/>
          <w:bCs/>
          <w:sz w:val="24"/>
          <w:szCs w:val="24"/>
          <w:highlight w:val="yellow"/>
        </w:rPr>
        <w:t>Technical Expertise</w:t>
      </w:r>
      <w:r w:rsidRPr="00B245A3">
        <w:rPr>
          <w:rFonts w:ascii="Times New Roman" w:hAnsi="Times New Roman" w:cs="Times New Roman"/>
          <w:sz w:val="24"/>
          <w:szCs w:val="24"/>
          <w:highlight w:val="yellow"/>
        </w:rPr>
        <w:t>:</w:t>
      </w:r>
    </w:p>
    <w:p w14:paraId="63180981" w14:textId="77777777" w:rsidR="00B245A3" w:rsidRPr="00B245A3" w:rsidRDefault="00B245A3" w:rsidP="00B245A3">
      <w:pPr>
        <w:numPr>
          <w:ilvl w:val="1"/>
          <w:numId w:val="10"/>
        </w:numPr>
        <w:spacing w:line="480" w:lineRule="auto"/>
        <w:rPr>
          <w:rFonts w:ascii="Times New Roman" w:hAnsi="Times New Roman" w:cs="Times New Roman"/>
          <w:sz w:val="24"/>
          <w:szCs w:val="24"/>
          <w:highlight w:val="yellow"/>
        </w:rPr>
      </w:pPr>
      <w:r w:rsidRPr="00B245A3">
        <w:rPr>
          <w:rFonts w:ascii="Times New Roman" w:hAnsi="Times New Roman" w:cs="Times New Roman"/>
          <w:sz w:val="24"/>
          <w:szCs w:val="24"/>
          <w:highlight w:val="yellow"/>
        </w:rPr>
        <w:t>Proficiency in Azure services and cross-functional capabilities.</w:t>
      </w:r>
    </w:p>
    <w:p w14:paraId="2C31762D" w14:textId="77777777" w:rsidR="00B245A3" w:rsidRPr="00B245A3" w:rsidRDefault="00B245A3" w:rsidP="00B245A3">
      <w:pPr>
        <w:numPr>
          <w:ilvl w:val="1"/>
          <w:numId w:val="10"/>
        </w:numPr>
        <w:spacing w:line="480" w:lineRule="auto"/>
        <w:rPr>
          <w:rFonts w:ascii="Times New Roman" w:hAnsi="Times New Roman" w:cs="Times New Roman"/>
          <w:sz w:val="24"/>
          <w:szCs w:val="24"/>
          <w:highlight w:val="yellow"/>
        </w:rPr>
      </w:pPr>
      <w:r w:rsidRPr="00B245A3">
        <w:rPr>
          <w:rFonts w:ascii="Times New Roman" w:hAnsi="Times New Roman" w:cs="Times New Roman"/>
          <w:sz w:val="24"/>
          <w:szCs w:val="24"/>
          <w:highlight w:val="yellow"/>
        </w:rPr>
        <w:t>Commitment to continuous learning and certification.</w:t>
      </w:r>
    </w:p>
    <w:p w14:paraId="008F6DCD" w14:textId="77777777" w:rsidR="00B245A3" w:rsidRPr="00B245A3" w:rsidRDefault="00B245A3" w:rsidP="00B245A3">
      <w:pPr>
        <w:numPr>
          <w:ilvl w:val="0"/>
          <w:numId w:val="9"/>
        </w:numPr>
        <w:spacing w:line="480" w:lineRule="auto"/>
        <w:rPr>
          <w:rFonts w:ascii="Times New Roman" w:hAnsi="Times New Roman" w:cs="Times New Roman"/>
          <w:sz w:val="24"/>
          <w:szCs w:val="24"/>
          <w:highlight w:val="yellow"/>
        </w:rPr>
      </w:pPr>
      <w:r w:rsidRPr="00B245A3">
        <w:rPr>
          <w:rFonts w:ascii="Times New Roman" w:hAnsi="Times New Roman" w:cs="Times New Roman"/>
          <w:b/>
          <w:bCs/>
          <w:sz w:val="24"/>
          <w:szCs w:val="24"/>
          <w:highlight w:val="yellow"/>
        </w:rPr>
        <w:t>Clear Communication</w:t>
      </w:r>
      <w:r w:rsidRPr="00B245A3">
        <w:rPr>
          <w:rFonts w:ascii="Times New Roman" w:hAnsi="Times New Roman" w:cs="Times New Roman"/>
          <w:sz w:val="24"/>
          <w:szCs w:val="24"/>
          <w:highlight w:val="yellow"/>
        </w:rPr>
        <w:t>:</w:t>
      </w:r>
    </w:p>
    <w:p w14:paraId="1973EF99" w14:textId="77777777" w:rsidR="00B245A3" w:rsidRPr="00B245A3" w:rsidRDefault="00B245A3" w:rsidP="00B245A3">
      <w:pPr>
        <w:numPr>
          <w:ilvl w:val="1"/>
          <w:numId w:val="11"/>
        </w:numPr>
        <w:spacing w:line="480" w:lineRule="auto"/>
        <w:rPr>
          <w:rFonts w:ascii="Times New Roman" w:hAnsi="Times New Roman" w:cs="Times New Roman"/>
          <w:sz w:val="24"/>
          <w:szCs w:val="24"/>
          <w:highlight w:val="yellow"/>
        </w:rPr>
      </w:pPr>
      <w:r w:rsidRPr="00B245A3">
        <w:rPr>
          <w:rFonts w:ascii="Times New Roman" w:hAnsi="Times New Roman" w:cs="Times New Roman"/>
          <w:sz w:val="24"/>
          <w:szCs w:val="24"/>
          <w:highlight w:val="yellow"/>
        </w:rPr>
        <w:t>Regular updates and detailed documentation.</w:t>
      </w:r>
    </w:p>
    <w:p w14:paraId="0FBB74D0" w14:textId="77777777" w:rsidR="00B245A3" w:rsidRPr="00B245A3" w:rsidRDefault="00B245A3" w:rsidP="00B245A3">
      <w:pPr>
        <w:numPr>
          <w:ilvl w:val="1"/>
          <w:numId w:val="11"/>
        </w:numPr>
        <w:spacing w:line="480" w:lineRule="auto"/>
        <w:rPr>
          <w:rFonts w:ascii="Times New Roman" w:hAnsi="Times New Roman" w:cs="Times New Roman"/>
          <w:sz w:val="24"/>
          <w:szCs w:val="24"/>
          <w:highlight w:val="yellow"/>
        </w:rPr>
      </w:pPr>
      <w:r w:rsidRPr="00B245A3">
        <w:rPr>
          <w:rFonts w:ascii="Times New Roman" w:hAnsi="Times New Roman" w:cs="Times New Roman"/>
          <w:sz w:val="24"/>
          <w:szCs w:val="24"/>
          <w:highlight w:val="yellow"/>
        </w:rPr>
        <w:t>Effective problem-solving discussions.</w:t>
      </w:r>
    </w:p>
    <w:p w14:paraId="257CFF55" w14:textId="77777777" w:rsidR="00B245A3" w:rsidRPr="00B245A3" w:rsidRDefault="00B245A3" w:rsidP="00B245A3">
      <w:pPr>
        <w:numPr>
          <w:ilvl w:val="0"/>
          <w:numId w:val="9"/>
        </w:numPr>
        <w:spacing w:line="480" w:lineRule="auto"/>
        <w:rPr>
          <w:rFonts w:ascii="Times New Roman" w:hAnsi="Times New Roman" w:cs="Times New Roman"/>
          <w:sz w:val="24"/>
          <w:szCs w:val="24"/>
          <w:highlight w:val="yellow"/>
        </w:rPr>
      </w:pPr>
      <w:r w:rsidRPr="00B245A3">
        <w:rPr>
          <w:rFonts w:ascii="Times New Roman" w:hAnsi="Times New Roman" w:cs="Times New Roman"/>
          <w:b/>
          <w:bCs/>
          <w:sz w:val="24"/>
          <w:szCs w:val="24"/>
          <w:highlight w:val="yellow"/>
        </w:rPr>
        <w:t>Agile Adaptation</w:t>
      </w:r>
      <w:r w:rsidRPr="00B245A3">
        <w:rPr>
          <w:rFonts w:ascii="Times New Roman" w:hAnsi="Times New Roman" w:cs="Times New Roman"/>
          <w:sz w:val="24"/>
          <w:szCs w:val="24"/>
          <w:highlight w:val="yellow"/>
        </w:rPr>
        <w:t>:</w:t>
      </w:r>
    </w:p>
    <w:p w14:paraId="475C1EB5" w14:textId="77777777" w:rsidR="00B245A3" w:rsidRPr="00B115C5" w:rsidRDefault="00B245A3" w:rsidP="00B245A3">
      <w:pPr>
        <w:pStyle w:val="ListParagraph"/>
        <w:numPr>
          <w:ilvl w:val="1"/>
          <w:numId w:val="12"/>
        </w:num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t>Flexibility in addressing challenges and adopting innovative solutions.</w:t>
      </w:r>
    </w:p>
    <w:p w14:paraId="48DF9BBD" w14:textId="7DF6EDFE" w:rsidR="00ED394D" w:rsidRPr="00B115C5" w:rsidRDefault="00B245A3" w:rsidP="00ED394D">
      <w:p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br/>
      </w:r>
      <w:r w:rsidRPr="00B115C5">
        <w:rPr>
          <w:rFonts w:ascii="Times New Roman" w:hAnsi="Times New Roman" w:cs="Times New Roman"/>
          <w:b/>
          <w:bCs/>
          <w:sz w:val="24"/>
          <w:szCs w:val="24"/>
          <w:highlight w:val="yellow"/>
        </w:rPr>
        <w:t>Importance of Initial Meetings:</w:t>
      </w:r>
      <w:r w:rsidRPr="00B115C5">
        <w:rPr>
          <w:rFonts w:ascii="Times New Roman" w:hAnsi="Times New Roman" w:cs="Times New Roman"/>
          <w:sz w:val="24"/>
          <w:szCs w:val="24"/>
          <w:highlight w:val="yellow"/>
        </w:rPr>
        <w:br/>
        <w:t>First team meetings lay a strong basis by:</w:t>
      </w:r>
    </w:p>
    <w:p w14:paraId="13743C02" w14:textId="77777777" w:rsidR="00ED394D" w:rsidRPr="00B115C5" w:rsidRDefault="00ED394D" w:rsidP="00ED394D">
      <w:pPr>
        <w:pStyle w:val="ListParagraph"/>
        <w:numPr>
          <w:ilvl w:val="0"/>
          <w:numId w:val="7"/>
        </w:num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t>C</w:t>
      </w:r>
      <w:r w:rsidR="00B245A3" w:rsidRPr="00B115C5">
        <w:rPr>
          <w:rFonts w:ascii="Times New Roman" w:hAnsi="Times New Roman" w:cs="Times New Roman"/>
          <w:sz w:val="24"/>
          <w:szCs w:val="24"/>
          <w:highlight w:val="yellow"/>
        </w:rPr>
        <w:t>oordinating goals, responsibilities, and schedules.</w:t>
      </w:r>
    </w:p>
    <w:p w14:paraId="657ED040" w14:textId="6C4F6F7F" w:rsidR="00ED394D" w:rsidRPr="00B115C5" w:rsidRDefault="00B245A3" w:rsidP="00ED394D">
      <w:pPr>
        <w:pStyle w:val="ListParagraph"/>
        <w:numPr>
          <w:ilvl w:val="0"/>
          <w:numId w:val="7"/>
        </w:num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t>Setting technical benchmarks and criteria.</w:t>
      </w:r>
    </w:p>
    <w:p w14:paraId="0BDC5796" w14:textId="77777777" w:rsidR="00ED394D" w:rsidRPr="00B115C5" w:rsidRDefault="00B245A3" w:rsidP="00ED394D">
      <w:pPr>
        <w:pStyle w:val="ListParagraph"/>
        <w:numPr>
          <w:ilvl w:val="0"/>
          <w:numId w:val="7"/>
        </w:num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t xml:space="preserve">Considering possible </w:t>
      </w:r>
      <w:r w:rsidR="00ED394D" w:rsidRPr="00B115C5">
        <w:rPr>
          <w:rFonts w:ascii="Times New Roman" w:hAnsi="Times New Roman" w:cs="Times New Roman"/>
          <w:sz w:val="24"/>
          <w:szCs w:val="24"/>
          <w:highlight w:val="yellow"/>
        </w:rPr>
        <w:t xml:space="preserve">risks </w:t>
      </w:r>
      <w:r w:rsidRPr="00B115C5">
        <w:rPr>
          <w:rFonts w:ascii="Times New Roman" w:hAnsi="Times New Roman" w:cs="Times New Roman"/>
          <w:sz w:val="24"/>
          <w:szCs w:val="24"/>
          <w:highlight w:val="yellow"/>
        </w:rPr>
        <w:t>and mitigating techniques.</w:t>
      </w:r>
    </w:p>
    <w:p w14:paraId="049E5610" w14:textId="3846B6B7" w:rsidR="00B245A3" w:rsidRPr="00B115C5" w:rsidRDefault="00B245A3" w:rsidP="00ED394D">
      <w:pPr>
        <w:spacing w:line="480" w:lineRule="auto"/>
        <w:rPr>
          <w:rFonts w:ascii="Times New Roman" w:hAnsi="Times New Roman" w:cs="Times New Roman"/>
          <w:sz w:val="24"/>
          <w:szCs w:val="24"/>
          <w:highlight w:val="yellow"/>
        </w:rPr>
      </w:pPr>
      <w:r w:rsidRPr="00B115C5">
        <w:rPr>
          <w:rFonts w:ascii="Times New Roman" w:hAnsi="Times New Roman" w:cs="Times New Roman"/>
          <w:sz w:val="24"/>
          <w:szCs w:val="24"/>
          <w:highlight w:val="yellow"/>
        </w:rPr>
        <w:lastRenderedPageBreak/>
        <w:t>These sessions help the team to run coherently, so ensuring that every member is in agreement and ready to meet obstacles.</w:t>
      </w:r>
    </w:p>
    <w:p w14:paraId="3F6EAAD6" w14:textId="776E563A" w:rsidR="00892731" w:rsidRDefault="00892731" w:rsidP="001451DE">
      <w:pPr>
        <w:spacing w:line="480" w:lineRule="auto"/>
        <w:ind w:firstLine="720"/>
        <w:rPr>
          <w:rFonts w:ascii="Times New Roman" w:hAnsi="Times New Roman" w:cs="Times New Roman"/>
          <w:sz w:val="24"/>
          <w:szCs w:val="24"/>
        </w:rPr>
      </w:pPr>
      <w:r w:rsidRPr="00892731">
        <w:rPr>
          <w:rFonts w:ascii="Times New Roman" w:hAnsi="Times New Roman" w:cs="Times New Roman"/>
          <w:sz w:val="24"/>
          <w:szCs w:val="24"/>
          <w:highlight w:val="yellow"/>
        </w:rPr>
        <w:t xml:space="preserve">The GotNoChill.com project places </w:t>
      </w:r>
      <w:proofErr w:type="spellStart"/>
      <w:r w:rsidRPr="00892731">
        <w:rPr>
          <w:rFonts w:ascii="Times New Roman" w:hAnsi="Times New Roman" w:cs="Times New Roman"/>
          <w:sz w:val="24"/>
          <w:szCs w:val="24"/>
          <w:highlight w:val="yellow"/>
        </w:rPr>
        <w:t>PrimePath</w:t>
      </w:r>
      <w:proofErr w:type="spellEnd"/>
      <w:r w:rsidRPr="00892731">
        <w:rPr>
          <w:rFonts w:ascii="Times New Roman" w:hAnsi="Times New Roman" w:cs="Times New Roman"/>
          <w:sz w:val="24"/>
          <w:szCs w:val="24"/>
          <w:highlight w:val="yellow"/>
        </w:rPr>
        <w:t xml:space="preserve"> Provisions to shine in the cutthroat food delivery market by using Azure's cloud capabilities and combining our team's varied experience. Our method combines agile techniques, contemporary cloud technologies, and high-performance team approaches to guarantee a strong and scalable solution that not only satisfies current corporate needs but also promotes long-term development and innovation.</w:t>
      </w:r>
    </w:p>
    <w:p w14:paraId="7B464F9C" w14:textId="260B03BB" w:rsidR="00892731" w:rsidRDefault="00892731" w:rsidP="00892731">
      <w:pPr>
        <w:spacing w:line="480" w:lineRule="auto"/>
        <w:ind w:left="360"/>
        <w:rPr>
          <w:rFonts w:ascii="Times New Roman" w:hAnsi="Times New Roman" w:cs="Times New Roman"/>
          <w:b/>
          <w:bCs/>
          <w:sz w:val="24"/>
          <w:szCs w:val="24"/>
        </w:rPr>
      </w:pPr>
      <w:r w:rsidRPr="00892731">
        <w:rPr>
          <w:rFonts w:ascii="Times New Roman" w:hAnsi="Times New Roman" w:cs="Times New Roman"/>
          <w:b/>
          <w:bCs/>
          <w:sz w:val="24"/>
          <w:szCs w:val="24"/>
        </w:rPr>
        <w:t xml:space="preserve">References : </w:t>
      </w:r>
    </w:p>
    <w:p w14:paraId="213500F4" w14:textId="77777777"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Highsmith, J.</w:t>
      </w:r>
      <w:r w:rsidRPr="00B115C5">
        <w:rPr>
          <w:rFonts w:ascii="Times New Roman" w:hAnsi="Times New Roman" w:cs="Times New Roman"/>
          <w:sz w:val="24"/>
          <w:szCs w:val="24"/>
        </w:rPr>
        <w:t xml:space="preserve"> (2009). </w:t>
      </w:r>
      <w:r w:rsidRPr="00B115C5">
        <w:rPr>
          <w:rFonts w:ascii="Times New Roman" w:hAnsi="Times New Roman" w:cs="Times New Roman"/>
          <w:i/>
          <w:iCs/>
          <w:sz w:val="24"/>
          <w:szCs w:val="24"/>
        </w:rPr>
        <w:t>Agile project management: Creating innovative products</w:t>
      </w:r>
      <w:r w:rsidRPr="00B115C5">
        <w:rPr>
          <w:rFonts w:ascii="Times New Roman" w:hAnsi="Times New Roman" w:cs="Times New Roman"/>
          <w:sz w:val="24"/>
          <w:szCs w:val="24"/>
        </w:rPr>
        <w:t>. Addison-Wesley.</w:t>
      </w:r>
    </w:p>
    <w:p w14:paraId="09725AAC" w14:textId="77777777"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Anderson, J.,</w:t>
      </w:r>
      <w:r w:rsidRPr="00B115C5">
        <w:rPr>
          <w:rFonts w:ascii="Times New Roman" w:hAnsi="Times New Roman" w:cs="Times New Roman"/>
          <w:sz w:val="24"/>
          <w:szCs w:val="24"/>
        </w:rPr>
        <w:t xml:space="preserve"> &amp; Courthouse, B. (2022). </w:t>
      </w:r>
      <w:r w:rsidRPr="00B115C5">
        <w:rPr>
          <w:rFonts w:ascii="Times New Roman" w:hAnsi="Times New Roman" w:cs="Times New Roman"/>
          <w:i/>
          <w:iCs/>
          <w:sz w:val="24"/>
          <w:szCs w:val="24"/>
        </w:rPr>
        <w:t>Fundamentals of data engineering: The data engineering lifecycle</w:t>
      </w:r>
      <w:r w:rsidRPr="00B115C5">
        <w:rPr>
          <w:rFonts w:ascii="Times New Roman" w:hAnsi="Times New Roman" w:cs="Times New Roman"/>
          <w:sz w:val="24"/>
          <w:szCs w:val="24"/>
        </w:rPr>
        <w:t>. O'Reilly Media.</w:t>
      </w:r>
    </w:p>
    <w:p w14:paraId="030D3DA6" w14:textId="77777777"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Kaplan University.</w:t>
      </w:r>
      <w:r w:rsidRPr="00B115C5">
        <w:rPr>
          <w:rFonts w:ascii="Times New Roman" w:hAnsi="Times New Roman" w:cs="Times New Roman"/>
          <w:sz w:val="24"/>
          <w:szCs w:val="24"/>
        </w:rPr>
        <w:t xml:space="preserve"> (2024). </w:t>
      </w:r>
      <w:r w:rsidRPr="00B115C5">
        <w:rPr>
          <w:rFonts w:ascii="Times New Roman" w:hAnsi="Times New Roman" w:cs="Times New Roman"/>
          <w:i/>
          <w:iCs/>
          <w:sz w:val="24"/>
          <w:szCs w:val="24"/>
        </w:rPr>
        <w:t>IT473 business scenario and proposed cloud architecture</w:t>
      </w:r>
      <w:r w:rsidRPr="00B115C5">
        <w:rPr>
          <w:rFonts w:ascii="Times New Roman" w:hAnsi="Times New Roman" w:cs="Times New Roman"/>
          <w:sz w:val="24"/>
          <w:szCs w:val="24"/>
        </w:rPr>
        <w:t>. Kaplan University course materials.</w:t>
      </w:r>
    </w:p>
    <w:p w14:paraId="2E02AF85" w14:textId="6F2DDF46"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Indeed Editorial Team.</w:t>
      </w:r>
      <w:r w:rsidRPr="00B115C5">
        <w:rPr>
          <w:rFonts w:ascii="Times New Roman" w:hAnsi="Times New Roman" w:cs="Times New Roman"/>
          <w:sz w:val="24"/>
          <w:szCs w:val="24"/>
        </w:rPr>
        <w:t xml:space="preserve"> (2023). </w:t>
      </w:r>
      <w:r w:rsidRPr="00B115C5">
        <w:rPr>
          <w:rFonts w:ascii="Times New Roman" w:hAnsi="Times New Roman" w:cs="Times New Roman"/>
          <w:i/>
          <w:iCs/>
          <w:sz w:val="24"/>
          <w:szCs w:val="24"/>
        </w:rPr>
        <w:t>What makes some teams high performing?</w:t>
      </w:r>
      <w:r w:rsidRPr="00B115C5">
        <w:rPr>
          <w:rFonts w:ascii="Times New Roman" w:hAnsi="Times New Roman" w:cs="Times New Roman"/>
          <w:sz w:val="24"/>
          <w:szCs w:val="24"/>
        </w:rPr>
        <w:t xml:space="preserve"> Indeed Career Guide. Retrieved from https://www.indeed.com/career-advice/career-development/high-performing-teams</w:t>
      </w:r>
    </w:p>
    <w:p w14:paraId="38144D39" w14:textId="46894849"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Marques Brownlee.</w:t>
      </w:r>
      <w:r w:rsidRPr="00B115C5">
        <w:rPr>
          <w:rFonts w:ascii="Times New Roman" w:hAnsi="Times New Roman" w:cs="Times New Roman"/>
          <w:sz w:val="24"/>
          <w:szCs w:val="24"/>
        </w:rPr>
        <w:t xml:space="preserve"> (2023, March 1). </w:t>
      </w:r>
      <w:r w:rsidRPr="00B115C5">
        <w:rPr>
          <w:rFonts w:ascii="Times New Roman" w:hAnsi="Times New Roman" w:cs="Times New Roman"/>
          <w:i/>
          <w:iCs/>
          <w:sz w:val="24"/>
          <w:szCs w:val="24"/>
        </w:rPr>
        <w:t>Build anything with ChatGPT, here’s how</w:t>
      </w:r>
      <w:r w:rsidRPr="00B115C5">
        <w:rPr>
          <w:rFonts w:ascii="Times New Roman" w:hAnsi="Times New Roman" w:cs="Times New Roman"/>
          <w:sz w:val="24"/>
          <w:szCs w:val="24"/>
        </w:rPr>
        <w:t xml:space="preserve"> [Video]. YouTube. Retrieved from https://www.youtube.com/watch?v=ChatGPT_video</w:t>
      </w:r>
    </w:p>
    <w:p w14:paraId="0796F6E4" w14:textId="7477F410" w:rsidR="00B115C5" w:rsidRPr="00B115C5" w:rsidRDefault="00B115C5" w:rsidP="00B115C5">
      <w:pPr>
        <w:numPr>
          <w:ilvl w:val="0"/>
          <w:numId w:val="19"/>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Simplilearn.</w:t>
      </w:r>
      <w:r w:rsidRPr="00B115C5">
        <w:rPr>
          <w:rFonts w:ascii="Times New Roman" w:hAnsi="Times New Roman" w:cs="Times New Roman"/>
          <w:sz w:val="24"/>
          <w:szCs w:val="24"/>
        </w:rPr>
        <w:t xml:space="preserve"> (2023, January 15). </w:t>
      </w:r>
      <w:r w:rsidRPr="00B115C5">
        <w:rPr>
          <w:rFonts w:ascii="Times New Roman" w:hAnsi="Times New Roman" w:cs="Times New Roman"/>
          <w:i/>
          <w:iCs/>
          <w:sz w:val="24"/>
          <w:szCs w:val="24"/>
        </w:rPr>
        <w:t>What does a cloud engineer ACTUALLY do?</w:t>
      </w:r>
      <w:r w:rsidRPr="00B115C5">
        <w:rPr>
          <w:rFonts w:ascii="Times New Roman" w:hAnsi="Times New Roman" w:cs="Times New Roman"/>
          <w:sz w:val="24"/>
          <w:szCs w:val="24"/>
        </w:rPr>
        <w:t xml:space="preserve"> [Video]. YouTube. Retrieved from https://www.youtube.com/watch?v=CloudEngineer_video</w:t>
      </w:r>
    </w:p>
    <w:p w14:paraId="4D6FEFE9" w14:textId="671A557E" w:rsidR="00B115C5" w:rsidRPr="00B115C5" w:rsidRDefault="00B115C5" w:rsidP="00B115C5">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B115C5">
        <w:rPr>
          <w:rFonts w:ascii="Times New Roman" w:hAnsi="Times New Roman" w:cs="Times New Roman"/>
          <w:b/>
          <w:bCs/>
          <w:sz w:val="24"/>
          <w:szCs w:val="24"/>
        </w:rPr>
        <w:t>Technical Documentation</w:t>
      </w:r>
    </w:p>
    <w:p w14:paraId="5A539F0D" w14:textId="1364984D" w:rsidR="00B115C5" w:rsidRPr="00B115C5" w:rsidRDefault="00B115C5" w:rsidP="00B115C5">
      <w:pPr>
        <w:numPr>
          <w:ilvl w:val="0"/>
          <w:numId w:val="20"/>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Microsoft.</w:t>
      </w:r>
      <w:r w:rsidRPr="00B115C5">
        <w:rPr>
          <w:rFonts w:ascii="Times New Roman" w:hAnsi="Times New Roman" w:cs="Times New Roman"/>
          <w:sz w:val="24"/>
          <w:szCs w:val="24"/>
        </w:rPr>
        <w:t xml:space="preserve"> (n.d.). </w:t>
      </w:r>
      <w:r w:rsidRPr="00B115C5">
        <w:rPr>
          <w:rFonts w:ascii="Times New Roman" w:hAnsi="Times New Roman" w:cs="Times New Roman"/>
          <w:i/>
          <w:iCs/>
          <w:sz w:val="24"/>
          <w:szCs w:val="24"/>
        </w:rPr>
        <w:t>Azure documentation</w:t>
      </w:r>
      <w:r w:rsidRPr="00B115C5">
        <w:rPr>
          <w:rFonts w:ascii="Times New Roman" w:hAnsi="Times New Roman" w:cs="Times New Roman"/>
          <w:sz w:val="24"/>
          <w:szCs w:val="24"/>
        </w:rPr>
        <w:t>. Retrieved from https://docs.microsoft.com/en-us/azure/</w:t>
      </w:r>
    </w:p>
    <w:p w14:paraId="64E1BADE" w14:textId="581D4D57" w:rsidR="00B115C5" w:rsidRPr="00B115C5" w:rsidRDefault="00B115C5" w:rsidP="00B115C5">
      <w:pPr>
        <w:numPr>
          <w:ilvl w:val="0"/>
          <w:numId w:val="20"/>
        </w:numPr>
        <w:spacing w:line="480" w:lineRule="auto"/>
        <w:rPr>
          <w:rFonts w:ascii="Times New Roman" w:hAnsi="Times New Roman" w:cs="Times New Roman"/>
          <w:sz w:val="24"/>
          <w:szCs w:val="24"/>
        </w:rPr>
      </w:pPr>
      <w:r w:rsidRPr="00B115C5">
        <w:rPr>
          <w:rFonts w:ascii="Times New Roman" w:hAnsi="Times New Roman" w:cs="Times New Roman"/>
          <w:b/>
          <w:bCs/>
          <w:sz w:val="24"/>
          <w:szCs w:val="24"/>
        </w:rPr>
        <w:t>Microsoft.</w:t>
      </w:r>
      <w:r w:rsidRPr="00B115C5">
        <w:rPr>
          <w:rFonts w:ascii="Times New Roman" w:hAnsi="Times New Roman" w:cs="Times New Roman"/>
          <w:sz w:val="24"/>
          <w:szCs w:val="24"/>
        </w:rPr>
        <w:t xml:space="preserve"> (n.d.). </w:t>
      </w:r>
      <w:r w:rsidRPr="00B115C5">
        <w:rPr>
          <w:rFonts w:ascii="Times New Roman" w:hAnsi="Times New Roman" w:cs="Times New Roman"/>
          <w:i/>
          <w:iCs/>
          <w:sz w:val="24"/>
          <w:szCs w:val="24"/>
        </w:rPr>
        <w:t>Azure well-architected framework</w:t>
      </w:r>
      <w:r w:rsidRPr="00B115C5">
        <w:rPr>
          <w:rFonts w:ascii="Times New Roman" w:hAnsi="Times New Roman" w:cs="Times New Roman"/>
          <w:sz w:val="24"/>
          <w:szCs w:val="24"/>
        </w:rPr>
        <w:t>. Retrieved from https://learn.microsoft.com/en-us/azure/architecture/framework/</w:t>
      </w:r>
    </w:p>
    <w:sectPr w:rsidR="00B115C5" w:rsidRPr="00B115C5" w:rsidSect="006317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668A"/>
    <w:multiLevelType w:val="hybridMultilevel"/>
    <w:tmpl w:val="3670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78DD"/>
    <w:multiLevelType w:val="multilevel"/>
    <w:tmpl w:val="27FEA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1114"/>
    <w:multiLevelType w:val="multilevel"/>
    <w:tmpl w:val="AA6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3B2"/>
    <w:multiLevelType w:val="multilevel"/>
    <w:tmpl w:val="F6D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50A5"/>
    <w:multiLevelType w:val="hybridMultilevel"/>
    <w:tmpl w:val="035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34B86"/>
    <w:multiLevelType w:val="multilevel"/>
    <w:tmpl w:val="27A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32FB4"/>
    <w:multiLevelType w:val="hybridMultilevel"/>
    <w:tmpl w:val="92A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76B3F"/>
    <w:multiLevelType w:val="multilevel"/>
    <w:tmpl w:val="0BB0D4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27664"/>
    <w:multiLevelType w:val="hybridMultilevel"/>
    <w:tmpl w:val="1788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0226E"/>
    <w:multiLevelType w:val="multilevel"/>
    <w:tmpl w:val="0BB0D4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83D82"/>
    <w:multiLevelType w:val="hybridMultilevel"/>
    <w:tmpl w:val="B6BA8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A394E"/>
    <w:multiLevelType w:val="multilevel"/>
    <w:tmpl w:val="3B2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252EA"/>
    <w:multiLevelType w:val="hybridMultilevel"/>
    <w:tmpl w:val="3C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26945"/>
    <w:multiLevelType w:val="hybridMultilevel"/>
    <w:tmpl w:val="9306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253FD"/>
    <w:multiLevelType w:val="multilevel"/>
    <w:tmpl w:val="B05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F1251"/>
    <w:multiLevelType w:val="multilevel"/>
    <w:tmpl w:val="B4E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417E6"/>
    <w:multiLevelType w:val="multilevel"/>
    <w:tmpl w:val="FC3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04E10"/>
    <w:multiLevelType w:val="hybridMultilevel"/>
    <w:tmpl w:val="915C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D60EA"/>
    <w:multiLevelType w:val="multilevel"/>
    <w:tmpl w:val="75D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01674"/>
    <w:multiLevelType w:val="multilevel"/>
    <w:tmpl w:val="0A62A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849960">
    <w:abstractNumId w:val="10"/>
  </w:num>
  <w:num w:numId="2" w16cid:durableId="1823887011">
    <w:abstractNumId w:val="0"/>
  </w:num>
  <w:num w:numId="3" w16cid:durableId="675183958">
    <w:abstractNumId w:val="4"/>
  </w:num>
  <w:num w:numId="4" w16cid:durableId="839926689">
    <w:abstractNumId w:val="12"/>
  </w:num>
  <w:num w:numId="5" w16cid:durableId="102039879">
    <w:abstractNumId w:val="8"/>
  </w:num>
  <w:num w:numId="6" w16cid:durableId="587425753">
    <w:abstractNumId w:val="13"/>
  </w:num>
  <w:num w:numId="7" w16cid:durableId="542596491">
    <w:abstractNumId w:val="17"/>
  </w:num>
  <w:num w:numId="8" w16cid:durableId="236787849">
    <w:abstractNumId w:val="16"/>
  </w:num>
  <w:num w:numId="9" w16cid:durableId="46144932">
    <w:abstractNumId w:val="1"/>
  </w:num>
  <w:num w:numId="10" w16cid:durableId="128474354">
    <w:abstractNumId w:val="19"/>
  </w:num>
  <w:num w:numId="11" w16cid:durableId="508563076">
    <w:abstractNumId w:val="7"/>
  </w:num>
  <w:num w:numId="12" w16cid:durableId="1775049880">
    <w:abstractNumId w:val="9"/>
  </w:num>
  <w:num w:numId="13" w16cid:durableId="1237474567">
    <w:abstractNumId w:val="6"/>
  </w:num>
  <w:num w:numId="14" w16cid:durableId="1713648263">
    <w:abstractNumId w:val="15"/>
  </w:num>
  <w:num w:numId="15" w16cid:durableId="1239248703">
    <w:abstractNumId w:val="5"/>
  </w:num>
  <w:num w:numId="16" w16cid:durableId="1981692129">
    <w:abstractNumId w:val="2"/>
  </w:num>
  <w:num w:numId="17" w16cid:durableId="1492328277">
    <w:abstractNumId w:val="14"/>
  </w:num>
  <w:num w:numId="18" w16cid:durableId="1128475996">
    <w:abstractNumId w:val="11"/>
  </w:num>
  <w:num w:numId="19" w16cid:durableId="223104341">
    <w:abstractNumId w:val="3"/>
  </w:num>
  <w:num w:numId="20" w16cid:durableId="16983881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2D"/>
    <w:rsid w:val="001451DE"/>
    <w:rsid w:val="00256013"/>
    <w:rsid w:val="002E53A7"/>
    <w:rsid w:val="00325268"/>
    <w:rsid w:val="0063172D"/>
    <w:rsid w:val="00892731"/>
    <w:rsid w:val="00A120BC"/>
    <w:rsid w:val="00AC3868"/>
    <w:rsid w:val="00B115C5"/>
    <w:rsid w:val="00B245A3"/>
    <w:rsid w:val="00ED394D"/>
    <w:rsid w:val="00F6180C"/>
    <w:rsid w:val="00F9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8F4E3"/>
  <w15:chartTrackingRefBased/>
  <w15:docId w15:val="{E4DB2466-A971-40EF-AB37-8B0D8A65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72D"/>
    <w:rPr>
      <w:rFonts w:eastAsiaTheme="majorEastAsia" w:cstheme="majorBidi"/>
      <w:color w:val="272727" w:themeColor="text1" w:themeTint="D8"/>
    </w:rPr>
  </w:style>
  <w:style w:type="paragraph" w:styleId="Title">
    <w:name w:val="Title"/>
    <w:basedOn w:val="Normal"/>
    <w:next w:val="Normal"/>
    <w:link w:val="TitleChar"/>
    <w:uiPriority w:val="10"/>
    <w:qFormat/>
    <w:rsid w:val="00631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72D"/>
    <w:pPr>
      <w:spacing w:before="160"/>
      <w:jc w:val="center"/>
    </w:pPr>
    <w:rPr>
      <w:i/>
      <w:iCs/>
      <w:color w:val="404040" w:themeColor="text1" w:themeTint="BF"/>
    </w:rPr>
  </w:style>
  <w:style w:type="character" w:customStyle="1" w:styleId="QuoteChar">
    <w:name w:val="Quote Char"/>
    <w:basedOn w:val="DefaultParagraphFont"/>
    <w:link w:val="Quote"/>
    <w:uiPriority w:val="29"/>
    <w:rsid w:val="0063172D"/>
    <w:rPr>
      <w:i/>
      <w:iCs/>
      <w:color w:val="404040" w:themeColor="text1" w:themeTint="BF"/>
    </w:rPr>
  </w:style>
  <w:style w:type="paragraph" w:styleId="ListParagraph">
    <w:name w:val="List Paragraph"/>
    <w:basedOn w:val="Normal"/>
    <w:uiPriority w:val="34"/>
    <w:qFormat/>
    <w:rsid w:val="0063172D"/>
    <w:pPr>
      <w:ind w:left="720"/>
      <w:contextualSpacing/>
    </w:pPr>
  </w:style>
  <w:style w:type="character" w:styleId="IntenseEmphasis">
    <w:name w:val="Intense Emphasis"/>
    <w:basedOn w:val="DefaultParagraphFont"/>
    <w:uiPriority w:val="21"/>
    <w:qFormat/>
    <w:rsid w:val="0063172D"/>
    <w:rPr>
      <w:i/>
      <w:iCs/>
      <w:color w:val="2F5496" w:themeColor="accent1" w:themeShade="BF"/>
    </w:rPr>
  </w:style>
  <w:style w:type="paragraph" w:styleId="IntenseQuote">
    <w:name w:val="Intense Quote"/>
    <w:basedOn w:val="Normal"/>
    <w:next w:val="Normal"/>
    <w:link w:val="IntenseQuoteChar"/>
    <w:uiPriority w:val="30"/>
    <w:qFormat/>
    <w:rsid w:val="00631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72D"/>
    <w:rPr>
      <w:i/>
      <w:iCs/>
      <w:color w:val="2F5496" w:themeColor="accent1" w:themeShade="BF"/>
    </w:rPr>
  </w:style>
  <w:style w:type="character" w:styleId="IntenseReference">
    <w:name w:val="Intense Reference"/>
    <w:basedOn w:val="DefaultParagraphFont"/>
    <w:uiPriority w:val="32"/>
    <w:qFormat/>
    <w:rsid w:val="0063172D"/>
    <w:rPr>
      <w:b/>
      <w:bCs/>
      <w:smallCaps/>
      <w:color w:val="2F5496" w:themeColor="accent1" w:themeShade="BF"/>
      <w:spacing w:val="5"/>
    </w:rPr>
  </w:style>
  <w:style w:type="paragraph" w:styleId="NoSpacing">
    <w:name w:val="No Spacing"/>
    <w:link w:val="NoSpacingChar"/>
    <w:uiPriority w:val="1"/>
    <w:qFormat/>
    <w:rsid w:val="0063172D"/>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3172D"/>
    <w:rPr>
      <w:rFonts w:eastAsiaTheme="minorEastAsia"/>
      <w:kern w:val="0"/>
    </w:rPr>
  </w:style>
  <w:style w:type="character" w:styleId="Hyperlink">
    <w:name w:val="Hyperlink"/>
    <w:basedOn w:val="DefaultParagraphFont"/>
    <w:uiPriority w:val="99"/>
    <w:unhideWhenUsed/>
    <w:rsid w:val="00892731"/>
    <w:rPr>
      <w:color w:val="0563C1" w:themeColor="hyperlink"/>
      <w:u w:val="single"/>
    </w:rPr>
  </w:style>
  <w:style w:type="character" w:styleId="UnresolvedMention">
    <w:name w:val="Unresolved Mention"/>
    <w:basedOn w:val="DefaultParagraphFont"/>
    <w:uiPriority w:val="99"/>
    <w:semiHidden/>
    <w:unhideWhenUsed/>
    <w:rsid w:val="0089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4359">
      <w:bodyDiv w:val="1"/>
      <w:marLeft w:val="0"/>
      <w:marRight w:val="0"/>
      <w:marTop w:val="0"/>
      <w:marBottom w:val="0"/>
      <w:divBdr>
        <w:top w:val="none" w:sz="0" w:space="0" w:color="auto"/>
        <w:left w:val="none" w:sz="0" w:space="0" w:color="auto"/>
        <w:bottom w:val="none" w:sz="0" w:space="0" w:color="auto"/>
        <w:right w:val="none" w:sz="0" w:space="0" w:color="auto"/>
      </w:divBdr>
    </w:div>
    <w:div w:id="171989983">
      <w:bodyDiv w:val="1"/>
      <w:marLeft w:val="0"/>
      <w:marRight w:val="0"/>
      <w:marTop w:val="0"/>
      <w:marBottom w:val="0"/>
      <w:divBdr>
        <w:top w:val="none" w:sz="0" w:space="0" w:color="auto"/>
        <w:left w:val="none" w:sz="0" w:space="0" w:color="auto"/>
        <w:bottom w:val="none" w:sz="0" w:space="0" w:color="auto"/>
        <w:right w:val="none" w:sz="0" w:space="0" w:color="auto"/>
      </w:divBdr>
    </w:div>
    <w:div w:id="577011377">
      <w:bodyDiv w:val="1"/>
      <w:marLeft w:val="0"/>
      <w:marRight w:val="0"/>
      <w:marTop w:val="0"/>
      <w:marBottom w:val="0"/>
      <w:divBdr>
        <w:top w:val="none" w:sz="0" w:space="0" w:color="auto"/>
        <w:left w:val="none" w:sz="0" w:space="0" w:color="auto"/>
        <w:bottom w:val="none" w:sz="0" w:space="0" w:color="auto"/>
        <w:right w:val="none" w:sz="0" w:space="0" w:color="auto"/>
      </w:divBdr>
    </w:div>
    <w:div w:id="587734358">
      <w:bodyDiv w:val="1"/>
      <w:marLeft w:val="0"/>
      <w:marRight w:val="0"/>
      <w:marTop w:val="0"/>
      <w:marBottom w:val="0"/>
      <w:divBdr>
        <w:top w:val="none" w:sz="0" w:space="0" w:color="auto"/>
        <w:left w:val="none" w:sz="0" w:space="0" w:color="auto"/>
        <w:bottom w:val="none" w:sz="0" w:space="0" w:color="auto"/>
        <w:right w:val="none" w:sz="0" w:space="0" w:color="auto"/>
      </w:divBdr>
    </w:div>
    <w:div w:id="664479841">
      <w:bodyDiv w:val="1"/>
      <w:marLeft w:val="0"/>
      <w:marRight w:val="0"/>
      <w:marTop w:val="0"/>
      <w:marBottom w:val="0"/>
      <w:divBdr>
        <w:top w:val="none" w:sz="0" w:space="0" w:color="auto"/>
        <w:left w:val="none" w:sz="0" w:space="0" w:color="auto"/>
        <w:bottom w:val="none" w:sz="0" w:space="0" w:color="auto"/>
        <w:right w:val="none" w:sz="0" w:space="0" w:color="auto"/>
      </w:divBdr>
    </w:div>
    <w:div w:id="765921485">
      <w:bodyDiv w:val="1"/>
      <w:marLeft w:val="0"/>
      <w:marRight w:val="0"/>
      <w:marTop w:val="0"/>
      <w:marBottom w:val="0"/>
      <w:divBdr>
        <w:top w:val="none" w:sz="0" w:space="0" w:color="auto"/>
        <w:left w:val="none" w:sz="0" w:space="0" w:color="auto"/>
        <w:bottom w:val="none" w:sz="0" w:space="0" w:color="auto"/>
        <w:right w:val="none" w:sz="0" w:space="0" w:color="auto"/>
      </w:divBdr>
    </w:div>
    <w:div w:id="1087386508">
      <w:bodyDiv w:val="1"/>
      <w:marLeft w:val="0"/>
      <w:marRight w:val="0"/>
      <w:marTop w:val="0"/>
      <w:marBottom w:val="0"/>
      <w:divBdr>
        <w:top w:val="none" w:sz="0" w:space="0" w:color="auto"/>
        <w:left w:val="none" w:sz="0" w:space="0" w:color="auto"/>
        <w:bottom w:val="none" w:sz="0" w:space="0" w:color="auto"/>
        <w:right w:val="none" w:sz="0" w:space="0" w:color="auto"/>
      </w:divBdr>
    </w:div>
    <w:div w:id="1087767995">
      <w:bodyDiv w:val="1"/>
      <w:marLeft w:val="0"/>
      <w:marRight w:val="0"/>
      <w:marTop w:val="0"/>
      <w:marBottom w:val="0"/>
      <w:divBdr>
        <w:top w:val="none" w:sz="0" w:space="0" w:color="auto"/>
        <w:left w:val="none" w:sz="0" w:space="0" w:color="auto"/>
        <w:bottom w:val="none" w:sz="0" w:space="0" w:color="auto"/>
        <w:right w:val="none" w:sz="0" w:space="0" w:color="auto"/>
      </w:divBdr>
    </w:div>
    <w:div w:id="1152521947">
      <w:bodyDiv w:val="1"/>
      <w:marLeft w:val="0"/>
      <w:marRight w:val="0"/>
      <w:marTop w:val="0"/>
      <w:marBottom w:val="0"/>
      <w:divBdr>
        <w:top w:val="none" w:sz="0" w:space="0" w:color="auto"/>
        <w:left w:val="none" w:sz="0" w:space="0" w:color="auto"/>
        <w:bottom w:val="none" w:sz="0" w:space="0" w:color="auto"/>
        <w:right w:val="none" w:sz="0" w:space="0" w:color="auto"/>
      </w:divBdr>
    </w:div>
    <w:div w:id="1235505778">
      <w:bodyDiv w:val="1"/>
      <w:marLeft w:val="0"/>
      <w:marRight w:val="0"/>
      <w:marTop w:val="0"/>
      <w:marBottom w:val="0"/>
      <w:divBdr>
        <w:top w:val="none" w:sz="0" w:space="0" w:color="auto"/>
        <w:left w:val="none" w:sz="0" w:space="0" w:color="auto"/>
        <w:bottom w:val="none" w:sz="0" w:space="0" w:color="auto"/>
        <w:right w:val="none" w:sz="0" w:space="0" w:color="auto"/>
      </w:divBdr>
    </w:div>
    <w:div w:id="1282565109">
      <w:bodyDiv w:val="1"/>
      <w:marLeft w:val="0"/>
      <w:marRight w:val="0"/>
      <w:marTop w:val="0"/>
      <w:marBottom w:val="0"/>
      <w:divBdr>
        <w:top w:val="none" w:sz="0" w:space="0" w:color="auto"/>
        <w:left w:val="none" w:sz="0" w:space="0" w:color="auto"/>
        <w:bottom w:val="none" w:sz="0" w:space="0" w:color="auto"/>
        <w:right w:val="none" w:sz="0" w:space="0" w:color="auto"/>
      </w:divBdr>
    </w:div>
    <w:div w:id="1312834308">
      <w:bodyDiv w:val="1"/>
      <w:marLeft w:val="0"/>
      <w:marRight w:val="0"/>
      <w:marTop w:val="0"/>
      <w:marBottom w:val="0"/>
      <w:divBdr>
        <w:top w:val="none" w:sz="0" w:space="0" w:color="auto"/>
        <w:left w:val="none" w:sz="0" w:space="0" w:color="auto"/>
        <w:bottom w:val="none" w:sz="0" w:space="0" w:color="auto"/>
        <w:right w:val="none" w:sz="0" w:space="0" w:color="auto"/>
      </w:divBdr>
    </w:div>
    <w:div w:id="1484853417">
      <w:bodyDiv w:val="1"/>
      <w:marLeft w:val="0"/>
      <w:marRight w:val="0"/>
      <w:marTop w:val="0"/>
      <w:marBottom w:val="0"/>
      <w:divBdr>
        <w:top w:val="none" w:sz="0" w:space="0" w:color="auto"/>
        <w:left w:val="none" w:sz="0" w:space="0" w:color="auto"/>
        <w:bottom w:val="none" w:sz="0" w:space="0" w:color="auto"/>
        <w:right w:val="none" w:sz="0" w:space="0" w:color="auto"/>
      </w:divBdr>
    </w:div>
    <w:div w:id="1571622720">
      <w:bodyDiv w:val="1"/>
      <w:marLeft w:val="0"/>
      <w:marRight w:val="0"/>
      <w:marTop w:val="0"/>
      <w:marBottom w:val="0"/>
      <w:divBdr>
        <w:top w:val="none" w:sz="0" w:space="0" w:color="auto"/>
        <w:left w:val="none" w:sz="0" w:space="0" w:color="auto"/>
        <w:bottom w:val="none" w:sz="0" w:space="0" w:color="auto"/>
        <w:right w:val="none" w:sz="0" w:space="0" w:color="auto"/>
      </w:divBdr>
    </w:div>
    <w:div w:id="1600136220">
      <w:bodyDiv w:val="1"/>
      <w:marLeft w:val="0"/>
      <w:marRight w:val="0"/>
      <w:marTop w:val="0"/>
      <w:marBottom w:val="0"/>
      <w:divBdr>
        <w:top w:val="none" w:sz="0" w:space="0" w:color="auto"/>
        <w:left w:val="none" w:sz="0" w:space="0" w:color="auto"/>
        <w:bottom w:val="none" w:sz="0" w:space="0" w:color="auto"/>
        <w:right w:val="none" w:sz="0" w:space="0" w:color="auto"/>
      </w:divBdr>
    </w:div>
    <w:div w:id="1657612603">
      <w:bodyDiv w:val="1"/>
      <w:marLeft w:val="0"/>
      <w:marRight w:val="0"/>
      <w:marTop w:val="0"/>
      <w:marBottom w:val="0"/>
      <w:divBdr>
        <w:top w:val="none" w:sz="0" w:space="0" w:color="auto"/>
        <w:left w:val="none" w:sz="0" w:space="0" w:color="auto"/>
        <w:bottom w:val="none" w:sz="0" w:space="0" w:color="auto"/>
        <w:right w:val="none" w:sz="0" w:space="0" w:color="auto"/>
      </w:divBdr>
    </w:div>
    <w:div w:id="1830831449">
      <w:bodyDiv w:val="1"/>
      <w:marLeft w:val="0"/>
      <w:marRight w:val="0"/>
      <w:marTop w:val="0"/>
      <w:marBottom w:val="0"/>
      <w:divBdr>
        <w:top w:val="none" w:sz="0" w:space="0" w:color="auto"/>
        <w:left w:val="none" w:sz="0" w:space="0" w:color="auto"/>
        <w:bottom w:val="none" w:sz="0" w:space="0" w:color="auto"/>
        <w:right w:val="none" w:sz="0" w:space="0" w:color="auto"/>
      </w:divBdr>
    </w:div>
    <w:div w:id="1880973203">
      <w:bodyDiv w:val="1"/>
      <w:marLeft w:val="0"/>
      <w:marRight w:val="0"/>
      <w:marTop w:val="0"/>
      <w:marBottom w:val="0"/>
      <w:divBdr>
        <w:top w:val="none" w:sz="0" w:space="0" w:color="auto"/>
        <w:left w:val="none" w:sz="0" w:space="0" w:color="auto"/>
        <w:bottom w:val="none" w:sz="0" w:space="0" w:color="auto"/>
        <w:right w:val="none" w:sz="0" w:space="0" w:color="auto"/>
      </w:divBdr>
    </w:div>
    <w:div w:id="1927569568">
      <w:bodyDiv w:val="1"/>
      <w:marLeft w:val="0"/>
      <w:marRight w:val="0"/>
      <w:marTop w:val="0"/>
      <w:marBottom w:val="0"/>
      <w:divBdr>
        <w:top w:val="none" w:sz="0" w:space="0" w:color="auto"/>
        <w:left w:val="none" w:sz="0" w:space="0" w:color="auto"/>
        <w:bottom w:val="none" w:sz="0" w:space="0" w:color="auto"/>
        <w:right w:val="none" w:sz="0" w:space="0" w:color="auto"/>
      </w:divBdr>
    </w:div>
    <w:div w:id="1968587645">
      <w:bodyDiv w:val="1"/>
      <w:marLeft w:val="0"/>
      <w:marRight w:val="0"/>
      <w:marTop w:val="0"/>
      <w:marBottom w:val="0"/>
      <w:divBdr>
        <w:top w:val="none" w:sz="0" w:space="0" w:color="auto"/>
        <w:left w:val="none" w:sz="0" w:space="0" w:color="auto"/>
        <w:bottom w:val="none" w:sz="0" w:space="0" w:color="auto"/>
        <w:right w:val="none" w:sz="0" w:space="0" w:color="auto"/>
      </w:divBdr>
    </w:div>
    <w:div w:id="21400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12/13/2024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968</Words>
  <Characters>6954</Characters>
  <Application>Microsoft Office Word</Application>
  <DocSecurity>0</DocSecurity>
  <Lines>158</Lines>
  <Paragraphs>113</Paragraphs>
  <ScaleCrop>false</ScaleCrop>
  <HeadingPairs>
    <vt:vector size="2" baseType="variant">
      <vt:variant>
        <vt:lpstr>Title</vt:lpstr>
      </vt:variant>
      <vt:variant>
        <vt:i4>1</vt:i4>
      </vt:variant>
    </vt:vector>
  </HeadingPairs>
  <TitlesOfParts>
    <vt:vector size="1" baseType="lpstr">
      <vt:lpstr/>
    </vt:vector>
  </TitlesOfParts>
  <Company>Purdue Global Unit 2 Assignment</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IT473 Bachelors Capstone in Cloud Computing.</dc:title>
  <dc:subject>Unit 2 Assignment.</dc:subject>
  <dc:creator>Moriah Holland, Ian, Dalton, Chris</dc:creator>
  <cp:keywords/>
  <dc:description/>
  <cp:lastModifiedBy>Moriah Holland</cp:lastModifiedBy>
  <cp:revision>4</cp:revision>
  <dcterms:created xsi:type="dcterms:W3CDTF">2024-12-14T01:37:00Z</dcterms:created>
  <dcterms:modified xsi:type="dcterms:W3CDTF">2024-12-14T21:37:00Z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c0b32d41-2b32-4a00-bb62-48e194aa5d1f</vt:lpwstr>
  </property>
</Properties>
</file>