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864FF" w:rsidRDefault="00801B39" w14:paraId="43BAFC64" w14:textId="77777777">
      <w:pPr>
        <w:spacing w:after="0" w:line="276" w:lineRule="auto"/>
        <w:rPr>
          <w:rFonts w:ascii="Times New Roman" w:hAnsi="Times New Roman" w:eastAsia="Times New Roman" w:cs="Times New Roman"/>
          <w:b/>
          <w:sz w:val="34"/>
        </w:rPr>
      </w:pPr>
      <w:r>
        <w:rPr>
          <w:rFonts w:ascii="Times New Roman" w:hAnsi="Times New Roman" w:eastAsia="Times New Roman" w:cs="Times New Roman"/>
          <w:b/>
          <w:sz w:val="34"/>
        </w:rPr>
        <w:t>PlaceboPharma</w:t>
      </w:r>
    </w:p>
    <w:p w:rsidR="00D864FF" w:rsidRDefault="00801B39" w14:paraId="20F7AB9C" w14:textId="77777777">
      <w:pPr>
        <w:tabs>
          <w:tab w:val="right" w:pos="9360"/>
        </w:tabs>
        <w:spacing w:after="0" w:line="276" w:lineRule="auto"/>
        <w:rPr>
          <w:rFonts w:ascii="Times New Roman" w:hAnsi="Times New Roman" w:eastAsia="Times New Roman" w:cs="Times New Roman"/>
          <w:b/>
          <w:sz w:val="34"/>
        </w:rPr>
      </w:pPr>
      <w:r>
        <w:rPr>
          <w:rFonts w:ascii="Times New Roman" w:hAnsi="Times New Roman" w:eastAsia="Times New Roman" w:cs="Times New Roman"/>
          <w:b/>
          <w:sz w:val="34"/>
        </w:rPr>
        <w:t>Cyber Security Team Blue Team 07</w:t>
      </w:r>
    </w:p>
    <w:p w:rsidR="00D864FF" w:rsidRDefault="00D864FF" w14:paraId="672A6659" w14:textId="77777777">
      <w:pPr>
        <w:tabs>
          <w:tab w:val="right" w:pos="9360"/>
        </w:tabs>
        <w:spacing w:after="0" w:line="276" w:lineRule="auto"/>
        <w:rPr>
          <w:rFonts w:ascii="Times New Roman" w:hAnsi="Times New Roman" w:eastAsia="Times New Roman" w:cs="Times New Roman"/>
          <w:b/>
          <w:sz w:val="34"/>
        </w:rPr>
      </w:pPr>
    </w:p>
    <w:p w:rsidR="00D864FF" w:rsidRDefault="00801B39" w14:paraId="4C7B8897" w14:textId="77777777">
      <w:pPr>
        <w:spacing w:after="0" w:line="276" w:lineRule="auto"/>
        <w:rPr>
          <w:rFonts w:ascii="Times New Roman" w:hAnsi="Times New Roman" w:eastAsia="Times New Roman" w:cs="Times New Roman"/>
        </w:rPr>
      </w:pPr>
      <w:r>
        <w:rPr>
          <w:rFonts w:ascii="Times New Roman" w:hAnsi="Times New Roman" w:eastAsia="Times New Roman" w:cs="Times New Roman"/>
          <w:b/>
        </w:rPr>
        <w:t>Recipient</w:t>
      </w:r>
      <w:r>
        <w:rPr>
          <w:rFonts w:ascii="Times New Roman" w:hAnsi="Times New Roman" w:eastAsia="Times New Roman" w:cs="Times New Roman"/>
        </w:rPr>
        <w:t>: PlaceboPharma Cyber Operations Team</w:t>
      </w:r>
      <w:r>
        <w:rPr>
          <w:rFonts w:ascii="Times New Roman" w:hAnsi="Times New Roman" w:eastAsia="Times New Roman" w:cs="Times New Roman"/>
          <w:b/>
        </w:rPr>
        <w:t xml:space="preserve"> </w:t>
      </w:r>
    </w:p>
    <w:p w:rsidR="00D864FF" w:rsidRDefault="00801B39" w14:paraId="67F51D03" w14:textId="77777777">
      <w:pPr>
        <w:spacing w:after="0" w:line="276" w:lineRule="auto"/>
        <w:rPr>
          <w:rFonts w:ascii="Times New Roman" w:hAnsi="Times New Roman" w:eastAsia="Times New Roman" w:cs="Times New Roman"/>
          <w:b/>
        </w:rPr>
      </w:pPr>
      <w:r>
        <w:rPr>
          <w:rFonts w:ascii="Times New Roman" w:hAnsi="Times New Roman" w:eastAsia="Times New Roman" w:cs="Times New Roman"/>
          <w:b/>
        </w:rPr>
        <w:t>Date</w:t>
      </w:r>
      <w:r>
        <w:rPr>
          <w:rFonts w:ascii="Times New Roman" w:hAnsi="Times New Roman" w:eastAsia="Times New Roman" w:cs="Times New Roman"/>
        </w:rPr>
        <w:t>: 2/1/2025</w:t>
      </w:r>
    </w:p>
    <w:p w:rsidR="00D864FF" w:rsidRDefault="00801B39" w14:paraId="1B3FD22D" w14:textId="77777777">
      <w:pPr>
        <w:spacing w:after="0" w:line="276" w:lineRule="auto"/>
        <w:rPr>
          <w:rFonts w:ascii="Times New Roman" w:hAnsi="Times New Roman" w:eastAsia="Times New Roman" w:cs="Times New Roman"/>
          <w:b/>
          <w:sz w:val="48"/>
        </w:rPr>
      </w:pPr>
      <w:r>
        <w:rPr>
          <w:rFonts w:ascii="Times New Roman" w:hAnsi="Times New Roman" w:eastAsia="Times New Roman" w:cs="Times New Roman"/>
          <w:b/>
        </w:rPr>
        <w:t>Subject:</w:t>
      </w:r>
      <w:r>
        <w:rPr>
          <w:rFonts w:ascii="Times New Roman" w:hAnsi="Times New Roman" w:eastAsia="Times New Roman" w:cs="Times New Roman"/>
        </w:rPr>
        <w:t xml:space="preserve"> Response to Request Inject Q01</w:t>
      </w:r>
    </w:p>
    <w:p w:rsidR="00D864FF" w:rsidRDefault="00D864FF" w14:paraId="0A37501D" w14:textId="77777777">
      <w:pPr>
        <w:spacing w:after="0" w:line="276" w:lineRule="auto"/>
        <w:rPr>
          <w:rFonts w:ascii="Times New Roman" w:hAnsi="Times New Roman" w:eastAsia="Times New Roman" w:cs="Times New Roman"/>
        </w:rPr>
      </w:pPr>
    </w:p>
    <w:p w:rsidR="00D864FF" w:rsidRDefault="00801B39" w14:paraId="3E12D2D2" w14:textId="4C4531EE">
      <w:pPr>
        <w:spacing w:after="0" w:line="276" w:lineRule="auto"/>
        <w:rPr>
          <w:rFonts w:ascii="Times New Roman" w:hAnsi="Times New Roman" w:eastAsia="Times New Roman" w:cs="Times New Roman"/>
        </w:rPr>
      </w:pPr>
      <w:r w:rsidRPr="3F7D02B5" w:rsidR="00801B39">
        <w:rPr>
          <w:rFonts w:ascii="Times New Roman" w:hAnsi="Times New Roman" w:eastAsia="Times New Roman" w:cs="Times New Roman"/>
        </w:rPr>
        <w:t xml:space="preserve">Dear </w:t>
      </w:r>
      <w:r w:rsidRPr="3F7D02B5" w:rsidR="0B2F3F85">
        <w:rPr>
          <w:rFonts w:ascii="Times New Roman" w:hAnsi="Times New Roman" w:eastAsia="Times New Roman" w:cs="Times New Roman"/>
        </w:rPr>
        <w:t>&lt;</w:t>
      </w:r>
      <w:r w:rsidRPr="3F7D02B5" w:rsidR="00801B39">
        <w:rPr>
          <w:rFonts w:ascii="Times New Roman" w:hAnsi="Times New Roman" w:eastAsia="Times New Roman" w:cs="Times New Roman"/>
        </w:rPr>
        <w:t>malou</w:t>
      </w:r>
      <w:r w:rsidRPr="3F7D02B5" w:rsidR="069FF475">
        <w:rPr>
          <w:rFonts w:ascii="Times New Roman" w:hAnsi="Times New Roman" w:eastAsia="Times New Roman" w:cs="Times New Roman"/>
        </w:rPr>
        <w:t>&gt;</w:t>
      </w:r>
      <w:r w:rsidRPr="3F7D02B5" w:rsidR="00801B39">
        <w:rPr>
          <w:rFonts w:ascii="Times New Roman" w:hAnsi="Times New Roman" w:eastAsia="Times New Roman" w:cs="Times New Roman"/>
        </w:rPr>
        <w:t>,</w:t>
      </w:r>
    </w:p>
    <w:p w:rsidR="00D864FF" w:rsidRDefault="00801B39" w14:paraId="5DAB6C7B" w14:textId="77777777">
      <w:pPr>
        <w:spacing w:after="0" w:line="276" w:lineRule="auto"/>
        <w:rPr>
          <w:rFonts w:ascii="Times New Roman" w:hAnsi="Times New Roman" w:eastAsia="Times New Roman" w:cs="Times New Roman"/>
        </w:rPr>
      </w:pPr>
      <w:r>
        <w:rPr>
          <w:rFonts w:ascii="Times New Roman" w:hAnsi="Times New Roman" w:eastAsia="Times New Roman" w:cs="Times New Roman"/>
        </w:rPr>
        <w:tab/>
      </w:r>
    </w:p>
    <w:p w:rsidR="00D864FF" w:rsidRDefault="00801B39" w14:paraId="0A6FFED9" w14:textId="77777777">
      <w:pPr>
        <w:spacing w:after="0" w:line="276" w:lineRule="auto"/>
        <w:rPr>
          <w:rFonts w:ascii="Times New Roman" w:hAnsi="Times New Roman" w:eastAsia="Times New Roman" w:cs="Times New Roman"/>
        </w:rPr>
      </w:pPr>
      <w:r>
        <w:rPr>
          <w:rFonts w:ascii="Times New Roman" w:hAnsi="Times New Roman" w:eastAsia="Times New Roman" w:cs="Times New Roman"/>
        </w:rPr>
        <w:t>Thank you for reaching out to our team. We were asked to conduct a comprehensive network inventory to identify all active subnets, devices, and configurations. This task included distinguishing between public and private subnets along with devices in the network. The detailed report and findings are provided below.</w:t>
      </w:r>
    </w:p>
    <w:p w:rsidR="00D864FF" w:rsidRDefault="00D864FF" w14:paraId="02EB378F" w14:textId="77777777">
      <w:pPr>
        <w:spacing w:after="0" w:line="276" w:lineRule="auto"/>
        <w:rPr>
          <w:rFonts w:ascii="Times New Roman" w:hAnsi="Times New Roman" w:eastAsia="Times New Roman" w:cs="Times New Roman"/>
        </w:rPr>
      </w:pPr>
    </w:p>
    <w:p w:rsidR="00D864FF" w:rsidRDefault="00801B39" w14:paraId="5CF11C59" w14:textId="77777777">
      <w:pPr>
        <w:spacing w:after="0" w:line="276" w:lineRule="auto"/>
        <w:rPr>
          <w:rFonts w:ascii="Times New Roman" w:hAnsi="Times New Roman" w:eastAsia="Times New Roman" w:cs="Times New Roman"/>
        </w:rPr>
      </w:pPr>
      <w:r>
        <w:rPr>
          <w:rFonts w:ascii="Times New Roman" w:hAnsi="Times New Roman" w:eastAsia="Times New Roman" w:cs="Times New Roman"/>
        </w:rPr>
        <w:t>Sincerely,</w:t>
      </w:r>
    </w:p>
    <w:p w:rsidR="00D864FF" w:rsidP="3F7D02B5" w:rsidRDefault="00D864FF" w14:paraId="5A39BBE3" w14:textId="6E1123EB">
      <w:pPr>
        <w:spacing w:after="0" w:line="276" w:lineRule="auto"/>
        <w:rPr>
          <w:rFonts w:ascii="Times New Roman" w:hAnsi="Times New Roman" w:eastAsia="Times New Roman" w:cs="Times New Roman"/>
        </w:rPr>
      </w:pPr>
      <w:r w:rsidRPr="3F7D02B5" w:rsidR="00801B39">
        <w:rPr>
          <w:rFonts w:ascii="Times New Roman" w:hAnsi="Times New Roman" w:eastAsia="Times New Roman" w:cs="Times New Roman"/>
        </w:rPr>
        <w:t>Blue Team 07</w:t>
      </w:r>
    </w:p>
    <w:p w:rsidR="3F7D02B5" w:rsidP="3F7D02B5" w:rsidRDefault="3F7D02B5" w14:paraId="4D937D8D" w14:textId="45ABBD21">
      <w:pPr>
        <w:spacing w:after="0" w:line="276" w:lineRule="auto"/>
        <w:rPr>
          <w:rFonts w:ascii="Times New Roman" w:hAnsi="Times New Roman" w:eastAsia="Times New Roman" w:cs="Times New Roman"/>
        </w:rPr>
      </w:pPr>
    </w:p>
    <w:p w:rsidR="00D864FF" w:rsidRDefault="00801B39" w14:paraId="6C13A180" w14:textId="77777777">
      <w:pPr>
        <w:keepNext/>
        <w:keepLines/>
        <w:spacing w:before="360" w:after="80"/>
        <w:rPr>
          <w:rFonts w:ascii="Aptos Display" w:hAnsi="Aptos Display" w:eastAsia="Aptos Display" w:cs="Aptos Display"/>
          <w:color w:val="0F4761"/>
          <w:sz w:val="40"/>
        </w:rPr>
      </w:pPr>
      <w:r>
        <w:rPr>
          <w:rFonts w:ascii="Aptos Display" w:hAnsi="Aptos Display" w:eastAsia="Aptos Display" w:cs="Aptos Display"/>
          <w:color w:val="0F4761"/>
          <w:sz w:val="40"/>
        </w:rPr>
        <w:t xml:space="preserve">Executive Summary </w:t>
      </w:r>
    </w:p>
    <w:p w:rsidR="00D864FF" w:rsidRDefault="00801B39" w14:paraId="2DBC14E4" w14:textId="3D80375D">
      <w:pPr>
        <w:spacing w:after="0" w:line="276" w:lineRule="auto"/>
        <w:rPr>
          <w:rFonts w:ascii="Times New Roman" w:hAnsi="Times New Roman" w:eastAsia="Times New Roman" w:cs="Times New Roman"/>
        </w:rPr>
      </w:pPr>
      <w:r w:rsidRPr="3F7D02B5" w:rsidR="00801B39">
        <w:rPr>
          <w:rFonts w:ascii="Times New Roman" w:hAnsi="Times New Roman" w:eastAsia="Times New Roman" w:cs="Times New Roman"/>
        </w:rPr>
        <w:t>This document provides a network topology</w:t>
      </w:r>
      <w:r w:rsidRPr="3F7D02B5" w:rsidR="0B49284E">
        <w:rPr>
          <w:rFonts w:ascii="Times New Roman" w:hAnsi="Times New Roman" w:eastAsia="Times New Roman" w:cs="Times New Roman"/>
        </w:rPr>
        <w:t xml:space="preserve">, </w:t>
      </w:r>
      <w:r w:rsidRPr="3F7D02B5" w:rsidR="00801B39">
        <w:rPr>
          <w:rFonts w:ascii="Times New Roman" w:hAnsi="Times New Roman" w:eastAsia="Times New Roman" w:cs="Times New Roman"/>
        </w:rPr>
        <w:t>device inventory</w:t>
      </w:r>
      <w:r w:rsidRPr="3F7D02B5" w:rsidR="01270D20">
        <w:rPr>
          <w:rFonts w:ascii="Times New Roman" w:hAnsi="Times New Roman" w:eastAsia="Times New Roman" w:cs="Times New Roman"/>
        </w:rPr>
        <w:t xml:space="preserve"> and broad areas of risk</w:t>
      </w:r>
      <w:r w:rsidRPr="3F7D02B5" w:rsidR="00801B39">
        <w:rPr>
          <w:rFonts w:ascii="Times New Roman" w:hAnsi="Times New Roman" w:eastAsia="Times New Roman" w:cs="Times New Roman"/>
        </w:rPr>
        <w:t xml:space="preserve"> </w:t>
      </w:r>
      <w:r w:rsidRPr="3F7D02B5" w:rsidR="419BE173">
        <w:rPr>
          <w:rFonts w:ascii="Times New Roman" w:hAnsi="Times New Roman" w:eastAsia="Times New Roman" w:cs="Times New Roman"/>
        </w:rPr>
        <w:t xml:space="preserve">in </w:t>
      </w:r>
      <w:r w:rsidRPr="3F7D02B5" w:rsidR="00801B39">
        <w:rPr>
          <w:rFonts w:ascii="Times New Roman" w:hAnsi="Times New Roman" w:eastAsia="Times New Roman" w:cs="Times New Roman"/>
        </w:rPr>
        <w:t>the network.</w:t>
      </w:r>
      <w:r w:rsidRPr="3F7D02B5" w:rsidR="5FAAAA9A">
        <w:rPr>
          <w:rFonts w:ascii="Times New Roman" w:hAnsi="Times New Roman" w:eastAsia="Times New Roman" w:cs="Times New Roman"/>
        </w:rPr>
        <w:t xml:space="preserve"> </w:t>
      </w:r>
      <w:r w:rsidRPr="3F7D02B5" w:rsidR="3E34CF58">
        <w:rPr>
          <w:rFonts w:ascii="Times New Roman" w:hAnsi="Times New Roman" w:eastAsia="Times New Roman" w:cs="Times New Roman"/>
        </w:rPr>
        <w:t>Our team performed an extensive network inventory to find all active s</w:t>
      </w:r>
      <w:r w:rsidRPr="3F7D02B5" w:rsidR="15BE031D">
        <w:rPr>
          <w:rFonts w:ascii="Times New Roman" w:hAnsi="Times New Roman" w:eastAsia="Times New Roman" w:cs="Times New Roman"/>
        </w:rPr>
        <w:t xml:space="preserve">ubnets </w:t>
      </w:r>
      <w:r w:rsidRPr="3F7D02B5" w:rsidR="3E34CF58">
        <w:rPr>
          <w:rFonts w:ascii="Times New Roman" w:hAnsi="Times New Roman" w:eastAsia="Times New Roman" w:cs="Times New Roman"/>
        </w:rPr>
        <w:t xml:space="preserve">devices, and their configurations. During the </w:t>
      </w:r>
      <w:r w:rsidRPr="3F7D02B5" w:rsidR="4A346268">
        <w:rPr>
          <w:rFonts w:ascii="Times New Roman" w:hAnsi="Times New Roman" w:eastAsia="Times New Roman" w:cs="Times New Roman"/>
        </w:rPr>
        <w:t>assessment</w:t>
      </w:r>
      <w:r w:rsidRPr="3F7D02B5" w:rsidR="3E34CF58">
        <w:rPr>
          <w:rFonts w:ascii="Times New Roman" w:hAnsi="Times New Roman" w:eastAsia="Times New Roman" w:cs="Times New Roman"/>
        </w:rPr>
        <w:t>, we differentiated between public and private subnets</w:t>
      </w:r>
      <w:r w:rsidRPr="3F7D02B5" w:rsidR="4E73A9CB">
        <w:rPr>
          <w:rFonts w:ascii="Times New Roman" w:hAnsi="Times New Roman" w:eastAsia="Times New Roman" w:cs="Times New Roman"/>
        </w:rPr>
        <w:t xml:space="preserve"> </w:t>
      </w:r>
      <w:r w:rsidRPr="3F7D02B5" w:rsidR="3E34CF58">
        <w:rPr>
          <w:rFonts w:ascii="Times New Roman" w:hAnsi="Times New Roman" w:eastAsia="Times New Roman" w:cs="Times New Roman"/>
        </w:rPr>
        <w:t xml:space="preserve">and </w:t>
      </w:r>
      <w:r w:rsidRPr="3F7D02B5" w:rsidR="5D91CBAC">
        <w:rPr>
          <w:rFonts w:ascii="Times New Roman" w:hAnsi="Times New Roman" w:eastAsia="Times New Roman" w:cs="Times New Roman"/>
        </w:rPr>
        <w:t>categorized</w:t>
      </w:r>
      <w:r w:rsidRPr="3F7D02B5" w:rsidR="3E34CF58">
        <w:rPr>
          <w:rFonts w:ascii="Times New Roman" w:hAnsi="Times New Roman" w:eastAsia="Times New Roman" w:cs="Times New Roman"/>
        </w:rPr>
        <w:t xml:space="preserve"> </w:t>
      </w:r>
      <w:r w:rsidRPr="3F7D02B5" w:rsidR="60E49E9A">
        <w:rPr>
          <w:rFonts w:ascii="Times New Roman" w:hAnsi="Times New Roman" w:eastAsia="Times New Roman" w:cs="Times New Roman"/>
        </w:rPr>
        <w:t xml:space="preserve">all </w:t>
      </w:r>
      <w:r w:rsidRPr="3F7D02B5" w:rsidR="3E34CF58">
        <w:rPr>
          <w:rFonts w:ascii="Times New Roman" w:hAnsi="Times New Roman" w:eastAsia="Times New Roman" w:cs="Times New Roman"/>
        </w:rPr>
        <w:t xml:space="preserve">devices. </w:t>
      </w:r>
      <w:r w:rsidRPr="3F7D02B5" w:rsidR="2CEB4A6E">
        <w:rPr>
          <w:rFonts w:ascii="Times New Roman" w:hAnsi="Times New Roman" w:eastAsia="Times New Roman" w:cs="Times New Roman"/>
        </w:rPr>
        <w:t xml:space="preserve">During the evaluation we </w:t>
      </w:r>
      <w:r w:rsidRPr="3F7D02B5" w:rsidR="3A9E2CD8">
        <w:rPr>
          <w:rFonts w:ascii="Times New Roman" w:hAnsi="Times New Roman" w:eastAsia="Times New Roman" w:cs="Times New Roman"/>
        </w:rPr>
        <w:t>uncovered several network misconfigurations as well as potential risk that could have substantial impact on security and business continuity.</w:t>
      </w:r>
      <w:r w:rsidRPr="3F7D02B5" w:rsidR="32275E95">
        <w:rPr>
          <w:rFonts w:ascii="Times New Roman" w:hAnsi="Times New Roman" w:eastAsia="Times New Roman" w:cs="Times New Roman"/>
        </w:rPr>
        <w:t xml:space="preserve"> The key areas of risk are provided in the next section.</w:t>
      </w:r>
      <w:r w:rsidRPr="3F7D02B5" w:rsidR="0A58B07C">
        <w:rPr>
          <w:rFonts w:ascii="Times New Roman" w:hAnsi="Times New Roman" w:eastAsia="Times New Roman" w:cs="Times New Roman"/>
        </w:rPr>
        <w:t xml:space="preserve"> This is a broad overview of risk found in this first analysis. Further examination and hardening will be executed on each devic</w:t>
      </w:r>
      <w:r w:rsidRPr="3F7D02B5" w:rsidR="0A58B07C">
        <w:rPr>
          <w:rFonts w:ascii="Times New Roman" w:hAnsi="Times New Roman" w:eastAsia="Times New Roman" w:cs="Times New Roman"/>
        </w:rPr>
        <w:t xml:space="preserve">e </w:t>
      </w:r>
      <w:r w:rsidRPr="3F7D02B5" w:rsidR="0A58B07C">
        <w:rPr>
          <w:rFonts w:ascii="Times New Roman" w:hAnsi="Times New Roman" w:eastAsia="Times New Roman" w:cs="Times New Roman"/>
        </w:rPr>
        <w:t>immediate</w:t>
      </w:r>
      <w:r w:rsidRPr="3F7D02B5" w:rsidR="0A58B07C">
        <w:rPr>
          <w:rFonts w:ascii="Times New Roman" w:hAnsi="Times New Roman" w:eastAsia="Times New Roman" w:cs="Times New Roman"/>
        </w:rPr>
        <w:t>ly</w:t>
      </w:r>
      <w:r w:rsidRPr="3F7D02B5" w:rsidR="0A58B07C">
        <w:rPr>
          <w:rFonts w:ascii="Times New Roman" w:hAnsi="Times New Roman" w:eastAsia="Times New Roman" w:cs="Times New Roman"/>
        </w:rPr>
        <w:t>.</w:t>
      </w:r>
    </w:p>
    <w:p w:rsidR="3F7D02B5" w:rsidP="3F7D02B5" w:rsidRDefault="3F7D02B5" w14:paraId="3E8FD0C3" w14:textId="393539EC">
      <w:pPr>
        <w:spacing w:after="0" w:line="276" w:lineRule="auto"/>
        <w:rPr>
          <w:rFonts w:ascii="Times New Roman" w:hAnsi="Times New Roman" w:eastAsia="Times New Roman" w:cs="Times New Roman"/>
        </w:rPr>
      </w:pPr>
    </w:p>
    <w:p w:rsidR="00D864FF" w:rsidP="3F7D02B5" w:rsidRDefault="00801B39" w14:paraId="3FDA4629" w14:textId="77777777">
      <w:pPr>
        <w:keepNext w:val="1"/>
        <w:keepLines w:val="1"/>
        <w:spacing w:before="360" w:after="80"/>
        <w:rPr>
          <w:rFonts w:ascii="Aptos Display" w:hAnsi="Aptos Display" w:eastAsia="Aptos Display" w:cs="Aptos Display"/>
          <w:color w:val="0F4761"/>
          <w:sz w:val="40"/>
          <w:szCs w:val="40"/>
        </w:rPr>
      </w:pPr>
      <w:r w:rsidRPr="3F7D02B5" w:rsidR="00801B39">
        <w:rPr>
          <w:rFonts w:ascii="Aptos Display" w:hAnsi="Aptos Display" w:eastAsia="Aptos Display" w:cs="Aptos Display"/>
          <w:color w:val="0F4761"/>
          <w:sz w:val="40"/>
          <w:szCs w:val="40"/>
        </w:rPr>
        <w:t>Areas Of Risk Found</w:t>
      </w:r>
    </w:p>
    <w:p w:rsidR="00D864FF" w:rsidP="3F7D02B5" w:rsidRDefault="00D864FF" w14:paraId="41C8F396" w14:textId="34F93BED">
      <w:pPr>
        <w:pStyle w:val="ListParagraph"/>
        <w:numPr>
          <w:ilvl w:val="0"/>
          <w:numId w:val="1"/>
        </w:numPr>
        <w:spacing w:after="0" w:line="276" w:lineRule="auto"/>
        <w:rPr>
          <w:rFonts w:ascii="Times New Roman" w:hAnsi="Times New Roman" w:eastAsia="Times New Roman" w:cs="Times New Roman"/>
        </w:rPr>
      </w:pPr>
      <w:r w:rsidRPr="3F7D02B5" w:rsidR="3A4928D2">
        <w:rPr>
          <w:rFonts w:ascii="Times New Roman" w:hAnsi="Times New Roman" w:eastAsia="Times New Roman" w:cs="Times New Roman"/>
        </w:rPr>
        <w:t xml:space="preserve">The devices blank, </w:t>
      </w:r>
      <w:r w:rsidRPr="3F7D02B5" w:rsidR="3A4928D2">
        <w:rPr>
          <w:rFonts w:ascii="Times New Roman" w:hAnsi="Times New Roman" w:eastAsia="Times New Roman" w:cs="Times New Roman"/>
        </w:rPr>
        <w:t>blank</w:t>
      </w:r>
      <w:r w:rsidRPr="3F7D02B5" w:rsidR="3A4928D2">
        <w:rPr>
          <w:rFonts w:ascii="Times New Roman" w:hAnsi="Times New Roman" w:eastAsia="Times New Roman" w:cs="Times New Roman"/>
        </w:rPr>
        <w:t xml:space="preserve"> and blank have public facing ports 23 which run the telnet service (</w:t>
      </w:r>
      <w:r w:rsidRPr="3F7D02B5" w:rsidR="41B09BCD">
        <w:rPr>
          <w:rFonts w:ascii="Times New Roman" w:hAnsi="Times New Roman" w:eastAsia="Times New Roman" w:cs="Times New Roman"/>
        </w:rPr>
        <w:t xml:space="preserve">telnet </w:t>
      </w:r>
      <w:r w:rsidRPr="3F7D02B5" w:rsidR="47755A7C">
        <w:rPr>
          <w:rFonts w:ascii="Times New Roman" w:hAnsi="Times New Roman" w:eastAsia="Times New Roman" w:cs="Times New Roman"/>
        </w:rPr>
        <w:t>transmits all data in clear text with no encryption)</w:t>
      </w:r>
    </w:p>
    <w:p w:rsidR="3F7D02B5" w:rsidP="3F7D02B5" w:rsidRDefault="3F7D02B5" w14:paraId="12CED617" w14:textId="48D194C2">
      <w:pPr>
        <w:pStyle w:val="ListParagraph"/>
        <w:numPr>
          <w:ilvl w:val="0"/>
          <w:numId w:val="1"/>
        </w:numPr>
        <w:spacing w:after="0" w:line="276" w:lineRule="auto"/>
        <w:rPr>
          <w:rFonts w:ascii="Times New Roman" w:hAnsi="Times New Roman" w:eastAsia="Times New Roman" w:cs="Times New Roman"/>
        </w:rPr>
      </w:pPr>
    </w:p>
    <w:p w:rsidR="00D864FF" w:rsidRDefault="00801B39" w14:paraId="0353D091" w14:textId="77777777">
      <w:pPr>
        <w:keepNext/>
        <w:keepLines/>
        <w:spacing w:before="360" w:after="80"/>
        <w:rPr>
          <w:rFonts w:ascii="Aptos Display" w:hAnsi="Aptos Display" w:eastAsia="Aptos Display" w:cs="Aptos Display"/>
          <w:color w:val="0F4761"/>
          <w:sz w:val="40"/>
        </w:rPr>
      </w:pPr>
      <w:r>
        <w:rPr>
          <w:rFonts w:ascii="Aptos Display" w:hAnsi="Aptos Display" w:eastAsia="Aptos Display" w:cs="Aptos Display"/>
          <w:color w:val="0F4761"/>
          <w:sz w:val="40"/>
        </w:rPr>
        <w:t xml:space="preserve">Network Topology </w:t>
      </w:r>
    </w:p>
    <w:p w:rsidR="00D864FF" w:rsidRDefault="00801B39" w14:paraId="72A3D3EC" w14:textId="77777777">
      <w:pPr>
        <w:spacing w:after="0" w:line="276" w:lineRule="auto"/>
        <w:rPr>
          <w:rFonts w:ascii="Times New Roman" w:hAnsi="Times New Roman" w:eastAsia="Times New Roman" w:cs="Times New Roman"/>
        </w:rPr>
      </w:pPr>
      <w:r>
        <w:object w:dxaOrig="10449" w:dyaOrig="5969" w14:anchorId="66213CE9">
          <v:rect id="rectole0000000001" style="width:522.75pt;height:298.5pt" o:spid="_x0000_i1026" stroked="f" o:ole="" o:preferrelative="t">
            <v:imagedata o:title="" r:id="rId6"/>
          </v:rect>
          <o:OLEObject Type="Embed" ProgID="StaticMetafile" ShapeID="rectole0000000001" DrawAspect="Content" ObjectID="_1803331223" r:id="rId7"/>
        </w:object>
      </w:r>
    </w:p>
    <w:p w:rsidR="00D864FF" w:rsidRDefault="00801B39" w14:paraId="5EB46A7B" w14:textId="77777777">
      <w:pPr>
        <w:keepNext/>
        <w:keepLines/>
        <w:spacing w:before="360" w:after="80"/>
        <w:rPr>
          <w:rFonts w:ascii="Aptos Display" w:hAnsi="Aptos Display" w:eastAsia="Aptos Display" w:cs="Aptos Display"/>
          <w:color w:val="0F4761"/>
          <w:sz w:val="40"/>
        </w:rPr>
      </w:pPr>
      <w:r>
        <w:rPr>
          <w:rFonts w:ascii="Aptos Display" w:hAnsi="Aptos Display" w:eastAsia="Aptos Display" w:cs="Aptos Display"/>
          <w:color w:val="0F4761"/>
          <w:sz w:val="40"/>
        </w:rPr>
        <w:t xml:space="preserve">Network Device Inventory </w:t>
      </w:r>
    </w:p>
    <w:p w:rsidR="00D864FF" w:rsidRDefault="00D864FF" w14:paraId="0D0B940D" w14:textId="77777777">
      <w:pPr>
        <w:spacing w:after="0" w:line="276" w:lineRule="auto"/>
        <w:rPr>
          <w:rFonts w:ascii="Times New Roman" w:hAnsi="Times New Roman" w:eastAsia="Times New Roman" w:cs="Times New Roman"/>
        </w:rPr>
      </w:pPr>
    </w:p>
    <w:p w:rsidR="00D864FF" w:rsidRDefault="00801B39" w14:paraId="59F88F31" w14:textId="77777777">
      <w:pPr>
        <w:keepNext/>
        <w:keepLines/>
        <w:spacing w:before="160" w:after="80"/>
        <w:rPr>
          <w:rFonts w:ascii="Aptos Display" w:hAnsi="Aptos Display" w:eastAsia="Aptos Display" w:cs="Aptos Display"/>
          <w:color w:val="0F4761"/>
          <w:sz w:val="32"/>
        </w:rPr>
      </w:pPr>
      <w:r>
        <w:rPr>
          <w:rFonts w:ascii="Aptos Display" w:hAnsi="Aptos Display" w:eastAsia="Aptos Display" w:cs="Aptos Display"/>
          <w:color w:val="0F4761"/>
          <w:sz w:val="32"/>
        </w:rPr>
        <w:t>DMZ Subnet: 10.0.28.128/25</w:t>
      </w:r>
    </w:p>
    <w:tbl>
      <w:tblPr>
        <w:tblW w:w="0" w:type="auto"/>
        <w:tblInd w:w="108" w:type="dxa"/>
        <w:tblCellMar>
          <w:left w:w="10" w:type="dxa"/>
          <w:right w:w="10" w:type="dxa"/>
        </w:tblCellMar>
        <w:tblLook w:val="04A0" w:firstRow="1" w:lastRow="0" w:firstColumn="1" w:lastColumn="0" w:noHBand="0" w:noVBand="1"/>
      </w:tblPr>
      <w:tblGrid>
        <w:gridCol w:w="1385"/>
        <w:gridCol w:w="1443"/>
        <w:gridCol w:w="1270"/>
        <w:gridCol w:w="1806"/>
        <w:gridCol w:w="1830"/>
        <w:gridCol w:w="1508"/>
      </w:tblGrid>
      <w:tr w:rsidR="00D864FF" w:rsidTr="3F7D02B5" w14:paraId="0FDB4BBD" w14:textId="77777777">
        <w:tblPrEx>
          <w:tblCellMar>
            <w:top w:w="0" w:type="dxa"/>
            <w:bottom w:w="0" w:type="dxa"/>
          </w:tblCellMar>
        </w:tblPrEx>
        <w:trPr>
          <w:trHeight w:val="1"/>
        </w:trPr>
        <w:tc>
          <w:tcPr>
            <w:tcW w:w="1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14F011E8" w14:textId="77777777">
            <w:pPr>
              <w:spacing w:after="0" w:line="276" w:lineRule="auto"/>
            </w:pPr>
            <w:r>
              <w:rPr>
                <w:rFonts w:ascii="Times New Roman" w:hAnsi="Times New Roman" w:eastAsia="Times New Roman" w:cs="Times New Roman"/>
                <w:b/>
              </w:rPr>
              <w:t>Hostname</w:t>
            </w:r>
          </w:p>
        </w:tc>
        <w:tc>
          <w:tcPr>
            <w:tcW w:w="1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30461325" w14:textId="77777777">
            <w:pPr>
              <w:spacing w:after="0" w:line="276" w:lineRule="auto"/>
            </w:pPr>
            <w:r>
              <w:rPr>
                <w:rFonts w:ascii="Times New Roman" w:hAnsi="Times New Roman" w:eastAsia="Times New Roman" w:cs="Times New Roman"/>
                <w:b/>
              </w:rPr>
              <w:t>IPv4</w:t>
            </w:r>
          </w:p>
        </w:tc>
        <w:tc>
          <w:tcPr>
            <w:tcW w:w="14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0346F74E" w14:textId="77777777">
            <w:pPr>
              <w:spacing w:after="0" w:line="276" w:lineRule="auto"/>
            </w:pPr>
            <w:r>
              <w:rPr>
                <w:rFonts w:ascii="Times New Roman" w:hAnsi="Times New Roman" w:eastAsia="Times New Roman" w:cs="Times New Roman"/>
                <w:b/>
              </w:rPr>
              <w:t>Mac Address</w:t>
            </w: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1237C21F" w14:textId="77777777">
            <w:pPr>
              <w:spacing w:after="0" w:line="276" w:lineRule="auto"/>
            </w:pPr>
            <w:r>
              <w:rPr>
                <w:rFonts w:ascii="Times New Roman" w:hAnsi="Times New Roman" w:eastAsia="Times New Roman" w:cs="Times New Roman"/>
                <w:b/>
              </w:rPr>
              <w:t>Operating System/Version</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7EB4CE69" w14:textId="77777777">
            <w:pPr>
              <w:spacing w:after="0" w:line="276" w:lineRule="auto"/>
            </w:pPr>
            <w:r>
              <w:rPr>
                <w:rFonts w:ascii="Times New Roman" w:hAnsi="Times New Roman" w:eastAsia="Times New Roman" w:cs="Times New Roman"/>
                <w:b/>
              </w:rPr>
              <w:t>Open Ports</w:t>
            </w:r>
          </w:p>
        </w:tc>
        <w:tc>
          <w:tcPr>
            <w:tcW w:w="17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25546E3C" w14:textId="77777777">
            <w:pPr>
              <w:spacing w:after="0" w:line="276" w:lineRule="auto"/>
            </w:pPr>
            <w:r>
              <w:rPr>
                <w:rFonts w:ascii="Times New Roman" w:hAnsi="Times New Roman" w:eastAsia="Times New Roman" w:cs="Times New Roman"/>
                <w:b/>
              </w:rPr>
              <w:t>Notes</w:t>
            </w:r>
          </w:p>
        </w:tc>
      </w:tr>
      <w:tr w:rsidR="00D864FF" w:rsidTr="3F7D02B5" w14:paraId="23E0E559" w14:textId="77777777">
        <w:tblPrEx>
          <w:tblCellMar>
            <w:top w:w="0" w:type="dxa"/>
            <w:bottom w:w="0" w:type="dxa"/>
          </w:tblCellMar>
        </w:tblPrEx>
        <w:trPr>
          <w:trHeight w:val="1"/>
        </w:trPr>
        <w:tc>
          <w:tcPr>
            <w:tcW w:w="1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7362E6F7" w14:textId="77777777">
            <w:pPr>
              <w:spacing w:after="0" w:line="276" w:lineRule="auto"/>
            </w:pPr>
            <w:r>
              <w:rPr>
                <w:rFonts w:ascii="Times New Roman" w:hAnsi="Times New Roman" w:eastAsia="Times New Roman" w:cs="Times New Roman"/>
              </w:rPr>
              <w:t>CA-01</w:t>
            </w:r>
          </w:p>
        </w:tc>
        <w:tc>
          <w:tcPr>
            <w:tcW w:w="1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18E1A88E" w14:textId="0E435A9F">
            <w:pPr>
              <w:spacing w:after="0" w:line="276" w:lineRule="auto"/>
              <w:rPr>
                <w:rFonts w:ascii="Times New Roman" w:hAnsi="Times New Roman" w:eastAsia="Times New Roman" w:cs="Times New Roman"/>
              </w:rPr>
            </w:pPr>
          </w:p>
        </w:tc>
        <w:tc>
          <w:tcPr>
            <w:tcW w:w="14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2A3AB1D7" w14:textId="63DC37F7">
            <w:pPr>
              <w:spacing w:after="0" w:line="276" w:lineRule="auto"/>
              <w:rPr>
                <w:rFonts w:ascii="Times New Roman" w:hAnsi="Times New Roman" w:eastAsia="Times New Roman" w:cs="Times New Roman"/>
              </w:rPr>
            </w:pP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61FB7165" w14:textId="77777777">
            <w:pPr>
              <w:spacing w:after="0" w:line="276" w:lineRule="auto"/>
            </w:pPr>
            <w:r>
              <w:rPr>
                <w:rFonts w:ascii="Times New Roman" w:hAnsi="Times New Roman" w:eastAsia="Times New Roman" w:cs="Times New Roman"/>
              </w:rPr>
              <w:t>Windows Server 2019 Datacenter</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055AB686" w14:textId="6E034E68">
            <w:pPr>
              <w:spacing w:after="0" w:line="276" w:lineRule="auto"/>
              <w:rPr>
                <w:rFonts w:ascii="Times New Roman" w:hAnsi="Times New Roman" w:eastAsia="Times New Roman" w:cs="Times New Roman"/>
              </w:rPr>
            </w:pPr>
          </w:p>
        </w:tc>
        <w:tc>
          <w:tcPr>
            <w:tcW w:w="17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462FB8E5" w14:textId="4C37C568">
            <w:pPr>
              <w:spacing w:after="0" w:line="276" w:lineRule="auto"/>
              <w:rPr>
                <w:rFonts w:ascii="Times New Roman" w:hAnsi="Times New Roman" w:eastAsia="Times New Roman" w:cs="Times New Roman"/>
              </w:rPr>
            </w:pPr>
          </w:p>
        </w:tc>
      </w:tr>
      <w:tr w:rsidR="00D864FF" w:rsidTr="3F7D02B5" w14:paraId="49681DED" w14:textId="77777777">
        <w:tblPrEx>
          <w:tblCellMar>
            <w:top w:w="0" w:type="dxa"/>
            <w:bottom w:w="0" w:type="dxa"/>
          </w:tblCellMar>
        </w:tblPrEx>
        <w:trPr>
          <w:trHeight w:val="1"/>
        </w:trPr>
        <w:tc>
          <w:tcPr>
            <w:tcW w:w="1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2A5715DD" w14:textId="77777777">
            <w:pPr>
              <w:spacing w:after="0" w:line="276" w:lineRule="auto"/>
            </w:pPr>
            <w:r>
              <w:rPr>
                <w:rFonts w:ascii="Times New Roman" w:hAnsi="Times New Roman" w:eastAsia="Times New Roman" w:cs="Times New Roman"/>
              </w:rPr>
              <w:t>Nginx</w:t>
            </w:r>
          </w:p>
        </w:tc>
        <w:tc>
          <w:tcPr>
            <w:tcW w:w="1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3ADFB695" w14:textId="5EC8FAA6">
            <w:pPr>
              <w:spacing w:after="0" w:line="276" w:lineRule="auto"/>
              <w:rPr>
                <w:rFonts w:ascii="Times New Roman" w:hAnsi="Times New Roman" w:eastAsia="Times New Roman" w:cs="Times New Roman"/>
              </w:rPr>
            </w:pPr>
          </w:p>
        </w:tc>
        <w:tc>
          <w:tcPr>
            <w:tcW w:w="14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0E27B00A" w14:textId="77777777">
            <w:pPr>
              <w:spacing w:after="0" w:line="276" w:lineRule="auto"/>
              <w:rPr>
                <w:rFonts w:ascii="Calibri" w:hAnsi="Calibri" w:eastAsia="Calibri" w:cs="Calibri"/>
                <w:sz w:val="22"/>
              </w:rPr>
            </w:pP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60061E4C" w14:textId="77777777">
            <w:pPr>
              <w:spacing w:after="0" w:line="276" w:lineRule="auto"/>
              <w:rPr>
                <w:rFonts w:ascii="Calibri" w:hAnsi="Calibri" w:eastAsia="Calibri" w:cs="Calibri"/>
                <w:sz w:val="22"/>
              </w:rPr>
            </w:pP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4F4EC35D" w14:textId="0CD5FEA6">
            <w:pPr>
              <w:spacing w:after="0" w:line="276" w:lineRule="auto"/>
              <w:rPr>
                <w:rFonts w:ascii="Times New Roman" w:hAnsi="Times New Roman" w:eastAsia="Times New Roman" w:cs="Times New Roman"/>
              </w:rPr>
            </w:pPr>
          </w:p>
        </w:tc>
        <w:tc>
          <w:tcPr>
            <w:tcW w:w="17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44EAFD9C" w14:textId="77777777">
            <w:pPr>
              <w:spacing w:after="0" w:line="276" w:lineRule="auto"/>
              <w:rPr>
                <w:rFonts w:ascii="Calibri" w:hAnsi="Calibri" w:eastAsia="Calibri" w:cs="Calibri"/>
                <w:sz w:val="22"/>
              </w:rPr>
            </w:pPr>
          </w:p>
        </w:tc>
      </w:tr>
      <w:tr w:rsidR="00D864FF" w:rsidTr="3F7D02B5" w14:paraId="6EEF1E63" w14:textId="77777777">
        <w:tblPrEx>
          <w:tblCellMar>
            <w:top w:w="0" w:type="dxa"/>
            <w:bottom w:w="0" w:type="dxa"/>
          </w:tblCellMar>
        </w:tblPrEx>
        <w:trPr>
          <w:trHeight w:val="1"/>
        </w:trPr>
        <w:tc>
          <w:tcPr>
            <w:tcW w:w="1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27901BAD" w14:textId="77777777">
            <w:pPr>
              <w:spacing w:after="0" w:line="276" w:lineRule="auto"/>
            </w:pPr>
            <w:r>
              <w:rPr>
                <w:rFonts w:ascii="Times New Roman" w:hAnsi="Times New Roman" w:eastAsia="Times New Roman" w:cs="Times New Roman"/>
              </w:rPr>
              <w:t>Greylog</w:t>
            </w:r>
          </w:p>
        </w:tc>
        <w:tc>
          <w:tcPr>
            <w:tcW w:w="1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5DB57F1A" w14:textId="1AC3BE80">
            <w:pPr>
              <w:spacing w:after="0" w:line="276" w:lineRule="auto"/>
              <w:rPr>
                <w:rFonts w:ascii="Times New Roman" w:hAnsi="Times New Roman" w:eastAsia="Times New Roman" w:cs="Times New Roman"/>
              </w:rPr>
            </w:pPr>
          </w:p>
        </w:tc>
        <w:tc>
          <w:tcPr>
            <w:tcW w:w="14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4B94D5A5" w14:textId="77777777">
            <w:pPr>
              <w:spacing w:after="0" w:line="276" w:lineRule="auto"/>
              <w:rPr>
                <w:rFonts w:ascii="Calibri" w:hAnsi="Calibri" w:eastAsia="Calibri" w:cs="Calibri"/>
                <w:sz w:val="22"/>
              </w:rPr>
            </w:pP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3DEEC669" w14:textId="77777777">
            <w:pPr>
              <w:spacing w:after="0" w:line="276" w:lineRule="auto"/>
              <w:rPr>
                <w:rFonts w:ascii="Calibri" w:hAnsi="Calibri" w:eastAsia="Calibri" w:cs="Calibri"/>
                <w:sz w:val="22"/>
              </w:rPr>
            </w:pP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36F89B74" w14:textId="06B681F8">
            <w:pPr>
              <w:spacing w:after="0" w:line="276" w:lineRule="auto"/>
              <w:rPr>
                <w:rFonts w:ascii="Times New Roman" w:hAnsi="Times New Roman" w:eastAsia="Times New Roman" w:cs="Times New Roman"/>
              </w:rPr>
            </w:pPr>
          </w:p>
        </w:tc>
        <w:tc>
          <w:tcPr>
            <w:tcW w:w="17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3656B9AB" w14:textId="77777777">
            <w:pPr>
              <w:spacing w:after="0" w:line="276" w:lineRule="auto"/>
              <w:rPr>
                <w:rFonts w:ascii="Calibri" w:hAnsi="Calibri" w:eastAsia="Calibri" w:cs="Calibri"/>
                <w:sz w:val="22"/>
              </w:rPr>
            </w:pPr>
          </w:p>
        </w:tc>
      </w:tr>
      <w:tr w:rsidR="00D864FF" w:rsidTr="3F7D02B5" w14:paraId="168E6C61" w14:textId="77777777">
        <w:tblPrEx>
          <w:tblCellMar>
            <w:top w:w="0" w:type="dxa"/>
            <w:bottom w:w="0" w:type="dxa"/>
          </w:tblCellMar>
        </w:tblPrEx>
        <w:trPr>
          <w:trHeight w:val="1"/>
        </w:trPr>
        <w:tc>
          <w:tcPr>
            <w:tcW w:w="1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4133F5DD" w14:textId="7CF0CE17">
            <w:pPr>
              <w:pStyle w:val="Normal"/>
              <w:suppressLineNumbers w:val="0"/>
              <w:bidi w:val="0"/>
              <w:spacing w:before="0" w:beforeAutospacing="off" w:after="0" w:afterAutospacing="off" w:line="276" w:lineRule="auto"/>
              <w:ind w:left="0" w:right="0"/>
              <w:jc w:val="left"/>
            </w:pPr>
            <w:r w:rsidRPr="3F7D02B5" w:rsidR="33D851D7">
              <w:rPr>
                <w:rFonts w:ascii="Times New Roman" w:hAnsi="Times New Roman" w:eastAsia="Times New Roman" w:cs="Times New Roman"/>
              </w:rPr>
              <w:t>pfSense</w:t>
            </w:r>
          </w:p>
        </w:tc>
        <w:tc>
          <w:tcPr>
            <w:tcW w:w="1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68032764" w14:textId="1BC8A8E0">
            <w:pPr>
              <w:spacing w:after="0" w:line="276" w:lineRule="auto"/>
              <w:rPr>
                <w:rFonts w:ascii="Times New Roman" w:hAnsi="Times New Roman" w:eastAsia="Times New Roman" w:cs="Times New Roman"/>
              </w:rPr>
            </w:pPr>
          </w:p>
        </w:tc>
        <w:tc>
          <w:tcPr>
            <w:tcW w:w="14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45FB0818" w14:textId="77777777">
            <w:pPr>
              <w:spacing w:after="0" w:line="276" w:lineRule="auto"/>
              <w:rPr>
                <w:rFonts w:ascii="Calibri" w:hAnsi="Calibri" w:eastAsia="Calibri" w:cs="Calibri"/>
                <w:sz w:val="22"/>
              </w:rPr>
            </w:pP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049F31CB" w14:textId="77777777">
            <w:pPr>
              <w:spacing w:after="0" w:line="276" w:lineRule="auto"/>
              <w:rPr>
                <w:rFonts w:ascii="Calibri" w:hAnsi="Calibri" w:eastAsia="Calibri" w:cs="Calibri"/>
                <w:sz w:val="22"/>
              </w:rPr>
            </w:pP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692D22F2" w14:textId="5138ABF2">
            <w:pPr>
              <w:spacing w:after="0" w:line="276" w:lineRule="auto"/>
              <w:rPr>
                <w:rFonts w:ascii="Times New Roman" w:hAnsi="Times New Roman" w:eastAsia="Times New Roman" w:cs="Times New Roman"/>
              </w:rPr>
            </w:pPr>
          </w:p>
        </w:tc>
        <w:tc>
          <w:tcPr>
            <w:tcW w:w="17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6C161C4E" w14:textId="010307C9">
            <w:pPr>
              <w:spacing w:after="0" w:line="276" w:lineRule="auto"/>
              <w:rPr>
                <w:rFonts w:ascii="Times New Roman" w:hAnsi="Times New Roman" w:eastAsia="Times New Roman" w:cs="Times New Roman"/>
              </w:rPr>
            </w:pPr>
          </w:p>
        </w:tc>
      </w:tr>
    </w:tbl>
    <w:p w:rsidR="00D864FF" w:rsidRDefault="00D864FF" w14:paraId="53128261" w14:textId="77777777">
      <w:pPr>
        <w:keepNext/>
        <w:keepLines/>
        <w:spacing w:before="160" w:after="80"/>
        <w:rPr>
          <w:rFonts w:ascii="Aptos" w:hAnsi="Aptos" w:eastAsia="Aptos" w:cs="Aptos"/>
          <w:color w:val="0F4761"/>
          <w:sz w:val="28"/>
        </w:rPr>
      </w:pPr>
    </w:p>
    <w:p w:rsidR="00D864FF" w:rsidRDefault="00801B39" w14:paraId="7D234A27" w14:textId="77777777">
      <w:pPr>
        <w:keepNext/>
        <w:keepLines/>
        <w:spacing w:before="160" w:after="80"/>
        <w:rPr>
          <w:rFonts w:ascii="Aptos" w:hAnsi="Aptos" w:eastAsia="Aptos" w:cs="Aptos"/>
          <w:color w:val="0F4761"/>
          <w:sz w:val="28"/>
        </w:rPr>
      </w:pPr>
      <w:r>
        <w:rPr>
          <w:rFonts w:ascii="Aptos" w:hAnsi="Aptos" w:eastAsia="Aptos" w:cs="Aptos"/>
          <w:color w:val="0F4761"/>
          <w:sz w:val="28"/>
        </w:rPr>
        <w:t xml:space="preserve">Management Subnet: </w:t>
      </w:r>
    </w:p>
    <w:tbl>
      <w:tblPr>
        <w:tblW w:w="0" w:type="auto"/>
        <w:tblInd w:w="108" w:type="dxa"/>
        <w:tblCellMar>
          <w:left w:w="10" w:type="dxa"/>
          <w:right w:w="10" w:type="dxa"/>
        </w:tblCellMar>
        <w:tblLook w:val="04A0" w:firstRow="1" w:lastRow="0" w:firstColumn="1" w:lastColumn="0" w:noHBand="0" w:noVBand="1"/>
      </w:tblPr>
      <w:tblGrid>
        <w:gridCol w:w="1522"/>
        <w:gridCol w:w="1519"/>
        <w:gridCol w:w="1497"/>
        <w:gridCol w:w="1815"/>
        <w:gridCol w:w="1422"/>
        <w:gridCol w:w="1467"/>
      </w:tblGrid>
      <w:tr w:rsidR="00D864FF" w:rsidTr="3F7D02B5" w14:paraId="597E5454" w14:textId="77777777">
        <w:tblPrEx>
          <w:tblCellMar>
            <w:top w:w="0" w:type="dxa"/>
            <w:bottom w:w="0" w:type="dxa"/>
          </w:tblCellMar>
        </w:tblPrEx>
        <w:trPr>
          <w:trHeight w:val="1"/>
        </w:trPr>
        <w:tc>
          <w:tcPr>
            <w:tcW w:w="15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64282FA3" w14:textId="77777777">
            <w:pPr>
              <w:spacing w:after="0" w:line="276" w:lineRule="auto"/>
            </w:pPr>
            <w:r>
              <w:rPr>
                <w:rFonts w:ascii="Times New Roman" w:hAnsi="Times New Roman" w:eastAsia="Times New Roman" w:cs="Times New Roman"/>
                <w:b/>
              </w:rPr>
              <w:t>Hostname</w:t>
            </w:r>
          </w:p>
        </w:tc>
        <w:tc>
          <w:tcPr>
            <w:tcW w:w="15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1D47DA80" w14:textId="77777777">
            <w:pPr>
              <w:spacing w:after="0" w:line="276" w:lineRule="auto"/>
            </w:pPr>
            <w:r>
              <w:rPr>
                <w:rFonts w:ascii="Times New Roman" w:hAnsi="Times New Roman" w:eastAsia="Times New Roman" w:cs="Times New Roman"/>
                <w:b/>
              </w:rPr>
              <w:t>IPv4</w:t>
            </w:r>
          </w:p>
        </w:tc>
        <w:tc>
          <w:tcPr>
            <w:tcW w:w="151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63A1789E" w14:textId="77777777">
            <w:pPr>
              <w:spacing w:after="0" w:line="276" w:lineRule="auto"/>
            </w:pPr>
            <w:r>
              <w:rPr>
                <w:rFonts w:ascii="Times New Roman" w:hAnsi="Times New Roman" w:eastAsia="Times New Roman" w:cs="Times New Roman"/>
                <w:b/>
              </w:rPr>
              <w:t>Mac Address</w:t>
            </w: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513ABFF2" w14:textId="77777777">
            <w:pPr>
              <w:spacing w:after="0" w:line="276" w:lineRule="auto"/>
            </w:pPr>
            <w:r>
              <w:rPr>
                <w:rFonts w:ascii="Times New Roman" w:hAnsi="Times New Roman" w:eastAsia="Times New Roman" w:cs="Times New Roman"/>
                <w:b/>
              </w:rPr>
              <w:t>Operating System/Version</w:t>
            </w:r>
          </w:p>
        </w:tc>
        <w:tc>
          <w:tcPr>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441C33E2" w14:textId="77777777">
            <w:pPr>
              <w:spacing w:after="0" w:line="276" w:lineRule="auto"/>
            </w:pPr>
            <w:r>
              <w:rPr>
                <w:rFonts w:ascii="Times New Roman" w:hAnsi="Times New Roman" w:eastAsia="Times New Roman" w:cs="Times New Roman"/>
                <w:b/>
              </w:rPr>
              <w:t>Open Ports</w:t>
            </w:r>
          </w:p>
        </w:tc>
        <w:tc>
          <w:tcPr>
            <w:tcW w:w="14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4707AF9E" w14:textId="77777777">
            <w:pPr>
              <w:spacing w:after="0" w:line="276" w:lineRule="auto"/>
            </w:pPr>
            <w:r>
              <w:rPr>
                <w:rFonts w:ascii="Times New Roman" w:hAnsi="Times New Roman" w:eastAsia="Times New Roman" w:cs="Times New Roman"/>
                <w:b/>
              </w:rPr>
              <w:t>Notes</w:t>
            </w:r>
          </w:p>
        </w:tc>
      </w:tr>
      <w:tr w:rsidR="00D864FF" w:rsidTr="3F7D02B5" w14:paraId="49A1DC4A" w14:textId="77777777">
        <w:tblPrEx>
          <w:tblCellMar>
            <w:top w:w="0" w:type="dxa"/>
            <w:bottom w:w="0" w:type="dxa"/>
          </w:tblCellMar>
        </w:tblPrEx>
        <w:trPr>
          <w:trHeight w:val="1"/>
        </w:trPr>
        <w:tc>
          <w:tcPr>
            <w:tcW w:w="15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21A5DC37" w14:textId="2AA2E4A4">
            <w:pPr>
              <w:pStyle w:val="Normal"/>
              <w:suppressLineNumbers w:val="0"/>
              <w:bidi w:val="0"/>
              <w:spacing w:before="0" w:beforeAutospacing="off" w:after="0" w:afterAutospacing="off" w:line="276" w:lineRule="auto"/>
              <w:ind w:left="0" w:right="0"/>
              <w:jc w:val="left"/>
              <w:rPr>
                <w:rFonts w:ascii="Times New Roman" w:hAnsi="Times New Roman" w:eastAsia="Times New Roman" w:cs="Times New Roman"/>
              </w:rPr>
            </w:pPr>
            <w:r w:rsidRPr="3F7D02B5" w:rsidR="2554E66B">
              <w:rPr>
                <w:rFonts w:ascii="Times New Roman" w:hAnsi="Times New Roman" w:eastAsia="Times New Roman" w:cs="Times New Roman"/>
              </w:rPr>
              <w:t>pfSense</w:t>
            </w:r>
          </w:p>
        </w:tc>
        <w:tc>
          <w:tcPr>
            <w:tcW w:w="15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0C4AED68" w14:textId="0787F051">
            <w:pPr>
              <w:spacing w:after="0" w:line="276" w:lineRule="auto"/>
              <w:rPr>
                <w:rFonts w:ascii="Times New Roman" w:hAnsi="Times New Roman" w:eastAsia="Times New Roman" w:cs="Times New Roman"/>
              </w:rPr>
            </w:pPr>
          </w:p>
        </w:tc>
        <w:tc>
          <w:tcPr>
            <w:tcW w:w="151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62486C05" w14:textId="77777777">
            <w:pPr>
              <w:spacing w:after="0" w:line="276" w:lineRule="auto"/>
              <w:rPr>
                <w:rFonts w:ascii="Calibri" w:hAnsi="Calibri" w:eastAsia="Calibri" w:cs="Calibri"/>
                <w:sz w:val="22"/>
              </w:rPr>
            </w:pP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4101652C" w14:textId="77777777">
            <w:pPr>
              <w:spacing w:after="0" w:line="276" w:lineRule="auto"/>
              <w:rPr>
                <w:rFonts w:ascii="Calibri" w:hAnsi="Calibri" w:eastAsia="Calibri" w:cs="Calibri"/>
                <w:sz w:val="22"/>
              </w:rPr>
            </w:pPr>
          </w:p>
        </w:tc>
        <w:tc>
          <w:tcPr>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7C962E0E" w14:textId="68DA6649">
            <w:pPr>
              <w:spacing w:after="0" w:line="276" w:lineRule="auto"/>
              <w:rPr>
                <w:rFonts w:ascii="Times New Roman" w:hAnsi="Times New Roman" w:eastAsia="Times New Roman" w:cs="Times New Roman"/>
              </w:rPr>
            </w:pPr>
          </w:p>
        </w:tc>
        <w:tc>
          <w:tcPr>
            <w:tcW w:w="14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4B99056E" w14:textId="77777777">
            <w:pPr>
              <w:spacing w:after="0" w:line="276" w:lineRule="auto"/>
              <w:rPr>
                <w:rFonts w:ascii="Calibri" w:hAnsi="Calibri" w:eastAsia="Calibri" w:cs="Calibri"/>
                <w:sz w:val="22"/>
              </w:rPr>
            </w:pPr>
          </w:p>
        </w:tc>
      </w:tr>
      <w:tr w:rsidR="00D864FF" w:rsidTr="3F7D02B5" w14:paraId="1299C43A" w14:textId="77777777">
        <w:tblPrEx>
          <w:tblCellMar>
            <w:top w:w="0" w:type="dxa"/>
            <w:bottom w:w="0" w:type="dxa"/>
          </w:tblCellMar>
        </w:tblPrEx>
        <w:trPr>
          <w:trHeight w:val="1"/>
        </w:trPr>
        <w:tc>
          <w:tcPr>
            <w:tcW w:w="15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4DDBEF00" w14:textId="77777777">
            <w:pPr>
              <w:spacing w:after="0" w:line="276" w:lineRule="auto"/>
              <w:rPr>
                <w:rFonts w:ascii="Calibri" w:hAnsi="Calibri" w:eastAsia="Calibri" w:cs="Calibri"/>
                <w:sz w:val="22"/>
              </w:rPr>
            </w:pPr>
          </w:p>
        </w:tc>
        <w:tc>
          <w:tcPr>
            <w:tcW w:w="15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3461D779" w14:textId="77777777">
            <w:pPr>
              <w:spacing w:after="0" w:line="276" w:lineRule="auto"/>
              <w:rPr>
                <w:rFonts w:ascii="Calibri" w:hAnsi="Calibri" w:eastAsia="Calibri" w:cs="Calibri"/>
                <w:sz w:val="22"/>
              </w:rPr>
            </w:pPr>
          </w:p>
        </w:tc>
        <w:tc>
          <w:tcPr>
            <w:tcW w:w="151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3CF2D8B6" w14:textId="77777777">
            <w:pPr>
              <w:spacing w:after="0" w:line="276" w:lineRule="auto"/>
              <w:rPr>
                <w:rFonts w:ascii="Calibri" w:hAnsi="Calibri" w:eastAsia="Calibri" w:cs="Calibri"/>
                <w:sz w:val="22"/>
              </w:rPr>
            </w:pP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0FB78278" w14:textId="77777777">
            <w:pPr>
              <w:spacing w:after="0" w:line="276" w:lineRule="auto"/>
              <w:rPr>
                <w:rFonts w:ascii="Calibri" w:hAnsi="Calibri" w:eastAsia="Calibri" w:cs="Calibri"/>
                <w:sz w:val="22"/>
              </w:rPr>
            </w:pPr>
          </w:p>
        </w:tc>
        <w:tc>
          <w:tcPr>
            <w:tcW w:w="14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1FC39945" w14:textId="77777777">
            <w:pPr>
              <w:spacing w:after="0" w:line="276" w:lineRule="auto"/>
              <w:rPr>
                <w:rFonts w:ascii="Calibri" w:hAnsi="Calibri" w:eastAsia="Calibri" w:cs="Calibri"/>
                <w:sz w:val="22"/>
              </w:rPr>
            </w:pPr>
          </w:p>
        </w:tc>
        <w:tc>
          <w:tcPr>
            <w:tcW w:w="14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0562CB0E" w14:textId="77777777">
            <w:pPr>
              <w:spacing w:after="0" w:line="276" w:lineRule="auto"/>
              <w:rPr>
                <w:rFonts w:ascii="Calibri" w:hAnsi="Calibri" w:eastAsia="Calibri" w:cs="Calibri"/>
                <w:sz w:val="22"/>
              </w:rPr>
            </w:pPr>
          </w:p>
        </w:tc>
      </w:tr>
    </w:tbl>
    <w:p w:rsidR="00D864FF" w:rsidRDefault="00D864FF" w14:paraId="34CE0A41" w14:textId="77777777">
      <w:pPr>
        <w:keepNext/>
        <w:keepLines/>
        <w:spacing w:before="160" w:after="80"/>
        <w:rPr>
          <w:rFonts w:ascii="Aptos Display" w:hAnsi="Aptos Display" w:eastAsia="Aptos Display" w:cs="Aptos Display"/>
          <w:color w:val="0F4761"/>
          <w:sz w:val="32"/>
        </w:rPr>
      </w:pPr>
    </w:p>
    <w:p w:rsidR="00D864FF" w:rsidRDefault="00801B39" w14:paraId="2CCFACBF" w14:textId="77777777">
      <w:pPr>
        <w:keepNext/>
        <w:keepLines/>
        <w:spacing w:before="160" w:after="80"/>
        <w:rPr>
          <w:rFonts w:ascii="Aptos Display" w:hAnsi="Aptos Display" w:eastAsia="Aptos Display" w:cs="Aptos Display"/>
          <w:color w:val="0F4761"/>
          <w:sz w:val="32"/>
        </w:rPr>
      </w:pPr>
      <w:r>
        <w:rPr>
          <w:rFonts w:ascii="Aptos Display" w:hAnsi="Aptos Display" w:eastAsia="Aptos Display" w:cs="Aptos Display"/>
          <w:color w:val="0F4761"/>
          <w:sz w:val="32"/>
        </w:rPr>
        <w:t>Private Subnet: 10.0.30.0/23</w:t>
      </w:r>
    </w:p>
    <w:tbl>
      <w:tblPr>
        <w:tblW w:w="0" w:type="auto"/>
        <w:tblInd w:w="108" w:type="dxa"/>
        <w:tblCellMar>
          <w:left w:w="10" w:type="dxa"/>
          <w:right w:w="10" w:type="dxa"/>
        </w:tblCellMar>
        <w:tblLook w:val="04A0" w:firstRow="1" w:lastRow="0" w:firstColumn="1" w:lastColumn="0" w:noHBand="0" w:noVBand="1"/>
      </w:tblPr>
      <w:tblGrid>
        <w:gridCol w:w="1465"/>
        <w:gridCol w:w="1496"/>
        <w:gridCol w:w="1402"/>
        <w:gridCol w:w="1814"/>
        <w:gridCol w:w="1723"/>
        <w:gridCol w:w="1342"/>
      </w:tblGrid>
      <w:tr w:rsidR="00D864FF" w:rsidTr="3F7D02B5" w14:paraId="1A2FDC84" w14:textId="77777777">
        <w:tblPrEx>
          <w:tblCellMar>
            <w:top w:w="0" w:type="dxa"/>
            <w:bottom w:w="0" w:type="dxa"/>
          </w:tblCellMar>
        </w:tblPrEx>
        <w:trPr>
          <w:trHeight w:val="1"/>
        </w:trPr>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3EA679D3" w14:textId="77777777">
            <w:pPr>
              <w:spacing w:after="0" w:line="276" w:lineRule="auto"/>
            </w:pPr>
            <w:r>
              <w:rPr>
                <w:rFonts w:ascii="Times New Roman" w:hAnsi="Times New Roman" w:eastAsia="Times New Roman" w:cs="Times New Roman"/>
                <w:b/>
              </w:rPr>
              <w:t>Hostname</w:t>
            </w:r>
          </w:p>
        </w:tc>
        <w:tc>
          <w:tcPr>
            <w:tcW w:w="15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69440420" w14:textId="77777777">
            <w:pPr>
              <w:spacing w:after="0" w:line="276" w:lineRule="auto"/>
            </w:pPr>
            <w:r>
              <w:rPr>
                <w:rFonts w:ascii="Times New Roman" w:hAnsi="Times New Roman" w:eastAsia="Times New Roman" w:cs="Times New Roman"/>
                <w:b/>
              </w:rPr>
              <w:t>IPv4</w:t>
            </w:r>
          </w:p>
        </w:tc>
        <w:tc>
          <w:tcPr>
            <w:tcW w:w="1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3CB6F1F1" w14:textId="77777777">
            <w:pPr>
              <w:spacing w:after="0" w:line="276" w:lineRule="auto"/>
            </w:pPr>
            <w:r>
              <w:rPr>
                <w:rFonts w:ascii="Times New Roman" w:hAnsi="Times New Roman" w:eastAsia="Times New Roman" w:cs="Times New Roman"/>
                <w:b/>
              </w:rPr>
              <w:t>Mac Address</w:t>
            </w: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32DC7BA4" w14:textId="77777777">
            <w:pPr>
              <w:spacing w:after="0" w:line="276" w:lineRule="auto"/>
            </w:pPr>
            <w:r>
              <w:rPr>
                <w:rFonts w:ascii="Times New Roman" w:hAnsi="Times New Roman" w:eastAsia="Times New Roman" w:cs="Times New Roman"/>
                <w:b/>
              </w:rPr>
              <w:t>Operating System/Version</w:t>
            </w:r>
          </w:p>
        </w:tc>
        <w:tc>
          <w:tcPr>
            <w:tcW w:w="17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09989B41" w14:textId="77777777">
            <w:pPr>
              <w:spacing w:after="0" w:line="276" w:lineRule="auto"/>
            </w:pPr>
            <w:r>
              <w:rPr>
                <w:rFonts w:ascii="Times New Roman" w:hAnsi="Times New Roman" w:eastAsia="Times New Roman" w:cs="Times New Roman"/>
                <w:b/>
              </w:rPr>
              <w:t>Open Ports</w:t>
            </w:r>
          </w:p>
        </w:tc>
        <w:tc>
          <w:tcPr>
            <w:tcW w:w="1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2E961B28" w14:textId="77777777">
            <w:pPr>
              <w:spacing w:after="0" w:line="276" w:lineRule="auto"/>
            </w:pPr>
            <w:r>
              <w:rPr>
                <w:rFonts w:ascii="Times New Roman" w:hAnsi="Times New Roman" w:eastAsia="Times New Roman" w:cs="Times New Roman"/>
                <w:b/>
              </w:rPr>
              <w:t>Notes</w:t>
            </w:r>
          </w:p>
        </w:tc>
      </w:tr>
      <w:tr w:rsidR="00D864FF" w:rsidTr="3F7D02B5" w14:paraId="1F1011B9" w14:textId="77777777">
        <w:tblPrEx>
          <w:tblCellMar>
            <w:top w:w="0" w:type="dxa"/>
            <w:bottom w:w="0" w:type="dxa"/>
          </w:tblCellMar>
        </w:tblPrEx>
        <w:trPr>
          <w:trHeight w:val="1"/>
        </w:trPr>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2689A477" w14:textId="77777777">
            <w:pPr>
              <w:spacing w:after="0" w:line="276" w:lineRule="auto"/>
            </w:pPr>
            <w:r>
              <w:rPr>
                <w:rFonts w:ascii="Times New Roman" w:hAnsi="Times New Roman" w:eastAsia="Times New Roman" w:cs="Times New Roman"/>
              </w:rPr>
              <w:t>DC-01</w:t>
            </w:r>
          </w:p>
        </w:tc>
        <w:tc>
          <w:tcPr>
            <w:tcW w:w="15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2213FF0C" w14:textId="039221AE">
            <w:pPr>
              <w:spacing w:after="0" w:line="276" w:lineRule="auto"/>
              <w:rPr>
                <w:rFonts w:ascii="Times New Roman" w:hAnsi="Times New Roman" w:eastAsia="Times New Roman" w:cs="Times New Roman"/>
              </w:rPr>
            </w:pPr>
          </w:p>
        </w:tc>
        <w:tc>
          <w:tcPr>
            <w:tcW w:w="1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2C9E8432" w14:textId="5635D37E">
            <w:pPr>
              <w:spacing w:after="0" w:line="276" w:lineRule="auto"/>
              <w:rPr>
                <w:rFonts w:ascii="Times New Roman" w:hAnsi="Times New Roman" w:eastAsia="Times New Roman" w:cs="Times New Roman"/>
              </w:rPr>
            </w:pP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299DC70C" w14:textId="77777777">
            <w:pPr>
              <w:spacing w:after="0" w:line="276" w:lineRule="auto"/>
            </w:pPr>
            <w:r>
              <w:rPr>
                <w:rFonts w:ascii="Times New Roman" w:hAnsi="Times New Roman" w:eastAsia="Times New Roman" w:cs="Times New Roman"/>
              </w:rPr>
              <w:t>Windows Server 2019 Datacenter</w:t>
            </w:r>
          </w:p>
        </w:tc>
        <w:tc>
          <w:tcPr>
            <w:tcW w:w="17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61176B2A" w14:textId="77B6DE2D">
            <w:pPr>
              <w:spacing w:after="0" w:line="276" w:lineRule="auto"/>
              <w:rPr>
                <w:rFonts w:ascii="Times New Roman" w:hAnsi="Times New Roman" w:eastAsia="Times New Roman" w:cs="Times New Roman"/>
              </w:rPr>
            </w:pPr>
          </w:p>
        </w:tc>
        <w:tc>
          <w:tcPr>
            <w:tcW w:w="1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62EBF3C5" w14:textId="77777777">
            <w:pPr>
              <w:spacing w:after="0" w:line="276" w:lineRule="auto"/>
              <w:rPr>
                <w:rFonts w:ascii="Calibri" w:hAnsi="Calibri" w:eastAsia="Calibri" w:cs="Calibri"/>
                <w:sz w:val="22"/>
              </w:rPr>
            </w:pPr>
          </w:p>
        </w:tc>
      </w:tr>
      <w:tr w:rsidR="3F7D02B5" w:rsidTr="3F7D02B5" w14:paraId="4C9C35D2">
        <w:trPr>
          <w:trHeight w:val="345"/>
        </w:trPr>
        <w:tblPrEx>
          <w:tblCellMar>
            <w:top w:w="0" w:type="dxa"/>
            <w:bottom w:w="0"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70F2047D" w:rsidP="3F7D02B5" w:rsidRDefault="70F2047D" w14:paraId="4CFA9B91" w14:textId="4F3B8D0E">
            <w:pPr>
              <w:pStyle w:val="Normal"/>
              <w:spacing w:line="276" w:lineRule="auto"/>
              <w:rPr>
                <w:rFonts w:ascii="Times New Roman" w:hAnsi="Times New Roman" w:eastAsia="Times New Roman" w:cs="Times New Roman"/>
              </w:rPr>
            </w:pPr>
            <w:r w:rsidRPr="3F7D02B5" w:rsidR="70F2047D">
              <w:rPr>
                <w:rFonts w:ascii="Times New Roman" w:hAnsi="Times New Roman" w:eastAsia="Times New Roman" w:cs="Times New Roman"/>
              </w:rPr>
              <w:t>FILE-01</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3F7D02B5" w:rsidP="3F7D02B5" w:rsidRDefault="3F7D02B5" w14:paraId="69E7E810" w14:textId="48CBB628">
            <w:pPr>
              <w:pStyle w:val="Normal"/>
              <w:spacing w:line="276" w:lineRule="auto"/>
              <w:rPr>
                <w:rFonts w:ascii="Times New Roman" w:hAnsi="Times New Roman" w:eastAsia="Times New Roman" w:cs="Times New Roman"/>
              </w:rPr>
            </w:pPr>
          </w:p>
        </w:tc>
        <w:tc>
          <w:tcPr>
            <w:tcW w:w="14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3F7D02B5" w:rsidP="3F7D02B5" w:rsidRDefault="3F7D02B5" w14:paraId="2A032CFC" w14:textId="15FDD642">
            <w:pPr>
              <w:pStyle w:val="Normal"/>
              <w:spacing w:line="276" w:lineRule="auto"/>
              <w:rPr>
                <w:rFonts w:ascii="Times New Roman" w:hAnsi="Times New Roman" w:eastAsia="Times New Roman" w:cs="Times New Roman"/>
              </w:rPr>
            </w:pPr>
          </w:p>
        </w:tc>
        <w:tc>
          <w:tcPr>
            <w:tcW w:w="18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70F2047D" w:rsidP="3F7D02B5" w:rsidRDefault="70F2047D" w14:paraId="7EC50139" w14:textId="73388C8C">
            <w:pPr>
              <w:spacing w:after="0" w:line="276" w:lineRule="auto"/>
            </w:pPr>
            <w:r w:rsidRPr="3F7D02B5" w:rsidR="70F2047D">
              <w:rPr>
                <w:rFonts w:ascii="Times New Roman" w:hAnsi="Times New Roman" w:eastAsia="Times New Roman" w:cs="Times New Roman"/>
              </w:rPr>
              <w:t>Windows Server 2019 Datacenter</w:t>
            </w:r>
          </w:p>
        </w:tc>
        <w:tc>
          <w:tcPr>
            <w:tcW w:w="17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3F7D02B5" w:rsidP="3F7D02B5" w:rsidRDefault="3F7D02B5" w14:paraId="57B11100" w14:textId="6132A99A">
            <w:pPr>
              <w:pStyle w:val="Normal"/>
              <w:spacing w:line="276" w:lineRule="auto"/>
              <w:rPr>
                <w:rFonts w:ascii="Calibri" w:hAnsi="Calibri" w:eastAsia="Calibri" w:cs="Calibri"/>
                <w:sz w:val="22"/>
                <w:szCs w:val="22"/>
              </w:rPr>
            </w:pPr>
          </w:p>
        </w:tc>
        <w:tc>
          <w:tcPr>
            <w:tcW w:w="13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3F7D02B5" w:rsidP="3F7D02B5" w:rsidRDefault="3F7D02B5" w14:paraId="79BA8440" w14:textId="08E94894">
            <w:pPr>
              <w:pStyle w:val="Normal"/>
              <w:spacing w:line="276" w:lineRule="auto"/>
              <w:rPr>
                <w:rFonts w:ascii="Calibri" w:hAnsi="Calibri" w:eastAsia="Calibri" w:cs="Calibri"/>
                <w:sz w:val="22"/>
                <w:szCs w:val="22"/>
              </w:rPr>
            </w:pPr>
          </w:p>
        </w:tc>
      </w:tr>
      <w:tr w:rsidR="00D864FF" w:rsidTr="3F7D02B5" w14:paraId="287A25BF" w14:textId="77777777">
        <w:tblPrEx>
          <w:tblCellMar>
            <w:top w:w="0" w:type="dxa"/>
            <w:bottom w:w="0" w:type="dxa"/>
          </w:tblCellMar>
        </w:tblPrEx>
        <w:trPr>
          <w:trHeight w:val="345"/>
        </w:trPr>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1909D59F" w14:textId="77777777">
            <w:pPr>
              <w:spacing w:after="0" w:line="276" w:lineRule="auto"/>
            </w:pPr>
            <w:r>
              <w:rPr>
                <w:rFonts w:ascii="Times New Roman" w:hAnsi="Times New Roman" w:eastAsia="Times New Roman" w:cs="Times New Roman"/>
              </w:rPr>
              <w:t>WIN-01</w:t>
            </w:r>
          </w:p>
        </w:tc>
        <w:tc>
          <w:tcPr>
            <w:tcW w:w="15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086C0EB0" w14:textId="312629B2">
            <w:pPr>
              <w:spacing w:after="0" w:line="276" w:lineRule="auto"/>
              <w:rPr>
                <w:rFonts w:ascii="Times New Roman" w:hAnsi="Times New Roman" w:eastAsia="Times New Roman" w:cs="Times New Roman"/>
              </w:rPr>
            </w:pPr>
          </w:p>
        </w:tc>
        <w:tc>
          <w:tcPr>
            <w:tcW w:w="1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5B408BBA" w14:textId="6687239A">
            <w:pPr>
              <w:spacing w:after="0" w:line="276" w:lineRule="auto"/>
              <w:rPr>
                <w:rFonts w:ascii="Times New Roman" w:hAnsi="Times New Roman" w:eastAsia="Times New Roman" w:cs="Times New Roman"/>
              </w:rPr>
            </w:pP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D864FF" w14:paraId="6D98A12B" w14:textId="41ADC8CB">
            <w:pPr>
              <w:spacing w:after="0" w:line="276" w:lineRule="auto"/>
              <w:rPr>
                <w:rFonts w:ascii="Calibri" w:hAnsi="Calibri" w:eastAsia="Calibri" w:cs="Calibri"/>
                <w:sz w:val="22"/>
                <w:szCs w:val="22"/>
              </w:rPr>
            </w:pPr>
            <w:r w:rsidRPr="3F7D02B5" w:rsidR="4DD967C5">
              <w:rPr>
                <w:rFonts w:ascii="Calibri" w:hAnsi="Calibri" w:eastAsia="Calibri" w:cs="Calibri"/>
                <w:sz w:val="22"/>
                <w:szCs w:val="22"/>
              </w:rPr>
              <w:t>Windows 10</w:t>
            </w:r>
          </w:p>
        </w:tc>
        <w:tc>
          <w:tcPr>
            <w:tcW w:w="17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2946DB82" w14:textId="77777777">
            <w:pPr>
              <w:spacing w:after="0" w:line="276" w:lineRule="auto"/>
              <w:rPr>
                <w:rFonts w:ascii="Calibri" w:hAnsi="Calibri" w:eastAsia="Calibri" w:cs="Calibri"/>
                <w:sz w:val="22"/>
              </w:rPr>
            </w:pPr>
          </w:p>
        </w:tc>
        <w:tc>
          <w:tcPr>
            <w:tcW w:w="1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5997CC1D" w14:textId="77777777">
            <w:pPr>
              <w:spacing w:after="0" w:line="276" w:lineRule="auto"/>
              <w:rPr>
                <w:rFonts w:ascii="Calibri" w:hAnsi="Calibri" w:eastAsia="Calibri" w:cs="Calibri"/>
                <w:sz w:val="22"/>
              </w:rPr>
            </w:pPr>
          </w:p>
        </w:tc>
      </w:tr>
      <w:tr w:rsidR="00D864FF" w:rsidTr="3F7D02B5" w14:paraId="601A9684" w14:textId="77777777">
        <w:tblPrEx>
          <w:tblCellMar>
            <w:top w:w="0" w:type="dxa"/>
            <w:bottom w:w="0" w:type="dxa"/>
          </w:tblCellMar>
        </w:tblPrEx>
        <w:trPr>
          <w:trHeight w:val="1"/>
        </w:trPr>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3520D571" w14:textId="68AA374C">
            <w:pPr>
              <w:pStyle w:val="Normal"/>
              <w:suppressLineNumbers w:val="0"/>
              <w:bidi w:val="0"/>
              <w:spacing w:before="0" w:beforeAutospacing="off" w:after="0" w:afterAutospacing="off" w:line="276" w:lineRule="auto"/>
              <w:ind w:left="0" w:right="0"/>
              <w:jc w:val="left"/>
            </w:pPr>
            <w:r w:rsidRPr="3F7D02B5" w:rsidR="53F67C2B">
              <w:rPr>
                <w:rFonts w:ascii="Times New Roman" w:hAnsi="Times New Roman" w:eastAsia="Times New Roman" w:cs="Times New Roman"/>
              </w:rPr>
              <w:t>pfSense</w:t>
            </w:r>
          </w:p>
        </w:tc>
        <w:tc>
          <w:tcPr>
            <w:tcW w:w="15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143C8463" w14:textId="495B74A8">
            <w:pPr>
              <w:spacing w:after="0" w:line="276" w:lineRule="auto"/>
              <w:rPr>
                <w:rFonts w:ascii="Times New Roman" w:hAnsi="Times New Roman" w:eastAsia="Times New Roman" w:cs="Times New Roman"/>
              </w:rPr>
            </w:pPr>
          </w:p>
        </w:tc>
        <w:tc>
          <w:tcPr>
            <w:tcW w:w="1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110FFD37" w14:textId="77777777">
            <w:pPr>
              <w:spacing w:after="0" w:line="276" w:lineRule="auto"/>
              <w:rPr>
                <w:rFonts w:ascii="Calibri" w:hAnsi="Calibri" w:eastAsia="Calibri" w:cs="Calibri"/>
                <w:sz w:val="22"/>
              </w:rPr>
            </w:pP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6B699379" w14:textId="77777777">
            <w:pPr>
              <w:spacing w:after="0" w:line="276" w:lineRule="auto"/>
              <w:rPr>
                <w:rFonts w:ascii="Calibri" w:hAnsi="Calibri" w:eastAsia="Calibri" w:cs="Calibri"/>
                <w:sz w:val="22"/>
              </w:rPr>
            </w:pPr>
          </w:p>
        </w:tc>
        <w:tc>
          <w:tcPr>
            <w:tcW w:w="17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576C537E" w14:textId="7FC0E38D">
            <w:pPr>
              <w:spacing w:after="0" w:line="276" w:lineRule="auto"/>
              <w:rPr>
                <w:rFonts w:ascii="Times New Roman" w:hAnsi="Times New Roman" w:eastAsia="Times New Roman" w:cs="Times New Roman"/>
              </w:rPr>
            </w:pPr>
          </w:p>
        </w:tc>
        <w:tc>
          <w:tcPr>
            <w:tcW w:w="1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25C0FA9B" w14:textId="6367D586">
            <w:pPr>
              <w:spacing w:after="0" w:line="276" w:lineRule="auto"/>
              <w:rPr>
                <w:rFonts w:ascii="Times New Roman" w:hAnsi="Times New Roman" w:eastAsia="Times New Roman" w:cs="Times New Roman"/>
              </w:rPr>
            </w:pPr>
          </w:p>
        </w:tc>
      </w:tr>
      <w:tr w:rsidR="00D864FF" w:rsidTr="3F7D02B5" w14:paraId="36A58763" w14:textId="77777777">
        <w:tblPrEx>
          <w:tblCellMar>
            <w:top w:w="0" w:type="dxa"/>
            <w:bottom w:w="0" w:type="dxa"/>
          </w:tblCellMar>
        </w:tblPrEx>
        <w:trPr>
          <w:trHeight w:val="1"/>
        </w:trPr>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7A13011B" w14:textId="77777777">
            <w:pPr>
              <w:spacing w:after="0" w:line="276" w:lineRule="auto"/>
            </w:pPr>
            <w:r>
              <w:rPr>
                <w:rFonts w:ascii="Times New Roman" w:hAnsi="Times New Roman" w:eastAsia="Times New Roman" w:cs="Times New Roman"/>
              </w:rPr>
              <w:t>InfluxDB</w:t>
            </w:r>
          </w:p>
        </w:tc>
        <w:tc>
          <w:tcPr>
            <w:tcW w:w="15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2BC25A31" w14:textId="60AAF568">
            <w:pPr>
              <w:spacing w:after="0" w:line="276" w:lineRule="auto"/>
              <w:rPr>
                <w:rFonts w:ascii="Times New Roman" w:hAnsi="Times New Roman" w:eastAsia="Times New Roman" w:cs="Times New Roman"/>
              </w:rPr>
            </w:pPr>
          </w:p>
        </w:tc>
        <w:tc>
          <w:tcPr>
            <w:tcW w:w="1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3FE9F23F" w14:textId="77777777">
            <w:pPr>
              <w:spacing w:after="0" w:line="276" w:lineRule="auto"/>
              <w:rPr>
                <w:rFonts w:ascii="Calibri" w:hAnsi="Calibri" w:eastAsia="Calibri" w:cs="Calibri"/>
                <w:sz w:val="22"/>
              </w:rPr>
            </w:pP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1F72F646" w14:textId="77777777">
            <w:pPr>
              <w:spacing w:after="0" w:line="276" w:lineRule="auto"/>
              <w:rPr>
                <w:rFonts w:ascii="Calibri" w:hAnsi="Calibri" w:eastAsia="Calibri" w:cs="Calibri"/>
                <w:sz w:val="22"/>
              </w:rPr>
            </w:pPr>
          </w:p>
        </w:tc>
        <w:tc>
          <w:tcPr>
            <w:tcW w:w="17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79C5465A" w14:textId="77173B07">
            <w:pPr>
              <w:spacing w:after="0" w:line="276" w:lineRule="auto"/>
              <w:rPr>
                <w:rFonts w:ascii="Times New Roman" w:hAnsi="Times New Roman" w:eastAsia="Times New Roman" w:cs="Times New Roman"/>
              </w:rPr>
            </w:pPr>
          </w:p>
        </w:tc>
        <w:tc>
          <w:tcPr>
            <w:tcW w:w="1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08CE6F91" w14:textId="77777777">
            <w:pPr>
              <w:spacing w:after="0" w:line="276" w:lineRule="auto"/>
              <w:rPr>
                <w:rFonts w:ascii="Calibri" w:hAnsi="Calibri" w:eastAsia="Calibri" w:cs="Calibri"/>
                <w:sz w:val="22"/>
              </w:rPr>
            </w:pPr>
          </w:p>
        </w:tc>
      </w:tr>
      <w:tr w:rsidR="00D864FF" w:rsidTr="3F7D02B5" w14:paraId="2B8888C6" w14:textId="77777777">
        <w:tblPrEx>
          <w:tblCellMar>
            <w:top w:w="0" w:type="dxa"/>
            <w:bottom w:w="0" w:type="dxa"/>
          </w:tblCellMar>
        </w:tblPrEx>
        <w:trPr>
          <w:trHeight w:val="1"/>
        </w:trPr>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455A59A5" w14:textId="77777777">
            <w:pPr>
              <w:spacing w:after="0" w:line="276" w:lineRule="auto"/>
            </w:pPr>
            <w:r>
              <w:rPr>
                <w:rFonts w:ascii="Times New Roman" w:hAnsi="Times New Roman" w:eastAsia="Times New Roman" w:cs="Times New Roman"/>
              </w:rPr>
              <w:t>cntr-Plane</w:t>
            </w:r>
          </w:p>
        </w:tc>
        <w:tc>
          <w:tcPr>
            <w:tcW w:w="15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1B80FEDE" w14:textId="683BE1F6">
            <w:pPr>
              <w:spacing w:after="0" w:line="276" w:lineRule="auto"/>
              <w:rPr>
                <w:rFonts w:ascii="Times New Roman" w:hAnsi="Times New Roman" w:eastAsia="Times New Roman" w:cs="Times New Roman"/>
              </w:rPr>
            </w:pPr>
          </w:p>
        </w:tc>
        <w:tc>
          <w:tcPr>
            <w:tcW w:w="1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61CDCEAD" w14:textId="77777777">
            <w:pPr>
              <w:spacing w:after="0" w:line="276" w:lineRule="auto"/>
              <w:rPr>
                <w:rFonts w:ascii="Calibri" w:hAnsi="Calibri" w:eastAsia="Calibri" w:cs="Calibri"/>
                <w:sz w:val="22"/>
              </w:rPr>
            </w:pP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6BB9E253" w14:textId="77777777">
            <w:pPr>
              <w:spacing w:after="0" w:line="276" w:lineRule="auto"/>
              <w:rPr>
                <w:rFonts w:ascii="Calibri" w:hAnsi="Calibri" w:eastAsia="Calibri" w:cs="Calibri"/>
                <w:sz w:val="22"/>
              </w:rPr>
            </w:pPr>
          </w:p>
        </w:tc>
        <w:tc>
          <w:tcPr>
            <w:tcW w:w="17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67B08488" w14:textId="0EBBE44B">
            <w:pPr>
              <w:spacing w:after="0" w:line="276" w:lineRule="auto"/>
              <w:rPr>
                <w:rFonts w:ascii="Times New Roman" w:hAnsi="Times New Roman" w:eastAsia="Times New Roman" w:cs="Times New Roman"/>
              </w:rPr>
            </w:pPr>
          </w:p>
        </w:tc>
        <w:tc>
          <w:tcPr>
            <w:tcW w:w="1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23DE523C" w14:textId="77777777">
            <w:pPr>
              <w:spacing w:after="0" w:line="276" w:lineRule="auto"/>
              <w:rPr>
                <w:rFonts w:ascii="Calibri" w:hAnsi="Calibri" w:eastAsia="Calibri" w:cs="Calibri"/>
                <w:sz w:val="22"/>
              </w:rPr>
            </w:pPr>
          </w:p>
        </w:tc>
      </w:tr>
      <w:tr w:rsidR="00D864FF" w:rsidTr="3F7D02B5" w14:paraId="02B5FDFA" w14:textId="77777777">
        <w:tblPrEx>
          <w:tblCellMar>
            <w:top w:w="0" w:type="dxa"/>
            <w:bottom w:w="0" w:type="dxa"/>
          </w:tblCellMar>
        </w:tblPrEx>
        <w:trPr>
          <w:trHeight w:val="1"/>
        </w:trPr>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7619224B" w14:textId="77777777">
            <w:pPr>
              <w:spacing w:after="0" w:line="276" w:lineRule="auto"/>
            </w:pPr>
            <w:r>
              <w:rPr>
                <w:rFonts w:ascii="Times New Roman" w:hAnsi="Times New Roman" w:eastAsia="Times New Roman" w:cs="Times New Roman"/>
              </w:rPr>
              <w:t>node-1</w:t>
            </w:r>
          </w:p>
        </w:tc>
        <w:tc>
          <w:tcPr>
            <w:tcW w:w="15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79D0083A" w14:textId="366C67EA">
            <w:pPr>
              <w:spacing w:after="0" w:line="276" w:lineRule="auto"/>
              <w:rPr>
                <w:rFonts w:ascii="Times New Roman" w:hAnsi="Times New Roman" w:eastAsia="Times New Roman" w:cs="Times New Roman"/>
              </w:rPr>
            </w:pPr>
          </w:p>
        </w:tc>
        <w:tc>
          <w:tcPr>
            <w:tcW w:w="1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52E56223" w14:textId="77777777">
            <w:pPr>
              <w:spacing w:after="0" w:line="276" w:lineRule="auto"/>
              <w:rPr>
                <w:rFonts w:ascii="Calibri" w:hAnsi="Calibri" w:eastAsia="Calibri" w:cs="Calibri"/>
                <w:sz w:val="22"/>
              </w:rPr>
            </w:pP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07547A01" w14:textId="77777777">
            <w:pPr>
              <w:spacing w:after="0" w:line="276" w:lineRule="auto"/>
              <w:rPr>
                <w:rFonts w:ascii="Calibri" w:hAnsi="Calibri" w:eastAsia="Calibri" w:cs="Calibri"/>
                <w:sz w:val="22"/>
              </w:rPr>
            </w:pPr>
          </w:p>
        </w:tc>
        <w:tc>
          <w:tcPr>
            <w:tcW w:w="17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4E56D52F" w14:textId="51D61929">
            <w:pPr>
              <w:spacing w:after="0" w:line="276" w:lineRule="auto"/>
              <w:rPr>
                <w:rFonts w:ascii="Times New Roman" w:hAnsi="Times New Roman" w:eastAsia="Times New Roman" w:cs="Times New Roman"/>
              </w:rPr>
            </w:pPr>
          </w:p>
        </w:tc>
        <w:tc>
          <w:tcPr>
            <w:tcW w:w="1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5043CB0F" w14:textId="77777777">
            <w:pPr>
              <w:spacing w:after="0" w:line="276" w:lineRule="auto"/>
              <w:rPr>
                <w:rFonts w:ascii="Calibri" w:hAnsi="Calibri" w:eastAsia="Calibri" w:cs="Calibri"/>
                <w:sz w:val="22"/>
              </w:rPr>
            </w:pPr>
          </w:p>
        </w:tc>
      </w:tr>
      <w:tr w:rsidR="00D864FF" w:rsidTr="3F7D02B5" w14:paraId="2511896C" w14:textId="77777777">
        <w:tblPrEx>
          <w:tblCellMar>
            <w:top w:w="0" w:type="dxa"/>
            <w:bottom w:w="0" w:type="dxa"/>
          </w:tblCellMar>
        </w:tblPrEx>
        <w:trPr>
          <w:trHeight w:val="1"/>
        </w:trPr>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76368844" w14:textId="77777777">
            <w:pPr>
              <w:spacing w:after="0" w:line="276" w:lineRule="auto"/>
            </w:pPr>
            <w:r>
              <w:rPr>
                <w:rFonts w:ascii="Times New Roman" w:hAnsi="Times New Roman" w:eastAsia="Times New Roman" w:cs="Times New Roman"/>
              </w:rPr>
              <w:t>node-2</w:t>
            </w:r>
          </w:p>
        </w:tc>
        <w:tc>
          <w:tcPr>
            <w:tcW w:w="15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5056F459" w14:textId="1541B9CF">
            <w:pPr>
              <w:spacing w:after="0" w:line="276" w:lineRule="auto"/>
              <w:rPr>
                <w:rFonts w:ascii="Times New Roman" w:hAnsi="Times New Roman" w:eastAsia="Times New Roman" w:cs="Times New Roman"/>
              </w:rPr>
            </w:pPr>
          </w:p>
        </w:tc>
        <w:tc>
          <w:tcPr>
            <w:tcW w:w="1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07459315" w14:textId="77777777">
            <w:pPr>
              <w:spacing w:after="0" w:line="276" w:lineRule="auto"/>
              <w:rPr>
                <w:rFonts w:ascii="Calibri" w:hAnsi="Calibri" w:eastAsia="Calibri" w:cs="Calibri"/>
                <w:sz w:val="22"/>
              </w:rPr>
            </w:pP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6537F28F" w14:textId="77777777">
            <w:pPr>
              <w:spacing w:after="0" w:line="276" w:lineRule="auto"/>
              <w:rPr>
                <w:rFonts w:ascii="Calibri" w:hAnsi="Calibri" w:eastAsia="Calibri" w:cs="Calibri"/>
                <w:sz w:val="22"/>
              </w:rPr>
            </w:pPr>
          </w:p>
        </w:tc>
        <w:tc>
          <w:tcPr>
            <w:tcW w:w="17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664390C4" w14:textId="54735BC2">
            <w:pPr>
              <w:spacing w:after="0" w:line="276" w:lineRule="auto"/>
              <w:rPr>
                <w:rFonts w:ascii="Times New Roman" w:hAnsi="Times New Roman" w:eastAsia="Times New Roman" w:cs="Times New Roman"/>
              </w:rPr>
            </w:pPr>
          </w:p>
        </w:tc>
        <w:tc>
          <w:tcPr>
            <w:tcW w:w="1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6DFB9E20" w14:textId="77777777">
            <w:pPr>
              <w:spacing w:after="0" w:line="276" w:lineRule="auto"/>
              <w:rPr>
                <w:rFonts w:ascii="Calibri" w:hAnsi="Calibri" w:eastAsia="Calibri" w:cs="Calibri"/>
                <w:sz w:val="22"/>
              </w:rPr>
            </w:pPr>
          </w:p>
        </w:tc>
      </w:tr>
      <w:tr w:rsidR="00D864FF" w:rsidTr="3F7D02B5" w14:paraId="7DF23D27" w14:textId="77777777">
        <w:tblPrEx>
          <w:tblCellMar>
            <w:top w:w="0" w:type="dxa"/>
            <w:bottom w:w="0" w:type="dxa"/>
          </w:tblCellMar>
        </w:tblPrEx>
        <w:trPr>
          <w:trHeight w:val="1"/>
        </w:trPr>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801B39" w14:paraId="443E7014" w14:textId="77777777">
            <w:pPr>
              <w:spacing w:after="0" w:line="276" w:lineRule="auto"/>
            </w:pPr>
            <w:r>
              <w:rPr>
                <w:rFonts w:ascii="Times New Roman" w:hAnsi="Times New Roman" w:eastAsia="Times New Roman" w:cs="Times New Roman"/>
              </w:rPr>
              <w:t>node-3</w:t>
            </w:r>
          </w:p>
        </w:tc>
        <w:tc>
          <w:tcPr>
            <w:tcW w:w="15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27C74B8D" w14:textId="74C90EF9">
            <w:pPr>
              <w:spacing w:after="0" w:line="276" w:lineRule="auto"/>
              <w:rPr>
                <w:rFonts w:ascii="Times New Roman" w:hAnsi="Times New Roman" w:eastAsia="Times New Roman" w:cs="Times New Roman"/>
              </w:rPr>
            </w:pPr>
          </w:p>
        </w:tc>
        <w:tc>
          <w:tcPr>
            <w:tcW w:w="1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70DF9E56" w14:textId="77777777">
            <w:pPr>
              <w:spacing w:after="0" w:line="276" w:lineRule="auto"/>
              <w:rPr>
                <w:rFonts w:ascii="Calibri" w:hAnsi="Calibri" w:eastAsia="Calibri" w:cs="Calibri"/>
                <w:sz w:val="22"/>
              </w:rPr>
            </w:pPr>
          </w:p>
        </w:tc>
        <w:tc>
          <w:tcPr>
            <w:tcW w:w="1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44E871BC" w14:textId="77777777">
            <w:pPr>
              <w:spacing w:after="0" w:line="276" w:lineRule="auto"/>
              <w:rPr>
                <w:rFonts w:ascii="Calibri" w:hAnsi="Calibri" w:eastAsia="Calibri" w:cs="Calibri"/>
                <w:sz w:val="22"/>
              </w:rPr>
            </w:pPr>
          </w:p>
        </w:tc>
        <w:tc>
          <w:tcPr>
            <w:tcW w:w="17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P="3F7D02B5" w:rsidRDefault="00801B39" w14:paraId="0770482D" w14:textId="2FA7900B">
            <w:pPr>
              <w:spacing w:after="0" w:line="276" w:lineRule="auto"/>
              <w:rPr>
                <w:rFonts w:ascii="Times New Roman" w:hAnsi="Times New Roman" w:eastAsia="Times New Roman" w:cs="Times New Roman"/>
              </w:rPr>
            </w:pPr>
          </w:p>
        </w:tc>
        <w:tc>
          <w:tcPr>
            <w:tcW w:w="13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4FF" w:rsidRDefault="00D864FF" w14:paraId="144A5D23" w14:textId="77777777">
            <w:pPr>
              <w:spacing w:after="0" w:line="276" w:lineRule="auto"/>
              <w:rPr>
                <w:rFonts w:ascii="Calibri" w:hAnsi="Calibri" w:eastAsia="Calibri" w:cs="Calibri"/>
                <w:sz w:val="22"/>
              </w:rPr>
            </w:pPr>
          </w:p>
        </w:tc>
      </w:tr>
    </w:tbl>
    <w:p w:rsidR="00D864FF" w:rsidRDefault="00D864FF" w14:paraId="738610EB" w14:textId="77777777">
      <w:pPr>
        <w:spacing w:after="0" w:line="276" w:lineRule="auto"/>
        <w:rPr>
          <w:rFonts w:ascii="Times New Roman" w:hAnsi="Times New Roman" w:eastAsia="Times New Roman" w:cs="Times New Roman"/>
        </w:rPr>
      </w:pPr>
    </w:p>
    <w:sectPr w:rsidR="00D864F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b76f1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FF"/>
    <w:rsid w:val="00747EC2"/>
    <w:rsid w:val="00801B39"/>
    <w:rsid w:val="00D864FF"/>
    <w:rsid w:val="01270D20"/>
    <w:rsid w:val="069FF475"/>
    <w:rsid w:val="09F9FAAA"/>
    <w:rsid w:val="0A58B07C"/>
    <w:rsid w:val="0B2F3F85"/>
    <w:rsid w:val="0B49284E"/>
    <w:rsid w:val="105F864E"/>
    <w:rsid w:val="146E2407"/>
    <w:rsid w:val="15BE031D"/>
    <w:rsid w:val="1F7BC414"/>
    <w:rsid w:val="20D2CAEE"/>
    <w:rsid w:val="2554E66B"/>
    <w:rsid w:val="2CEB4A6E"/>
    <w:rsid w:val="2D47C47B"/>
    <w:rsid w:val="32063136"/>
    <w:rsid w:val="32275E95"/>
    <w:rsid w:val="33D367BB"/>
    <w:rsid w:val="33D851D7"/>
    <w:rsid w:val="39408009"/>
    <w:rsid w:val="3A4928D2"/>
    <w:rsid w:val="3A9E2CD8"/>
    <w:rsid w:val="3E34CF58"/>
    <w:rsid w:val="3EA97E6C"/>
    <w:rsid w:val="3F7D02B5"/>
    <w:rsid w:val="419BE173"/>
    <w:rsid w:val="41B09BCD"/>
    <w:rsid w:val="47755A7C"/>
    <w:rsid w:val="4A346268"/>
    <w:rsid w:val="4AA63870"/>
    <w:rsid w:val="4C1A0119"/>
    <w:rsid w:val="4C871C87"/>
    <w:rsid w:val="4C9FB7DD"/>
    <w:rsid w:val="4DD967C5"/>
    <w:rsid w:val="4E5C4D81"/>
    <w:rsid w:val="4E73A9CB"/>
    <w:rsid w:val="53F67C2B"/>
    <w:rsid w:val="5D815DAC"/>
    <w:rsid w:val="5D91CBAC"/>
    <w:rsid w:val="5FAAAA9A"/>
    <w:rsid w:val="60E49E9A"/>
    <w:rsid w:val="6BC39C7E"/>
    <w:rsid w:val="6D0DE7D4"/>
    <w:rsid w:val="70F2047D"/>
    <w:rsid w:val="7604FAB5"/>
    <w:rsid w:val="76EF69D3"/>
    <w:rsid w:val="7A0B259A"/>
    <w:rsid w:val="7EC98F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43D466"/>
  <w15:docId w15:val="{60E16B55-6F0F-47B8-A44E-5457E09E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F7D02B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oleObject" Target="embeddings/oleObject2.bin"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2.png" Id="rId6" /><Relationship Type="http://schemas.openxmlformats.org/officeDocument/2006/relationships/theme" Target="theme/theme1.xml" Id="rId9" /><Relationship Type="http://schemas.openxmlformats.org/officeDocument/2006/relationships/numbering" Target="numbering.xml" Id="R95087a9bda7348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Lemansky, Drew Richard</lastModifiedBy>
  <revision>2</revision>
  <dcterms:created xsi:type="dcterms:W3CDTF">2025-03-13T07:34:00.0000000Z</dcterms:created>
  <dcterms:modified xsi:type="dcterms:W3CDTF">2025-03-13T07:48:14.4249023Z</dcterms:modified>
</coreProperties>
</file>