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spacing w:lineRule="auto" w:line="240"/>
        <w:jc w:val="center"/>
        <w:rPr>
          <w:rFonts w:ascii="Calibri" w:hAnsi="Calibri" w:eastAsia="Calibri" w:cs="Calibri"/>
          <w:b/>
          <w:b/>
          <w:sz w:val="24"/>
          <w:szCs w:val="24"/>
        </w:rPr>
      </w:pPr>
      <w:r>
        <w:rPr>
          <w:rFonts w:eastAsia="Calibri" w:cs="Calibri" w:ascii="Calibri" w:hAnsi="Calibri"/>
          <w:b/>
          <w:sz w:val="24"/>
          <w:szCs w:val="24"/>
        </w:rPr>
      </w:r>
    </w:p>
    <w:p>
      <w:pPr>
        <w:pStyle w:val="LOnormal"/>
        <w:widowControl w:val="false"/>
        <w:spacing w:lineRule="auto" w:line="240"/>
        <w:rPr>
          <w:rFonts w:ascii="Calibri" w:hAnsi="Calibri" w:eastAsia="Calibri" w:cs="Calibri"/>
          <w:b/>
          <w:b/>
          <w:color w:val="000000"/>
          <w:sz w:val="36"/>
          <w:szCs w:val="36"/>
        </w:rPr>
      </w:pPr>
      <w:r>
        <w:rPr>
          <w:rFonts w:eastAsia="Calibri" w:cs="Calibri" w:ascii="Calibri" w:hAnsi="Calibri"/>
          <w:b/>
          <w:color w:val="000000"/>
          <w:sz w:val="36"/>
          <w:szCs w:val="36"/>
        </w:rPr>
        <w:t xml:space="preserve">Big Data </w:t>
      </w:r>
      <w:r>
        <w:rPr>
          <w:rFonts w:eastAsia="Calibri" w:cs="Calibri" w:ascii="Calibri" w:hAnsi="Calibri"/>
          <w:b/>
          <w:sz w:val="36"/>
          <w:szCs w:val="36"/>
        </w:rPr>
        <w:t>Systems</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Last updated: August 9, 2022</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LOnormal"/>
        <w:widowControl w:val="false"/>
        <w:spacing w:lineRule="auto" w:line="240"/>
        <w:rPr>
          <w:rFonts w:ascii="Calibri" w:hAnsi="Calibri" w:eastAsia="Calibri" w:cs="Calibri"/>
          <w:b/>
          <w:b/>
          <w:color w:val="000000"/>
          <w:sz w:val="32"/>
          <w:szCs w:val="32"/>
        </w:rPr>
      </w:pPr>
      <w:r>
        <w:rPr>
          <w:rFonts w:eastAsia="Calibri" w:cs="Calibri" w:ascii="Calibri" w:hAnsi="Calibri"/>
          <w:b/>
          <w:color w:val="000000"/>
          <w:sz w:val="32"/>
          <w:szCs w:val="32"/>
        </w:rPr>
        <w:t>Overview</w:t>
      </w:r>
    </w:p>
    <w:p>
      <w:pPr>
        <w:pStyle w:val="LOnormal"/>
        <w:widowControl w:val="false"/>
        <w:spacing w:lineRule="auto" w:line="240"/>
        <w:rPr>
          <w:rFonts w:ascii="Calibri" w:hAnsi="Calibri" w:eastAsia="Calibri" w:cs="Calibri"/>
          <w:b/>
          <w:b/>
          <w:color w:val="000000"/>
          <w:sz w:val="28"/>
          <w:szCs w:val="28"/>
        </w:rPr>
      </w:pPr>
      <w:r>
        <w:rPr>
          <w:rFonts w:eastAsia="Calibri" w:cs="Calibri" w:ascii="Calibri" w:hAnsi="Calibri"/>
          <w:b/>
          <w:color w:val="000000"/>
          <w:sz w:val="28"/>
          <w:szCs w:val="28"/>
        </w:rPr>
        <w:t xml:space="preserve">Instructor Name and Contact Information: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color w:val="000000"/>
          <w:sz w:val="24"/>
          <w:szCs w:val="24"/>
        </w:rPr>
      </w:pPr>
      <w:r>
        <w:rPr>
          <w:rFonts w:eastAsia="Calibri" w:cs="Calibri" w:ascii="Calibri" w:hAnsi="Calibri"/>
          <w:color w:val="000000"/>
          <w:sz w:val="24"/>
          <w:szCs w:val="24"/>
        </w:rPr>
        <w:t>Adam Tashman</w:t>
      </w:r>
    </w:p>
    <w:p>
      <w:pPr>
        <w:pStyle w:val="LOnormal"/>
        <w:widowControl w:val="false"/>
        <w:spacing w:lineRule="auto" w:line="240"/>
        <w:rPr>
          <w:rFonts w:ascii="Calibri" w:hAnsi="Calibri" w:eastAsia="Calibri" w:cs="Calibri"/>
          <w:color w:val="000000"/>
        </w:rPr>
      </w:pPr>
      <w:r>
        <w:rPr>
          <w:rFonts w:eastAsia="Calibri" w:cs="Calibri" w:ascii="Calibri" w:hAnsi="Calibri"/>
          <w:color w:val="000000"/>
        </w:rPr>
      </w:r>
    </w:p>
    <w:p>
      <w:pPr>
        <w:pStyle w:val="LOnormal"/>
        <w:widowControl w:val="false"/>
        <w:spacing w:lineRule="auto" w:line="360"/>
        <w:rPr>
          <w:rFonts w:ascii="Calibri" w:hAnsi="Calibri" w:eastAsia="Calibri" w:cs="Calibri"/>
          <w:color w:val="000000"/>
        </w:rPr>
      </w:pPr>
      <w:r>
        <w:rPr>
          <w:rFonts w:eastAsia="Calibri" w:cs="Calibri" w:ascii="Calibri" w:hAnsi="Calibri"/>
          <w:b/>
          <w:color w:val="000000"/>
        </w:rPr>
        <w:t>Email:</w:t>
      </w:r>
      <w:r>
        <w:rPr>
          <w:rFonts w:eastAsia="Calibri" w:cs="Calibri" w:ascii="Calibri" w:hAnsi="Calibri"/>
          <w:color w:val="000000"/>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t>Subject Area and Catalog Number:</w:t>
      </w:r>
      <w:r>
        <w:rPr>
          <w:rFonts w:eastAsia="Calibri" w:cs="Calibri" w:ascii="Calibri" w:hAnsi="Calibri"/>
        </w:rPr>
        <w:t xml:space="preserve"> Data Science DS 5110</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Fall</w:t>
      </w:r>
      <w:r>
        <w:rPr>
          <w:rFonts w:eastAsia="Calibri" w:cs="Calibri" w:ascii="Calibri" w:hAnsi="Calibri"/>
        </w:rPr>
        <w:t xml:space="preserve"> 2022</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rPr>
        <w:t>Big Data Systems</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LOnormal"/>
        <w:widowControl w:val="false"/>
        <w:spacing w:lineRule="auto" w:line="360"/>
        <w:rPr>
          <w:rFonts w:ascii="Calibri" w:hAnsi="Calibri" w:eastAsia="Calibri" w:cs="Calibri"/>
        </w:rPr>
      </w:pPr>
      <w:r>
        <w:rPr>
          <w:rFonts w:eastAsia="Calibri" w:cs="Calibri" w:ascii="Calibri" w:hAnsi="Calibri"/>
          <w:b/>
        </w:rPr>
        <w:t xml:space="preserve">Credit Type: </w:t>
      </w:r>
      <w:r>
        <w:rPr>
          <w:rFonts w:eastAsia="Calibri" w:cs="Calibri" w:ascii="Calibri" w:hAnsi="Calibri"/>
        </w:rPr>
        <w:t>Graded</w:t>
      </w:r>
    </w:p>
    <w:p>
      <w:pPr>
        <w:pStyle w:val="LOnormal"/>
        <w:widowControl w:val="false"/>
        <w:spacing w:lineRule="auto" w:line="240"/>
        <w:rPr>
          <w:rFonts w:ascii="Calibri" w:hAnsi="Calibri" w:eastAsia="Calibri" w:cs="Calibri"/>
          <w:b/>
          <w:b/>
        </w:rPr>
      </w:pPr>
      <w:r>
        <w:rPr>
          <w:rFonts w:eastAsia="Calibri" w:cs="Calibri" w:ascii="Calibri" w:hAnsi="Calibri"/>
          <w:b/>
        </w:rPr>
      </w:r>
    </w:p>
    <w:p>
      <w:pPr>
        <w:pStyle w:val="LOnormal"/>
        <w:widowControl w:val="false"/>
        <w:spacing w:lineRule="auto" w:line="240"/>
        <w:rPr>
          <w:rFonts w:ascii="Calibri" w:hAnsi="Calibri" w:eastAsia="Calibri" w:cs="Calibri"/>
          <w:b/>
          <w:b/>
          <w:color w:val="000000"/>
          <w:sz w:val="26"/>
          <w:szCs w:val="26"/>
        </w:rPr>
      </w:pPr>
      <w:r>
        <w:rPr>
          <w:rFonts w:eastAsia="Calibri" w:cs="Calibri" w:ascii="Calibri" w:hAnsi="Calibri"/>
          <w:b/>
          <w:color w:val="000000"/>
          <w:sz w:val="26"/>
          <w:szCs w:val="26"/>
        </w:rPr>
        <w:t>Class Description</w:t>
      </w:r>
    </w:p>
    <w:p>
      <w:pPr>
        <w:pStyle w:val="Heading3"/>
        <w:keepNext w:val="false"/>
        <w:keepLines w:val="false"/>
        <w:spacing w:lineRule="auto" w:line="240" w:before="0" w:after="0"/>
        <w:rPr>
          <w:rFonts w:ascii="Calibri" w:hAnsi="Calibri" w:eastAsia="Calibri" w:cs="Calibri"/>
          <w:b w:val="false"/>
          <w:b w:val="false"/>
          <w:color w:val="010101"/>
          <w:sz w:val="22"/>
          <w:szCs w:val="22"/>
        </w:rPr>
      </w:pPr>
      <w:r>
        <w:rPr>
          <w:rFonts w:eastAsia="Calibri" w:cs="Calibri" w:ascii="Calibri" w:hAnsi="Calibri"/>
          <w:b w:val="false"/>
          <w:color w:val="010101"/>
          <w:sz w:val="22"/>
          <w:szCs w:val="22"/>
        </w:rPr>
      </w:r>
      <w:bookmarkStart w:id="0" w:name="_gjdgxs"/>
      <w:bookmarkStart w:id="1" w:name="_gjdgxs"/>
      <w:bookmarkEnd w:id="1"/>
    </w:p>
    <w:p>
      <w:pPr>
        <w:pStyle w:val="LOnormal"/>
        <w:widowControl w:val="false"/>
        <w:rPr>
          <w:rFonts w:ascii="Calibri" w:hAnsi="Calibri" w:eastAsia="Calibri" w:cs="Calibri"/>
        </w:rPr>
      </w:pPr>
      <w:r>
        <w:rPr>
          <w:rFonts w:eastAsia="Calibri" w:cs="Calibri" w:ascii="Calibri" w:hAnsi="Calibri"/>
        </w:rPr>
        <w:t xml:space="preserve">Increasingly, data scientists , data engineers </w:t>
      </w:r>
      <w:r>
        <w:rPr>
          <w:rFonts w:eastAsia="Calibri" w:cs="Calibri" w:ascii="Calibri" w:hAnsi="Calibri"/>
        </w:rPr>
        <w:t>and data analysts</w:t>
      </w:r>
      <w:r>
        <w:rPr>
          <w:rFonts w:eastAsia="Calibri" w:cs="Calibri" w:ascii="Calibri" w:hAnsi="Calibri"/>
        </w:rPr>
        <w:t xml:space="preserve"> are working with datasets that exceed the memory of a single machine. This motivates the need for a different paradigm of computing and a different toolset. This course will prepare you for this use case.</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 xml:space="preserve">The focus of the course is learning Spark, an open-source, general-purpose computing framework that is scalable and blazingly fast. The fundamental data types and concepts will be covered (e.g., resilient distributed datasets, DataFrames). You will learn how to use Spark for large-scale analytics and machine learning, among other topics. Tools for data storage and retrieval will be covered, including </w:t>
      </w:r>
      <w:r>
        <w:rPr>
          <w:rFonts w:eastAsia="Calibri" w:cs="Calibri" w:ascii="Calibri" w:hAnsi="Calibri"/>
        </w:rPr>
        <w:t>Amazon Web Services</w:t>
      </w:r>
      <w:r>
        <w:rPr>
          <w:rFonts w:eastAsia="Calibri" w:cs="Calibri" w:ascii="Calibri" w:hAnsi="Calibri"/>
        </w:rPr>
        <w:t xml:space="preserve"> </w:t>
      </w:r>
      <w:r>
        <w:rPr>
          <w:rFonts w:eastAsia="Calibri" w:cs="Calibri" w:ascii="Calibri" w:hAnsi="Calibri"/>
        </w:rPr>
        <w:t>(</w:t>
      </w:r>
      <w:r>
        <w:rPr>
          <w:rFonts w:eastAsia="Calibri" w:cs="Calibri" w:ascii="Calibri" w:hAnsi="Calibri"/>
        </w:rPr>
        <w:t>AWS</w:t>
      </w:r>
      <w:r>
        <w:rPr>
          <w:rFonts w:eastAsia="Calibri" w:cs="Calibri" w:ascii="Calibri" w:hAnsi="Calibri"/>
        </w:rPr>
        <w:t>)</w:t>
      </w:r>
      <w:r>
        <w:rPr>
          <w:rFonts w:eastAsia="Calibri" w:cs="Calibri" w:ascii="Calibri" w:hAnsi="Calibri"/>
        </w:rPr>
        <w:t xml:space="preserve"> and the Hadoop ecosystem.</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A team project is a large component of the course, whereby you will conduct an end-to-end data science project. This simulates the workflow of a professional data scientist, from developing a hypothesis to communicating with stakeholders.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rPr>
      </w:pPr>
      <w:r>
        <w:rPr>
          <w:rFonts w:eastAsia="Calibri" w:cs="Calibri" w:ascii="Calibri" w:hAnsi="Calibri"/>
        </w:rPr>
        <w:t>After completing this course, you will have developed valuable data science skills and experience working with big data frameworks.</w:t>
      </w:r>
    </w:p>
    <w:p>
      <w:pPr>
        <w:pStyle w:val="LOnormal"/>
        <w:widowControl w:val="false"/>
        <w:rPr>
          <w:rFonts w:ascii="Calibri" w:hAnsi="Calibri" w:eastAsia="Calibri" w:cs="Calibri"/>
        </w:rPr>
      </w:pPr>
      <w:r>
        <w:rPr>
          <w:rFonts w:eastAsia="Calibri" w:cs="Calibri" w:ascii="Calibri" w:hAnsi="Calibri"/>
        </w:rPr>
      </w:r>
    </w:p>
    <w:p>
      <w:pPr>
        <w:pStyle w:val="LOnormal"/>
        <w:widowControl w:val="false"/>
        <w:rPr>
          <w:rFonts w:ascii="Calibri" w:hAnsi="Calibri" w:eastAsia="Calibri" w:cs="Calibri"/>
          <w:b/>
          <w:b/>
          <w:sz w:val="26"/>
          <w:szCs w:val="26"/>
        </w:rPr>
      </w:pPr>
      <w:r>
        <w:rPr>
          <w:rFonts w:eastAsia="Calibri" w:cs="Calibri" w:ascii="Calibri" w:hAnsi="Calibri"/>
          <w:b/>
          <w:sz w:val="26"/>
          <w:szCs w:val="26"/>
        </w:rPr>
        <w:t>Required Text</w:t>
      </w:r>
    </w:p>
    <w:p>
      <w:pPr>
        <w:pStyle w:val="LOnormal"/>
        <w:rPr>
          <w:rFonts w:ascii="Calibri" w:hAnsi="Calibri" w:eastAsia="Calibri" w:cs="Calibri"/>
        </w:rPr>
      </w:pPr>
      <w:r>
        <w:rPr>
          <w:rFonts w:eastAsia="Calibri" w:cs="Calibri" w:ascii="Calibri" w:hAnsi="Calibri"/>
        </w:rPr>
        <w:t xml:space="preserve">Jules Damji, Brooke Wenig, Tathagata Das, and Denny Lee. 2020. </w:t>
      </w:r>
      <w:r>
        <w:rPr>
          <w:rFonts w:eastAsia="Calibri" w:cs="Calibri" w:ascii="Calibri" w:hAnsi="Calibri"/>
          <w:i/>
        </w:rPr>
        <w:t>Learning Spark: Lightning-Fast Big Data Analytics</w:t>
      </w:r>
      <w:r>
        <w:rPr>
          <w:rFonts w:eastAsia="Calibri" w:cs="Calibri" w:ascii="Calibri" w:hAnsi="Calibri"/>
        </w:rPr>
        <w:t>.</w:t>
      </w:r>
      <w:r>
        <w:rPr>
          <w:rFonts w:eastAsia="Calibri" w:cs="Calibri" w:ascii="Calibri" w:hAnsi="Calibri"/>
          <w:b/>
        </w:rPr>
        <w:t xml:space="preserve"> 2nd edition</w:t>
      </w:r>
      <w:r>
        <w:rPr>
          <w:rFonts w:eastAsia="Calibri" w:cs="Calibri" w:ascii="Calibri" w:hAnsi="Calibri"/>
        </w:rPr>
        <w:t>. Sebastopol: O'Reilly Media, Inc.</w:t>
      </w:r>
    </w:p>
    <w:p>
      <w:pPr>
        <w:pStyle w:val="LOnormal"/>
        <w:rPr>
          <w:rFonts w:ascii="Calibri" w:hAnsi="Calibri" w:eastAsia="Calibri" w:cs="Calibri"/>
        </w:rPr>
      </w:pPr>
      <w:r>
        <w:rPr>
          <w:rFonts w:eastAsia="Calibri" w:cs="Calibri" w:ascii="Calibri" w:hAnsi="Calibri"/>
        </w:rPr>
        <w:br/>
        <w:t xml:space="preserve">Tomasz Drabas, Denny Lee. 2017. </w:t>
      </w:r>
      <w:r>
        <w:rPr>
          <w:rFonts w:eastAsia="Calibri" w:cs="Calibri" w:ascii="Calibri" w:hAnsi="Calibri"/>
          <w:i/>
        </w:rPr>
        <w:t>Learning PySpark: Build data-intensive applications locally and deploy at scale using the combined powers of Python and Spark 2.0</w:t>
      </w:r>
      <w:r>
        <w:rPr>
          <w:rFonts w:eastAsia="Calibri" w:cs="Calibri" w:ascii="Calibri" w:hAnsi="Calibri"/>
        </w:rPr>
        <w:t>. Birmingham: Packt Publishing.</w:t>
      </w:r>
    </w:p>
    <w:p>
      <w:pPr>
        <w:pStyle w:val="LOnormal"/>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sz w:val="26"/>
          <w:szCs w:val="26"/>
        </w:rPr>
      </w:pPr>
      <w:r>
        <w:rPr>
          <w:rFonts w:eastAsia="Calibri" w:cs="Calibri" w:ascii="Calibri" w:hAnsi="Calibri"/>
          <w:b/>
          <w:sz w:val="26"/>
          <w:szCs w:val="26"/>
        </w:rPr>
        <w:t xml:space="preserve">Learning Outcomes </w:t>
      </w:r>
    </w:p>
    <w:p>
      <w:pPr>
        <w:pStyle w:val="LOnormal"/>
        <w:spacing w:lineRule="auto" w:line="240"/>
        <w:rPr>
          <w:rFonts w:ascii="Calibri" w:hAnsi="Calibri" w:eastAsia="Calibri" w:cs="Calibri"/>
        </w:rPr>
      </w:pPr>
      <w:r>
        <w:rPr>
          <w:rFonts w:eastAsia="Calibri" w:cs="Calibri" w:ascii="Calibri" w:hAnsi="Calibri"/>
        </w:rPr>
      </w:r>
    </w:p>
    <w:p>
      <w:pPr>
        <w:pStyle w:val="LOnormal"/>
        <w:spacing w:lineRule="auto" w:line="240"/>
        <w:rPr>
          <w:rFonts w:ascii="Calibri" w:hAnsi="Calibri" w:eastAsia="Calibri" w:cs="Calibri"/>
        </w:rPr>
      </w:pPr>
      <w:r>
        <w:rPr>
          <w:rFonts w:eastAsia="Calibri" w:cs="Calibri" w:ascii="Calibri" w:hAnsi="Calibri"/>
        </w:rPr>
        <w:t>Upon successful completion of this course, you will be able to:</w:t>
      </w:r>
    </w:p>
    <w:p>
      <w:pPr>
        <w:pStyle w:val="LOnormal"/>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2"/>
        </w:numPr>
        <w:shd w:val="clear" w:fill="auto"/>
        <w:spacing w:lineRule="auto" w:line="240"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Execute distributed computing frameworks using Spark</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Demonstrate knowledge of applications for big data storage, retrieval, processing, and modeling using Amazon AWS, Hive, and others from the Hadoop ecosystem</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Implement PySpark for prevalent data science tasks, including data analysis and machine learning</w:t>
      </w:r>
    </w:p>
    <w:p>
      <w:pPr>
        <w:pStyle w:val="LOnormal"/>
        <w:keepNext w:val="false"/>
        <w:keepLines w:val="false"/>
        <w:widowControl w:val="false"/>
        <w:numPr>
          <w:ilvl w:val="0"/>
          <w:numId w:val="2"/>
        </w:numPr>
        <w:shd w:val="clear" w:fill="auto"/>
        <w:spacing w:lineRule="auto" w:line="240" w:before="0" w:after="0"/>
        <w:ind w:left="720" w:right="0" w:hanging="360"/>
        <w:jc w:val="left"/>
        <w:rPr>
          <w:rFonts w:ascii="Calibri" w:hAnsi="Calibri" w:eastAsia="Calibri" w:cs="Calibri"/>
          <w:i w:val="false"/>
          <w:i w:val="false"/>
          <w:caps w:val="false"/>
          <w:smallCaps w:val="false"/>
          <w:strike w:val="false"/>
          <w:dstrike w:val="false"/>
          <w:color w:val="000000"/>
          <w:position w:val="0"/>
          <w:sz w:val="22"/>
          <w:sz w:val="22"/>
          <w:szCs w:val="22"/>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Execute an end-to-end predictive modeling project using a large dataset</w:t>
        <w:tab/>
        <w:tab/>
        <w:tab/>
        <w:tab/>
        <w:tab/>
        <w:tab/>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Delivery Mode Expectations</w:t>
      </w:r>
    </w:p>
    <w:p>
      <w:pPr>
        <w:pStyle w:val="LOnormal"/>
        <w:rPr>
          <w:rFonts w:ascii="Calibri" w:hAnsi="Calibri" w:eastAsia="Calibri" w:cs="Calibri"/>
          <w:color w:val="000000"/>
        </w:rPr>
      </w:pPr>
      <w:r>
        <w:rPr>
          <w:rFonts w:eastAsia="Calibri" w:cs="Calibri" w:ascii="Calibri" w:hAnsi="Calibri"/>
          <w:color w:val="000000"/>
        </w:rPr>
        <w:t>Web-based with weekly live meetings</w:t>
      </w:r>
    </w:p>
    <w:p>
      <w:pPr>
        <w:pStyle w:val="LOnormal"/>
        <w:rPr>
          <w:rFonts w:ascii="Calibri" w:hAnsi="Calibri" w:eastAsia="Calibri" w:cs="Calibri"/>
          <w:b/>
          <w:b/>
          <w:color w:val="000000"/>
        </w:rPr>
      </w:pPr>
      <w:r>
        <w:rPr>
          <w:rFonts w:eastAsia="Calibri" w:cs="Calibri" w:ascii="Calibri" w:hAnsi="Calibri"/>
          <w:b/>
          <w:color w:val="000000"/>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Required Technical Resources and Technical Components</w:t>
      </w:r>
    </w:p>
    <w:p>
      <w:pPr>
        <w:pStyle w:val="LOnormal"/>
        <w:keepNext w:val="false"/>
        <w:keepLines w:val="false"/>
        <w:widowControl/>
        <w:numPr>
          <w:ilvl w:val="0"/>
          <w:numId w:val="6"/>
        </w:numPr>
        <w:shd w:val="clear" w:fill="auto"/>
        <w:spacing w:lineRule="auto" w:line="276" w:before="0" w:after="0"/>
        <w:ind w:left="720" w:right="0" w:hanging="360"/>
        <w:jc w:val="left"/>
        <w:rPr/>
      </w:pPr>
      <w:hyperlink r:id="rId3">
        <w:r>
          <w:rPr>
            <w:rStyle w:val="ListLabel47"/>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sz w:val="26"/>
          <w:szCs w:val="26"/>
        </w:rPr>
      </w:pPr>
      <w:bookmarkStart w:id="2" w:name="_30j0zll"/>
      <w:bookmarkEnd w:id="2"/>
      <w:r>
        <w:rPr>
          <w:rFonts w:eastAsia="Calibri" w:cs="Calibri" w:ascii="Calibri" w:hAnsi="Calibri"/>
          <w:b/>
          <w:color w:val="000000"/>
          <w:sz w:val="26"/>
          <w:szCs w:val="26"/>
        </w:rPr>
        <w:t>Class Speciﬁc Information</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rPr>
      </w:pPr>
      <w:r>
        <w:rPr>
          <w:rFonts w:eastAsia="Calibri" w:cs="Calibri" w:ascii="Calibri" w:hAnsi="Calibri"/>
          <w:b/>
          <w:color w:val="000000"/>
        </w:rPr>
        <w:t>Class Instruction and Activities</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The topics covered in this course include the following:</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Map Reduce Framework</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Getting started in Spark</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Fundamental objects in Spark: RDDs, Key Value Pairs, DataFrames</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Running on a cluster</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Machine Learning with MLlib Librar</w:t>
      </w:r>
      <w:r>
        <w:rPr>
          <w:rFonts w:eastAsia="Calibri" w:cs="Calibri" w:ascii="Calibri" w:hAnsi="Calibri"/>
        </w:rPr>
        <w:t>y</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Model tuning, training, validation</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Data preprocessing</w:t>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Pipelines</w:t>
        <w:tab/>
      </w:r>
    </w:p>
    <w:p>
      <w:pPr>
        <w:pStyle w:val="LOnormal"/>
        <w:keepNext w:val="false"/>
        <w:keepLines w:val="false"/>
        <w:widowControl/>
        <w:numPr>
          <w:ilvl w:val="1"/>
          <w:numId w:val="1"/>
        </w:numPr>
        <w:shd w:val="clear" w:fill="auto"/>
        <w:spacing w:lineRule="auto" w:line="276" w:before="0" w:after="0"/>
        <w:ind w:left="144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Classical problems: classification, regression, clustering, recommendation</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HDFS for distributed data storage</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Hive for querying against big data</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Amazon AWS tools for computing, storage, and retrieval</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Streaming systems including Spark Streaming</w:t>
      </w:r>
    </w:p>
    <w:p>
      <w:pPr>
        <w:pStyle w:val="LOnormal"/>
        <w:keepNext w:val="false"/>
        <w:keepLines w:val="false"/>
        <w:widowControl/>
        <w:numPr>
          <w:ilvl w:val="0"/>
          <w:numId w:val="1"/>
        </w:numPr>
        <w:shd w:val="clear" w:fill="auto"/>
        <w:spacing w:lineRule="auto" w:line="276"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Delta Lakes</w:t>
      </w:r>
    </w:p>
    <w:p>
      <w:pPr>
        <w:pStyle w:val="LOnormal"/>
        <w:keepNext w:val="false"/>
        <w:keepLines w:val="false"/>
        <w:widowControl/>
        <w:numPr>
          <w:ilvl w:val="0"/>
          <w:numId w:val="1"/>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rPr>
        <w:t>GraphX</w:t>
      </w:r>
    </w:p>
    <w:p>
      <w:pPr>
        <w:pStyle w:val="LOnormal"/>
        <w:rPr>
          <w:rFonts w:ascii="Calibri" w:hAnsi="Calibri" w:eastAsia="Calibri" w:cs="Calibri"/>
          <w:color w:val="000000"/>
          <w:sz w:val="26"/>
          <w:szCs w:val="26"/>
        </w:rPr>
      </w:pPr>
      <w:r>
        <w:rPr>
          <w:rFonts w:eastAsia="Calibri" w:cs="Calibri" w:ascii="Calibri" w:hAnsi="Calibri"/>
          <w:color w:val="000000"/>
          <w:sz w:val="26"/>
          <w:szCs w:val="26"/>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Prior to taking this course, you should meet the following prerequisites:</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At least one programming course</w:t>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Regression Analysis</w:t>
      </w:r>
    </w:p>
    <w:p>
      <w:pPr>
        <w:pStyle w:val="LOnormal"/>
        <w:keepNext w:val="false"/>
        <w:keepLines w:val="false"/>
        <w:widowControl/>
        <w:numPr>
          <w:ilvl w:val="0"/>
          <w:numId w:val="5"/>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Machine Learning</w:t>
      </w:r>
      <w:r>
        <w:rPr>
          <w:rFonts w:eastAsia="Calibri" w:cs="Calibri" w:ascii="Calibri" w:hAnsi="Calibri"/>
        </w:rPr>
        <w:t xml:space="preserve"> or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Data Mining  </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The following are strongly recommended:</w:t>
      </w:r>
    </w:p>
    <w:p>
      <w:pPr>
        <w:pStyle w:val="LOnormal"/>
        <w:rPr>
          <w:rFonts w:ascii="Calibri" w:hAnsi="Calibri" w:eastAsia="Calibri" w:cs="Calibri"/>
          <w:color w:val="000000"/>
        </w:rPr>
      </w:pPr>
      <w:r>
        <w:rPr>
          <w:rFonts w:eastAsia="Calibri" w:cs="Calibri" w:ascii="Calibri" w:hAnsi="Calibri"/>
          <w:color w:val="000000"/>
        </w:rPr>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Programming in Python (since PySpark will be used in this course)</w:t>
      </w:r>
    </w:p>
    <w:p>
      <w:pPr>
        <w:pStyle w:val="LOnormal"/>
        <w:keepNext w:val="false"/>
        <w:keepLines w:val="false"/>
        <w:widowControl/>
        <w:numPr>
          <w:ilvl w:val="0"/>
          <w:numId w:val="3"/>
        </w:numPr>
        <w:shd w:val="clear" w:fill="auto"/>
        <w:spacing w:lineRule="auto" w:line="276"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At least one course in Probability</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b/>
          <w:b/>
          <w:color w:val="000000"/>
          <w:sz w:val="26"/>
          <w:szCs w:val="26"/>
        </w:rPr>
      </w:pPr>
      <w:r>
        <w:rPr>
          <w:rFonts w:eastAsia="Calibri" w:cs="Calibri" w:ascii="Calibri" w:hAnsi="Calibri"/>
          <w:b/>
          <w:color w:val="000000"/>
          <w:sz w:val="26"/>
          <w:szCs w:val="26"/>
        </w:rPr>
      </w:r>
      <w:r>
        <w:br w:type="page"/>
      </w:r>
    </w:p>
    <w:p>
      <w:pPr>
        <w:pStyle w:val="LOnormal"/>
        <w:widowControl w:val="false"/>
        <w:spacing w:lineRule="auto" w:line="240"/>
        <w:rPr>
          <w:rFonts w:ascii="Calibri" w:hAnsi="Calibri" w:eastAsia="Calibri" w:cs="Calibri"/>
          <w:b/>
          <w:b/>
          <w:color w:val="000000"/>
          <w:sz w:val="26"/>
          <w:szCs w:val="26"/>
        </w:rPr>
      </w:pPr>
      <w:r>
        <w:rPr>
          <w:rFonts w:eastAsia="Calibri" w:cs="Calibri" w:ascii="Calibri" w:hAnsi="Calibri"/>
          <w:b/>
          <w:color w:val="000000"/>
          <w:sz w:val="26"/>
          <w:szCs w:val="26"/>
        </w:rPr>
        <w:t>Evaluation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 xml:space="preserve">Quizzes will assess student knowledge and application of topics covered in reading assignments and modules. </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 xml:space="preserve">Student attendance is required. </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Programming Assignments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 xml:space="preserve">Programming assignments will be implemented in Jupyter Notebooks and provide hands-on experience writing/modifying Spark code, while working with various datasets. </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The final project is a large component of the course and it includes data collection, modeling,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b/>
        </w:rPr>
      </w:r>
    </w:p>
    <w:tbl>
      <w:tblPr>
        <w:tblStyle w:val="Table2"/>
        <w:tblW w:w="9260" w:type="dxa"/>
        <w:jc w:val="left"/>
        <w:tblInd w:w="0" w:type="dxa"/>
        <w:tblLayout w:type="fixed"/>
        <w:tblCellMar>
          <w:top w:w="100" w:type="dxa"/>
          <w:left w:w="100" w:type="dxa"/>
          <w:bottom w:w="100" w:type="dxa"/>
          <w:right w:w="100" w:type="dxa"/>
        </w:tblCellMar>
        <w:tblLook w:val="0600"/>
      </w:tblPr>
      <w:tblGrid>
        <w:gridCol w:w="2865"/>
        <w:gridCol w:w="3329"/>
        <w:gridCol w:w="3066"/>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100</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98.0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97.999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F</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59.999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0</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rPr>
          <w:rFonts w:ascii="Calibri" w:hAnsi="Calibri" w:eastAsia="Calibri" w:cs="Calibri"/>
          <w:b/>
          <w:b/>
          <w:sz w:val="26"/>
          <w:szCs w:val="26"/>
        </w:rPr>
      </w:pPr>
      <w:r>
        <w:rPr>
          <w:rFonts w:eastAsia="Calibri" w:cs="Calibri" w:ascii="Calibri" w:hAnsi="Calibri"/>
          <w:b/>
          <w:sz w:val="26"/>
          <w:szCs w:val="26"/>
        </w:rPr>
      </w:r>
      <w:r>
        <w:br w:type="page"/>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 xml:space="preserve">Class Schedule </w:t>
      </w:r>
    </w:p>
    <w:p>
      <w:pPr>
        <w:pStyle w:val="LOnormal"/>
        <w:widowControl w:val="false"/>
        <w:spacing w:lineRule="auto" w:line="240"/>
        <w:rPr/>
      </w:pPr>
      <w:r>
        <w:rPr>
          <w:rFonts w:eastAsia="Calibri" w:cs="Calibri" w:ascii="Calibri" w:hAnsi="Calibri"/>
        </w:rPr>
        <w:br/>
      </w:r>
      <w:r>
        <w:rPr>
          <w:rFonts w:eastAsia="Calibri" w:cs="Calibri" w:ascii="Calibri" w:hAnsi="Calibri"/>
        </w:rPr>
        <w:t>Tuesday</w:t>
      </w:r>
      <w:r>
        <w:rPr>
          <w:rFonts w:eastAsia="Calibri" w:cs="Calibri" w:ascii="Calibri" w:hAnsi="Calibri"/>
        </w:rPr>
        <w:t xml:space="preserve"> 8:30pm - 9:30pm Eastern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Discussion boards are set up in each module and designed to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peers and instructors and ask questions related to content and technology. Students are encouraged to check the discussion boards daily for updates and correspondence. Specific queries regarding your progress should be addressed to me via email and you will receive a response within 24 hours. Throughout our time together, the sooner you inform me of any problem (personal or academic) that may affect your attendance or performance, the better the chance we have of solving it together.</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Assignments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b/>
          <w:b/>
          <w:bCs/>
        </w:rPr>
      </w:pPr>
      <w:r>
        <w:rPr>
          <w:rFonts w:eastAsia="Calibri" w:cs="Calibri" w:ascii="Calibri" w:hAnsi="Calibri"/>
          <w:b/>
          <w:bCs/>
          <w:i/>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w:t>
      </w:r>
      <w:r>
        <w:rPr>
          <w:rFonts w:eastAsia="Calibri" w:cs="Calibri" w:ascii="Calibri" w:hAnsi="Calibri"/>
          <w:b/>
          <w:bCs/>
        </w:rPr>
        <w:t>They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b/>
          <w:b/>
          <w:bCs/>
        </w:rPr>
      </w:pPr>
      <w:r>
        <w:rPr>
          <w:rFonts w:eastAsia="Calibri" w:cs="Calibri" w:ascii="Calibri" w:hAnsi="Calibri"/>
          <w:b/>
          <w:bCs/>
          <w:i/>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rPr>
      </w:pPr>
      <w:r>
        <w:rPr>
          <w:rFonts w:eastAsia="Calibri" w:cs="Calibri" w:ascii="Calibri" w:hAnsi="Calibri"/>
          <w:b/>
          <w:bCs/>
          <w:i/>
        </w:rPr>
        <w:t>Programming Assignments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Programming assignments will include exercises in data analysis, pipeline development, and machine learning. The outline of the exercise will be sketched out by the instructor, and students will fill in the missing pieces, as well as modify and run the code. </w:t>
      </w:r>
      <w:bookmarkStart w:id="3" w:name="__DdeLink__753_1014622740"/>
      <w:r>
        <w:rPr>
          <w:rFonts w:eastAsia="Calibri" w:cs="Calibri" w:ascii="Calibri" w:hAnsi="Calibri"/>
          <w:b/>
          <w:bCs/>
        </w:rPr>
        <w:t>You may collaborate with your classmates but your code must be your own.</w:t>
      </w:r>
      <w:bookmarkEnd w:id="3"/>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rPr>
      </w:pPr>
      <w:r>
        <w:rPr>
          <w:rFonts w:eastAsia="Calibri" w:cs="Calibri" w:ascii="Calibri" w:hAnsi="Calibri"/>
          <w:b/>
          <w:bCs/>
          <w:i/>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group project will include forming a hypothesis, data acquisition and analysis, programming in PySpark, writing a report, and presenting to the class. There will be an ungraded assignment in each module to help build toward the final project.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3"/>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Code </w:t>
      </w:r>
    </w:p>
    <w:p>
      <w:pPr>
        <w:pStyle w:val="LOnormal"/>
        <w:keepNext w:val="false"/>
        <w:keepLines w:val="false"/>
        <w:widowControl w:val="false"/>
        <w:numPr>
          <w:ilvl w:val="0"/>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Presentation </w:t>
      </w:r>
    </w:p>
    <w:p>
      <w:pPr>
        <w:pStyle w:val="LOnormal"/>
        <w:keepNext w:val="false"/>
        <w:keepLines w:val="false"/>
        <w:widowControl w:val="false"/>
        <w:numPr>
          <w:ilvl w:val="0"/>
          <w:numId w:val="4"/>
        </w:numPr>
        <w:shd w:val="clear" w:fill="auto"/>
        <w:spacing w:lineRule="auto" w:line="240" w:before="0" w:after="0"/>
        <w:ind w:left="81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Paper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rPr>
          <w:rFonts w:ascii="Calibri" w:hAnsi="Calibri" w:eastAsia="Calibri" w:cs="Calibri"/>
        </w:rPr>
      </w:pPr>
      <w:r>
        <w:rPr>
          <w:rFonts w:eastAsia="Calibri" w:cs="Calibri" w:ascii="Calibri" w:hAnsi="Calibri"/>
          <w:b/>
          <w:sz w:val="26"/>
          <w:szCs w:val="26"/>
        </w:rPr>
        <w:t>Spirit of the Course</w:t>
      </w:r>
    </w:p>
    <w:p>
      <w:pPr>
        <w:pStyle w:val="LOnormal"/>
        <w:rPr>
          <w:rFonts w:ascii="Calibri" w:hAnsi="Calibri" w:eastAsia="Calibri" w:cs="Calibri"/>
        </w:rPr>
      </w:pPr>
      <w:r>
        <w:rPr>
          <w:rFonts w:eastAsia="Calibri" w:cs="Calibri" w:ascii="Calibri" w:hAnsi="Calibri"/>
        </w:rPr>
      </w:r>
    </w:p>
    <w:p>
      <w:pPr>
        <w:pStyle w:val="LOnormal"/>
        <w:rPr>
          <w:rFonts w:ascii="Calibri" w:hAnsi="Calibri" w:eastAsia="Calibri" w:cs="Calibri"/>
        </w:rPr>
      </w:pPr>
      <w:r>
        <w:rPr>
          <w:rFonts w:eastAsia="Calibri" w:cs="Calibri" w:ascii="Calibri" w:hAnsi="Calibri"/>
        </w:rPr>
        <w:t xml:space="preserve">Students must attend weekly live sessions and complete the final project as a team. I encourage you to post </w:t>
      </w:r>
      <w:r>
        <w:rPr>
          <w:rFonts w:eastAsia="Calibri" w:cs="Calibri" w:ascii="Calibri" w:hAnsi="Calibri"/>
        </w:rPr>
        <w:t>in the Teams channel</w:t>
      </w:r>
      <w:r>
        <w:rPr>
          <w:rFonts w:eastAsia="Calibri" w:cs="Calibri" w:ascii="Calibri" w:hAnsi="Calibri"/>
        </w:rPr>
        <w:t xml:space="preserve"> and exchange ideas. For the programming assignments and quizzes, you </w:t>
      </w:r>
      <w:r>
        <w:rPr>
          <w:rFonts w:eastAsia="Calibri" w:cs="Calibri" w:ascii="Calibri" w:hAnsi="Calibri"/>
        </w:rPr>
        <w:t>must</w:t>
      </w:r>
      <w:r>
        <w:rPr>
          <w:rFonts w:eastAsia="Calibri" w:cs="Calibri" w:ascii="Calibri" w:hAnsi="Calibri"/>
        </w:rPr>
        <w:t xml:space="preserve"> submit your own work.</w:t>
      </w:r>
    </w:p>
    <w:p>
      <w:pPr>
        <w:pStyle w:val="LOnormal"/>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rFonts w:ascii="Calibri" w:hAnsi="Calibri" w:eastAsia="Calibri" w:cs="Calibri"/>
        </w:rPr>
      </w:pPr>
      <w:r>
        <w:rPr>
          <w:rFonts w:eastAsia="Calibri" w:cs="Calibri" w:ascii="Calibri" w:hAnsi="Calibri"/>
          <w:b/>
          <w:sz w:val="26"/>
          <w:szCs w:val="26"/>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Collab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UVaCollab: collab-support@virginia.edu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UVA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SDS Grading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The standing of a graduate student in each course is indicated by one of the following grades:</w:t>
      </w:r>
    </w:p>
    <w:p>
      <w:pPr>
        <w:pStyle w:val="LOnormal"/>
        <w:widowControl w:val="false"/>
        <w:spacing w:lineRule="auto" w:line="240"/>
        <w:rPr>
          <w:rFonts w:ascii="Calibri" w:hAnsi="Calibri" w:eastAsia="Calibri" w:cs="Calibri"/>
        </w:rPr>
      </w:pPr>
      <w:r>
        <w:rPr>
          <w:rFonts w:eastAsia="Calibri" w:cs="Calibri" w:ascii="Calibri" w:hAnsi="Calibri"/>
        </w:rPr>
        <w:t xml:space="preserve"> </w:t>
      </w:r>
      <w:r>
        <w:rPr>
          <w:rFonts w:eastAsia="Calibri" w:cs="Calibri" w:ascii="Calibri" w:hAnsi="Calibri"/>
        </w:rPr>
        <w:t>A+, A, A-; B+,B, B-; C+, C, C-; D+, D, D-; F. B- is the lowest satisfactory grade for graduate credit.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
    </w:p>
    <w:p>
      <w:pPr>
        <w:pStyle w:val="LOnormal"/>
        <w:widowControl w:val="false"/>
        <w:spacing w:lineRule="auto" w:line="240"/>
        <w:rPr>
          <w:rFonts w:ascii="Calibri" w:hAnsi="Calibri" w:eastAsia="Calibri" w:cs="Calibri"/>
          <w:b/>
          <w:b/>
          <w:sz w:val="26"/>
          <w:szCs w:val="26"/>
        </w:rPr>
      </w:pPr>
      <w:r>
        <w:rPr/>
      </w:r>
    </w:p>
    <w:p>
      <w:pPr>
        <w:pStyle w:val="LOnormal"/>
        <w:widowControl w:val="false"/>
        <w:spacing w:lineRule="auto" w:line="240"/>
        <w:rPr>
          <w:rFonts w:ascii="Calibri" w:hAnsi="Calibri" w:eastAsia="Calibri" w:cs="Calibri"/>
          <w:b/>
          <w:b/>
          <w:sz w:val="26"/>
          <w:szCs w:val="26"/>
        </w:rPr>
      </w:pPr>
      <w:r>
        <w:rPr/>
      </w:r>
    </w:p>
    <w:p>
      <w:pPr>
        <w:pStyle w:val="LOnormal"/>
        <w:widowControl w:val="false"/>
        <w:spacing w:lineRule="auto" w:line="240"/>
        <w:rPr>
          <w:rFonts w:ascii="Calibri" w:hAnsi="Calibri" w:eastAsia="Calibri" w:cs="Calibri"/>
          <w:b/>
          <w:b/>
          <w:sz w:val="26"/>
          <w:szCs w:val="26"/>
        </w:rPr>
      </w:pPr>
      <w:r>
        <w:rPr/>
      </w:r>
    </w:p>
    <w:p>
      <w:pPr>
        <w:pStyle w:val="LOnormal"/>
        <w:widowControl w:val="false"/>
        <w:spacing w:lineRule="auto" w:line="240"/>
        <w:rPr>
          <w:rFonts w:ascii="Calibri" w:hAnsi="Calibri" w:eastAsia="Calibri" w:cs="Calibri"/>
          <w:b/>
          <w:b/>
          <w:sz w:val="26"/>
          <w:szCs w:val="26"/>
        </w:rPr>
      </w:pPr>
      <w:r>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Attendance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rFonts w:ascii="Calibri" w:hAnsi="Calibri" w:eastAsia="Calibri" w:cs="Calibri"/>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rFonts w:ascii="Calibri" w:hAnsi="Calibri" w:eastAsia="Calibri" w:cs="Calibri"/>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rFonts w:ascii="Calibri" w:hAnsi="Calibri" w:eastAsia="Calibri" w:cs="Calibri"/>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rFonts w:ascii="Calibri" w:hAnsi="Calibri" w:eastAsia="Calibri" w:cs="Calibri"/>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are expected to check their ofﬁcial UVA email addresses on a frequent and consistent basis </w:t>
      </w:r>
    </w:p>
    <w:p>
      <w:pPr>
        <w:pStyle w:val="LOnormal"/>
        <w:widowControl w:val="false"/>
        <w:spacing w:lineRule="auto" w:line="240"/>
        <w:rPr>
          <w:rFonts w:ascii="Calibri" w:hAnsi="Calibri" w:eastAsia="Calibri" w:cs="Calibri"/>
        </w:rPr>
      </w:pPr>
      <w:r>
        <w:rPr>
          <w:rFonts w:eastAsia="Calibri" w:cs="Calibri" w:ascii="Calibri" w:hAnsi="Calibri"/>
        </w:rPr>
        <w:t xml:space="preserve">to remain informed of University communications, as certain communications may be time sensitive. Students who fail to check their email on a regular basis are responsible for any resulting </w:t>
      </w:r>
    </w:p>
    <w:p>
      <w:pPr>
        <w:pStyle w:val="LOnormal"/>
        <w:widowControl w:val="false"/>
        <w:spacing w:lineRule="auto" w:line="240"/>
        <w:rPr>
          <w:rFonts w:ascii="Calibri" w:hAnsi="Calibri" w:eastAsia="Calibri" w:cs="Calibri"/>
        </w:rPr>
      </w:pPr>
      <w:r>
        <w:rPr>
          <w:rFonts w:eastAsia="Calibri" w:cs="Calibri" w:ascii="Calibri" w:hAnsi="Calibri"/>
        </w:rPr>
        <w:t>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Mid-Term and 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Students may be expected to participate in an online mid-term evaluation. Students are expected to </w:t>
      </w:r>
    </w:p>
    <w:p>
      <w:pPr>
        <w:pStyle w:val="LOnormal"/>
        <w:widowControl w:val="false"/>
        <w:spacing w:lineRule="auto" w:line="240"/>
        <w:rPr>
          <w:rFonts w:ascii="Calibri" w:hAnsi="Calibri" w:eastAsia="Calibri" w:cs="Calibri"/>
        </w:rPr>
      </w:pPr>
      <w:r>
        <w:rPr>
          <w:rFonts w:eastAsia="Calibri" w:cs="Calibri" w:ascii="Calibri" w:hAnsi="Calibri"/>
        </w:rPr>
        <w:t xml:space="preserve">complete the online end-of-class evaluation. As the semester comes to a close, students will </w:t>
      </w:r>
    </w:p>
    <w:p>
      <w:pPr>
        <w:pStyle w:val="LOnormal"/>
        <w:widowControl w:val="false"/>
        <w:spacing w:lineRule="auto" w:line="240"/>
        <w:rPr>
          <w:rFonts w:ascii="Calibri" w:hAnsi="Calibri" w:eastAsia="Calibri" w:cs="Calibri"/>
        </w:rPr>
      </w:pPr>
      <w:r>
        <w:rPr>
          <w:rFonts w:eastAsia="Calibri" w:cs="Calibri" w:ascii="Calibri" w:hAnsi="Calibri"/>
        </w:rPr>
        <w:t xml:space="preserve">receive an email with instructions for completing this. Student feedback will be very valuable to </w:t>
      </w:r>
    </w:p>
    <w:p>
      <w:pPr>
        <w:pStyle w:val="LOnormal"/>
        <w:widowControl w:val="false"/>
        <w:spacing w:lineRule="auto" w:line="240"/>
        <w:rPr>
          <w:rFonts w:ascii="Calibri" w:hAnsi="Calibri" w:eastAsia="Calibri" w:cs="Calibri"/>
        </w:rPr>
      </w:pPr>
      <w:r>
        <w:rPr>
          <w:rFonts w:eastAsia="Calibri" w:cs="Calibri" w:ascii="Calibri" w:hAnsi="Calibri"/>
        </w:rPr>
        <w:t xml:space="preserve">the school, the instructor, and future students. We ask that all students please complete these </w:t>
      </w:r>
    </w:p>
    <w:p>
      <w:pPr>
        <w:pStyle w:val="LOnormal"/>
        <w:widowControl w:val="false"/>
        <w:spacing w:lineRule="auto" w:line="240"/>
        <w:rPr>
          <w:rFonts w:ascii="Calibri" w:hAnsi="Calibri" w:eastAsia="Calibri" w:cs="Calibri"/>
        </w:rPr>
      </w:pPr>
      <w:r>
        <w:rPr>
          <w:rFonts w:eastAsia="Calibri" w:cs="Calibri" w:ascii="Calibri" w:hAnsi="Calibri"/>
        </w:rPr>
        <w:t xml:space="preserve">evaluations in a timely manner. Please be assured that the information you submit online will be </w:t>
      </w:r>
    </w:p>
    <w:p>
      <w:pPr>
        <w:pStyle w:val="LOnormal"/>
        <w:widowControl w:val="false"/>
        <w:spacing w:lineRule="auto" w:line="240"/>
        <w:rPr>
          <w:rFonts w:ascii="Calibri" w:hAnsi="Calibri" w:eastAsia="Calibri" w:cs="Calibri"/>
        </w:rPr>
      </w:pPr>
      <w:r>
        <w:rPr>
          <w:rFonts w:eastAsia="Calibri" w:cs="Calibri" w:ascii="Calibri" w:hAnsi="Calibri"/>
        </w:rPr>
        <w:t>anonymous and kept conﬁdential.</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4">
        <w:r>
          <w:rPr>
            <w:rStyle w:val="ListLabel48"/>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pPr>
      <w:r>
        <w:rPr>
          <w:rFonts w:eastAsia="Calibri" w:cs="Calibri" w:ascii="Calibri" w:hAnsi="Calibri"/>
        </w:rPr>
        <w:t>been approved for accommodations through SDAC, please send me your accommodation letter and meet with me so we can develop an implementation plan together.</w:t>
      </w:r>
    </w:p>
    <w:sectPr>
      <w:headerReference w:type="default" r:id="rId5"/>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Calibri">
    <w:charset w:val="00"/>
    <w:family w:val="roman"/>
    <w:pitch w:val="variable"/>
  </w:font>
  <w:font w:name="Noto Sans Symbols">
    <w:charset w:val="01"/>
    <w:family w:val="swiss"/>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r>
  </w:p>
  <w:p>
    <w:pPr>
      <w:pStyle w:val="LOnormal"/>
      <w:spacing w:lineRule="auto" w:line="240"/>
      <w:rPr/>
    </w:pPr>
    <w:r>
      <w:rPr/>
    </w:r>
  </w:p>
  <w:p>
    <w:pPr>
      <w:pStyle w:val="LOnormal"/>
      <w:jc w:val="center"/>
      <w:rPr/>
    </w:pPr>
    <w:r>
      <w:rPr/>
    </w:r>
  </w:p>
  <w:p>
    <w:pPr>
      <w:pStyle w:val="LO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sz w:val="22"/>
        <w:b w:val="false"/>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sz w:val="22"/>
        <w:u w:val="none"/>
        <w:b w:val="false"/>
        <w:rFonts w:ascii="Calibri" w:hAnsi="Calibri"/>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sz w:val="22"/>
        <w:u w:val="none"/>
        <w:b w:val="false"/>
        <w:rFonts w:ascii="Calibri" w:hAnsi="Calibri"/>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next w:val="LOnormal"/>
    <w:qFormat/>
    <w:pPr>
      <w:keepNext w:val="true"/>
      <w:keepLines/>
      <w:widowControl/>
      <w:bidi w:val="0"/>
      <w:spacing w:lineRule="auto" w:line="240" w:before="480" w:after="120"/>
      <w:jc w:val="left"/>
    </w:pPr>
    <w:rPr>
      <w:rFonts w:ascii="Arial" w:hAnsi="Arial" w:eastAsia="Arial" w:cs="Arial"/>
      <w:b/>
      <w:color w:val="auto"/>
      <w:kern w:val="0"/>
      <w:sz w:val="48"/>
      <w:szCs w:val="48"/>
      <w:lang w:val="en-US" w:eastAsia="zh-CN" w:bidi="hi-IN"/>
    </w:rPr>
  </w:style>
  <w:style w:type="paragraph" w:styleId="Heading2">
    <w:name w:val="Heading 2"/>
    <w:next w:val="LOnormal"/>
    <w:qFormat/>
    <w:pPr>
      <w:keepNext w:val="true"/>
      <w:keepLines/>
      <w:widowControl/>
      <w:bidi w:val="0"/>
      <w:spacing w:lineRule="auto" w:line="240" w:before="360" w:after="80"/>
      <w:jc w:val="left"/>
    </w:pPr>
    <w:rPr>
      <w:rFonts w:ascii="Arial" w:hAnsi="Arial" w:eastAsia="Arial" w:cs="Arial"/>
      <w:b/>
      <w:color w:val="auto"/>
      <w:kern w:val="0"/>
      <w:sz w:val="36"/>
      <w:szCs w:val="36"/>
      <w:lang w:val="en-US" w:eastAsia="zh-CN" w:bidi="hi-IN"/>
    </w:rPr>
  </w:style>
  <w:style w:type="paragraph" w:styleId="Heading3">
    <w:name w:val="Heading 3"/>
    <w:next w:val="LOnormal"/>
    <w:qFormat/>
    <w:pPr>
      <w:keepNext w:val="true"/>
      <w:keepLines/>
      <w:widowControl/>
      <w:bidi w:val="0"/>
      <w:spacing w:lineRule="auto" w:line="240" w:before="280" w:after="80"/>
      <w:jc w:val="left"/>
    </w:pPr>
    <w:rPr>
      <w:rFonts w:ascii="Arial" w:hAnsi="Arial" w:eastAsia="Arial" w:cs="Arial"/>
      <w:b/>
      <w:color w:val="auto"/>
      <w:kern w:val="0"/>
      <w:sz w:val="28"/>
      <w:szCs w:val="28"/>
      <w:lang w:val="en-US" w:eastAsia="zh-CN" w:bidi="hi-IN"/>
    </w:rPr>
  </w:style>
  <w:style w:type="paragraph" w:styleId="Heading4">
    <w:name w:val="Heading 4"/>
    <w:next w:val="LOnormal"/>
    <w:qFormat/>
    <w:pPr>
      <w:keepNext w:val="true"/>
      <w:keepLines/>
      <w:widowControl/>
      <w:bidi w:val="0"/>
      <w:spacing w:lineRule="auto" w:line="240" w:before="240" w:after="40"/>
      <w:jc w:val="left"/>
    </w:pPr>
    <w:rPr>
      <w:rFonts w:ascii="Arial" w:hAnsi="Arial" w:eastAsia="Arial" w:cs="Arial"/>
      <w:b/>
      <w:color w:val="auto"/>
      <w:kern w:val="0"/>
      <w:sz w:val="24"/>
      <w:szCs w:val="24"/>
      <w:lang w:val="en-US" w:eastAsia="zh-CN" w:bidi="hi-IN"/>
    </w:rPr>
  </w:style>
  <w:style w:type="paragraph" w:styleId="Heading5">
    <w:name w:val="Heading 5"/>
    <w:next w:val="LOnormal"/>
    <w:qFormat/>
    <w:pPr>
      <w:keepNext w:val="true"/>
      <w:keepLines/>
      <w:widowControl/>
      <w:bidi w:val="0"/>
      <w:spacing w:lineRule="auto" w:line="240" w:before="220" w:after="40"/>
      <w:jc w:val="left"/>
    </w:pPr>
    <w:rPr>
      <w:rFonts w:ascii="Arial" w:hAnsi="Arial" w:eastAsia="Arial" w:cs="Arial"/>
      <w:b/>
      <w:color w:val="auto"/>
      <w:kern w:val="0"/>
      <w:sz w:val="22"/>
      <w:szCs w:val="22"/>
      <w:lang w:val="en-US" w:eastAsia="zh-CN" w:bidi="hi-IN"/>
    </w:rPr>
  </w:style>
  <w:style w:type="paragraph" w:styleId="Heading6">
    <w:name w:val="Heading 6"/>
    <w:next w:val="LOnormal"/>
    <w:qFormat/>
    <w:pPr>
      <w:keepNext w:val="true"/>
      <w:keepLines/>
      <w:widowControl/>
      <w:bidi w:val="0"/>
      <w:spacing w:lineRule="auto" w:line="240" w:before="200" w:after="40"/>
      <w:jc w:val="left"/>
    </w:pPr>
    <w:rPr>
      <w:rFonts w:ascii="Arial" w:hAnsi="Arial" w:eastAsia="Arial" w:cs="Arial"/>
      <w:b/>
      <w:color w:val="auto"/>
      <w:kern w:val="0"/>
      <w:sz w:val="20"/>
      <w:szCs w:val="20"/>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www.virginia.edu/honor"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LibreOffice/7.3.4.2$Windows_X86_64 LibreOffice_project/728fec16bd5f605073805c3c9e7c4212a0120dc5</Application>
  <AppVersion>15.0000</AppVersion>
  <Pages>7</Pages>
  <Words>1566</Words>
  <Characters>8607</Characters>
  <CharactersWithSpaces>10022</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2022-01-10T09:11:33Z</cp:lastPrinted>
  <dcterms:modified xsi:type="dcterms:W3CDTF">2022-08-09T21:13:02Z</dcterms:modified>
  <cp:revision>25</cp:revision>
  <dc:subject/>
  <dc:title/>
</cp:coreProperties>
</file>