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D97E6B" w:rsidRPr="00A0379C" w:rsidRDefault="00D97E6B" w:rsidP="00D97E6B">
      <w:pPr>
        <w:spacing w:line="240" w:lineRule="auto"/>
        <w:rPr>
          <w:rFonts w:ascii="Times New Roman" w:hAnsi="Times New Roman" w:cs="Times New Roman"/>
          <w:b/>
          <w:i/>
          <w:color w:val="1D1B11"/>
        </w:rPr>
      </w:pPr>
      <w:proofErr w:type="gramStart"/>
      <w:r w:rsidRPr="004908E0">
        <w:rPr>
          <w:rFonts w:ascii="Times New Roman" w:hAnsi="Times New Roman"/>
          <w:b/>
          <w:i/>
          <w:color w:val="1D1B11"/>
        </w:rPr>
        <w:t>Name :</w:t>
      </w:r>
      <w:proofErr w:type="gramEnd"/>
      <w:r w:rsidRPr="00A0379C">
        <w:rPr>
          <w:rFonts w:ascii="Times New Roman" w:hAnsi="Times New Roman"/>
          <w:b/>
          <w:i/>
          <w:color w:val="1D1B11"/>
        </w:rPr>
        <w:t xml:space="preserve">   </w:t>
      </w:r>
      <w:r w:rsidR="00EF5CDC">
        <w:rPr>
          <w:rFonts w:ascii="Times New Roman" w:eastAsia="Calibri" w:hAnsi="Times New Roman" w:cs="Times New Roman"/>
          <w:b/>
          <w:i/>
          <w:color w:val="1D1B11"/>
        </w:rPr>
        <w:t>HEMLAL PANDIT</w:t>
      </w:r>
      <w:r>
        <w:rPr>
          <w:rFonts w:ascii="Times New Roman" w:hAnsi="Times New Roman"/>
          <w:b/>
          <w:i/>
          <w:color w:val="1D1B11"/>
        </w:rPr>
        <w:t xml:space="preserve">                                                   </w:t>
      </w:r>
      <w:r w:rsidRPr="00A0379C">
        <w:rPr>
          <w:rFonts w:ascii="Times New Roman" w:eastAsia="Calibri" w:hAnsi="Times New Roman" w:cs="Times New Roman"/>
          <w:b/>
          <w:i/>
          <w:color w:val="1D1B11"/>
        </w:rPr>
        <w:t xml:space="preserve"> </w:t>
      </w:r>
      <w:r w:rsidRPr="004908E0">
        <w:rPr>
          <w:rFonts w:ascii="Times New Roman" w:hAnsi="Times New Roman"/>
          <w:b/>
          <w:i/>
          <w:color w:val="1D1B11"/>
        </w:rPr>
        <w:t>Age    :</w:t>
      </w:r>
      <w:r w:rsidRPr="00A0379C">
        <w:rPr>
          <w:rFonts w:ascii="Times New Roman" w:hAnsi="Times New Roman"/>
          <w:b/>
          <w:i/>
          <w:color w:val="1D1B11"/>
        </w:rPr>
        <w:t xml:space="preserve"> </w:t>
      </w:r>
      <w:r w:rsidR="00EF5CDC">
        <w:rPr>
          <w:rFonts w:ascii="Times New Roman" w:eastAsia="Calibri" w:hAnsi="Times New Roman" w:cs="Times New Roman"/>
          <w:b/>
          <w:i/>
          <w:color w:val="1D1B11"/>
        </w:rPr>
        <w:t>20</w:t>
      </w:r>
      <w:r w:rsidRPr="00A0379C">
        <w:rPr>
          <w:rFonts w:ascii="Times New Roman" w:hAnsi="Times New Roman"/>
          <w:b/>
          <w:i/>
          <w:color w:val="1D1B11"/>
        </w:rPr>
        <w:t xml:space="preserve"> Yrs           </w:t>
      </w:r>
      <w:r w:rsidRPr="004908E0">
        <w:rPr>
          <w:rFonts w:ascii="Times New Roman" w:hAnsi="Times New Roman"/>
          <w:b/>
          <w:i/>
          <w:color w:val="1D1B11"/>
        </w:rPr>
        <w:t>Sex</w:t>
      </w:r>
      <w:r w:rsidRPr="00A0379C">
        <w:rPr>
          <w:rFonts w:ascii="Times New Roman" w:hAnsi="Times New Roman"/>
          <w:b/>
          <w:i/>
          <w:color w:val="1D1B11"/>
        </w:rPr>
        <w:t xml:space="preserve"> :    </w:t>
      </w:r>
      <w:r w:rsidRPr="00A0379C">
        <w:rPr>
          <w:rFonts w:ascii="Times New Roman" w:eastAsia="Calibri" w:hAnsi="Times New Roman" w:cs="Times New Roman"/>
          <w:b/>
          <w:i/>
          <w:color w:val="1D1B11"/>
        </w:rPr>
        <w:t>M</w:t>
      </w:r>
      <w:r w:rsidRPr="00A0379C">
        <w:rPr>
          <w:rFonts w:ascii="Times New Roman" w:hAnsi="Times New Roman"/>
          <w:b/>
          <w:i/>
          <w:color w:val="1D1B11"/>
        </w:rPr>
        <w:t xml:space="preserve"> </w:t>
      </w:r>
      <w:r>
        <w:rPr>
          <w:rFonts w:ascii="Times New Roman" w:hAnsi="Times New Roman"/>
          <w:b/>
          <w:i/>
          <w:color w:val="1D1B11"/>
        </w:rPr>
        <w:br/>
      </w:r>
      <w:r w:rsidRPr="004908E0">
        <w:rPr>
          <w:rFonts w:ascii="Times New Roman" w:hAnsi="Times New Roman"/>
          <w:b/>
          <w:i/>
          <w:color w:val="1D1B11"/>
        </w:rPr>
        <w:t>As Advised By</w:t>
      </w:r>
      <w:r w:rsidRPr="00A0379C">
        <w:rPr>
          <w:rFonts w:ascii="Times New Roman" w:hAnsi="Times New Roman"/>
          <w:b/>
          <w:i/>
          <w:color w:val="1D1B11"/>
        </w:rPr>
        <w:t xml:space="preserve"> : </w:t>
      </w:r>
      <w:r w:rsidRPr="00A0379C">
        <w:rPr>
          <w:rFonts w:ascii="Times New Roman" w:eastAsia="Calibri" w:hAnsi="Times New Roman" w:cs="Times New Roman"/>
          <w:b/>
          <w:i/>
          <w:color w:val="1D1B11"/>
        </w:rPr>
        <w:t>DR.</w:t>
      </w:r>
      <w:r w:rsidR="00EF5CDC">
        <w:rPr>
          <w:rFonts w:ascii="Times New Roman" w:eastAsia="Calibri" w:hAnsi="Times New Roman" w:cs="Times New Roman"/>
          <w:b/>
          <w:i/>
          <w:color w:val="1D1B11"/>
        </w:rPr>
        <w:t>VINAY KUMAR PANDEY MD</w:t>
      </w:r>
      <w:r w:rsidRPr="00A0379C">
        <w:rPr>
          <w:rFonts w:ascii="Times New Roman" w:eastAsia="Calibri" w:hAnsi="Times New Roman" w:cs="Times New Roman"/>
          <w:b/>
          <w:i/>
          <w:color w:val="1D1B11"/>
        </w:rPr>
        <w:t xml:space="preserve"> </w:t>
      </w:r>
      <w:r>
        <w:rPr>
          <w:rFonts w:ascii="Times New Roman" w:hAnsi="Times New Roman"/>
          <w:b/>
          <w:i/>
          <w:color w:val="1D1B11"/>
        </w:rPr>
        <w:t xml:space="preserve">                        </w:t>
      </w:r>
      <w:r w:rsidR="00EF5CDC">
        <w:rPr>
          <w:rFonts w:ascii="Times New Roman" w:hAnsi="Times New Roman"/>
          <w:b/>
          <w:i/>
          <w:color w:val="1D1B11"/>
        </w:rPr>
        <w:t xml:space="preserve">           </w:t>
      </w:r>
      <w:r>
        <w:rPr>
          <w:rFonts w:ascii="Times New Roman" w:hAnsi="Times New Roman"/>
          <w:b/>
          <w:i/>
          <w:color w:val="1D1B11"/>
        </w:rPr>
        <w:t xml:space="preserve">  </w:t>
      </w:r>
      <w:r w:rsidRPr="004908E0">
        <w:rPr>
          <w:rFonts w:ascii="Times New Roman" w:hAnsi="Times New Roman"/>
          <w:b/>
          <w:i/>
          <w:color w:val="1D1B11"/>
        </w:rPr>
        <w:t xml:space="preserve">Date </w:t>
      </w:r>
      <w:r w:rsidRPr="00A0379C">
        <w:rPr>
          <w:rFonts w:ascii="Times New Roman" w:hAnsi="Times New Roman"/>
          <w:b/>
          <w:i/>
          <w:color w:val="1D1B11"/>
        </w:rPr>
        <w:t xml:space="preserve"> :      </w:t>
      </w:r>
      <w:r w:rsidR="00584A2C" w:rsidRPr="00A0379C">
        <w:rPr>
          <w:rFonts w:ascii="Times New Roman" w:hAnsi="Times New Roman"/>
          <w:b/>
          <w:i/>
          <w:color w:val="1D1B11"/>
        </w:rPr>
        <w:fldChar w:fldCharType="begin"/>
      </w:r>
      <w:r w:rsidRPr="00A0379C">
        <w:rPr>
          <w:rFonts w:ascii="Times New Roman" w:hAnsi="Times New Roman"/>
          <w:b/>
          <w:i/>
          <w:color w:val="1D1B11"/>
        </w:rPr>
        <w:instrText xml:space="preserve"> TIME \@ "d-MMM-yy" </w:instrText>
      </w:r>
      <w:r w:rsidR="00584A2C" w:rsidRPr="00A0379C">
        <w:rPr>
          <w:rFonts w:ascii="Times New Roman" w:hAnsi="Times New Roman"/>
          <w:b/>
          <w:i/>
          <w:color w:val="1D1B11"/>
        </w:rPr>
        <w:fldChar w:fldCharType="separate"/>
      </w:r>
      <w:r w:rsidR="00EF5CDC">
        <w:rPr>
          <w:rFonts w:ascii="Times New Roman" w:hAnsi="Times New Roman"/>
          <w:b/>
          <w:i/>
          <w:noProof/>
          <w:color w:val="1D1B11"/>
        </w:rPr>
        <w:t>26-Jan-19</w:t>
      </w:r>
      <w:r w:rsidR="00584A2C" w:rsidRPr="00A0379C">
        <w:rPr>
          <w:rFonts w:ascii="Times New Roman" w:hAnsi="Times New Roman"/>
          <w:b/>
          <w:i/>
          <w:color w:val="1D1B11"/>
        </w:rPr>
        <w:fldChar w:fldCharType="end"/>
      </w:r>
      <w:r>
        <w:rPr>
          <w:rFonts w:ascii="Times New Roman" w:hAnsi="Times New Roman"/>
          <w:b/>
          <w:i/>
          <w:color w:val="1D1B11"/>
        </w:rPr>
        <w:br/>
      </w:r>
      <w:r w:rsidRPr="004908E0">
        <w:rPr>
          <w:rFonts w:ascii="Arial" w:hAnsi="Arial" w:cs="Arial"/>
          <w:b/>
          <w:color w:val="1D1B11"/>
          <w:szCs w:val="20"/>
        </w:rPr>
        <w:t>====================================================================</w:t>
      </w:r>
      <w:r>
        <w:rPr>
          <w:rFonts w:ascii="Times New Roman" w:hAnsi="Times New Roman"/>
          <w:b/>
          <w:i/>
          <w:color w:val="1D1B11"/>
        </w:rPr>
        <w:br/>
      </w:r>
      <w:r w:rsidRPr="004908E0">
        <w:rPr>
          <w:rFonts w:ascii="Gautami" w:hAnsi="Gautami" w:cs="Gautami"/>
          <w:color w:val="1D1B11"/>
          <w:sz w:val="16"/>
          <w:szCs w:val="20"/>
        </w:rPr>
        <w:t xml:space="preserve"> </w:t>
      </w:r>
      <w:r w:rsidRPr="004908E0">
        <w:rPr>
          <w:rFonts w:ascii="Gautami" w:hAnsi="Gautami" w:cs="Gautami"/>
          <w:b/>
          <w:color w:val="1D1B11"/>
          <w:sz w:val="16"/>
          <w:szCs w:val="20"/>
        </w:rPr>
        <w:t>Thanks For Your Referral.</w:t>
      </w:r>
    </w:p>
    <w:p w:rsidR="00A01037" w:rsidRPr="00995DE7" w:rsidRDefault="00A01037" w:rsidP="00A01037">
      <w:pPr>
        <w:tabs>
          <w:tab w:val="left" w:pos="2610"/>
          <w:tab w:val="left" w:pos="4646"/>
        </w:tabs>
        <w:rPr>
          <w:b/>
          <w:color w:val="000000"/>
          <w:u w:val="single"/>
        </w:rPr>
      </w:pPr>
    </w:p>
    <w:p w:rsidR="00A01037" w:rsidRPr="00EF5CDC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EF5CDC">
        <w:rPr>
          <w:b/>
          <w:color w:val="000000"/>
          <w:sz w:val="28"/>
          <w:u w:val="single"/>
        </w:rPr>
        <w:t xml:space="preserve">PLAIN MRI STUDY OF </w:t>
      </w:r>
      <w:proofErr w:type="gramStart"/>
      <w:r w:rsidR="00320938" w:rsidRPr="00EF5CDC">
        <w:rPr>
          <w:b/>
          <w:color w:val="000000"/>
          <w:sz w:val="28"/>
          <w:u w:val="single"/>
        </w:rPr>
        <w:t>LS</w:t>
      </w:r>
      <w:r w:rsidRPr="00EF5CDC">
        <w:rPr>
          <w:b/>
          <w:color w:val="000000"/>
          <w:sz w:val="28"/>
          <w:u w:val="single"/>
        </w:rPr>
        <w:t xml:space="preserve">  SPINE</w:t>
      </w:r>
      <w:proofErr w:type="gramEnd"/>
    </w:p>
    <w:p w:rsidR="00A01037" w:rsidRPr="00EF5CDC" w:rsidRDefault="00A01037" w:rsidP="00A01037">
      <w:pPr>
        <w:ind w:right="-1080"/>
        <w:rPr>
          <w:b/>
          <w:i/>
          <w:sz w:val="28"/>
        </w:rPr>
      </w:pPr>
    </w:p>
    <w:p w:rsidR="00A01037" w:rsidRPr="00EF5CDC" w:rsidRDefault="00A01037" w:rsidP="00A01037">
      <w:pPr>
        <w:ind w:right="-1080"/>
        <w:rPr>
          <w:b/>
          <w:i/>
          <w:sz w:val="28"/>
        </w:rPr>
      </w:pPr>
      <w:r w:rsidRPr="00EF5CDC">
        <w:rPr>
          <w:b/>
          <w:i/>
          <w:sz w:val="28"/>
        </w:rPr>
        <w:t xml:space="preserve">Plain MRI Study of the </w:t>
      </w:r>
      <w:proofErr w:type="gramStart"/>
      <w:r w:rsidR="00320938" w:rsidRPr="00EF5CDC">
        <w:rPr>
          <w:b/>
          <w:i/>
          <w:sz w:val="28"/>
        </w:rPr>
        <w:t xml:space="preserve">LS </w:t>
      </w:r>
      <w:r w:rsidRPr="00EF5CDC">
        <w:rPr>
          <w:b/>
          <w:i/>
          <w:sz w:val="28"/>
        </w:rPr>
        <w:t xml:space="preserve"> </w:t>
      </w:r>
      <w:r w:rsidR="00320938" w:rsidRPr="00EF5CDC">
        <w:rPr>
          <w:b/>
          <w:i/>
          <w:sz w:val="28"/>
        </w:rPr>
        <w:t>SPINE</w:t>
      </w:r>
      <w:proofErr w:type="gramEnd"/>
      <w:r w:rsidR="00320938" w:rsidRPr="00EF5CDC">
        <w:rPr>
          <w:b/>
          <w:i/>
          <w:sz w:val="28"/>
        </w:rPr>
        <w:t xml:space="preserve"> </w:t>
      </w:r>
      <w:r w:rsidRPr="00EF5CDC">
        <w:rPr>
          <w:b/>
          <w:i/>
          <w:sz w:val="28"/>
        </w:rPr>
        <w:t>was performed using T1, T2 and STIR sequences in multiple planes.</w:t>
      </w:r>
    </w:p>
    <w:p w:rsidR="00A01037" w:rsidRPr="00EF5CDC" w:rsidRDefault="00A01037" w:rsidP="00A01037">
      <w:pPr>
        <w:spacing w:line="480" w:lineRule="auto"/>
        <w:ind w:right="-1080"/>
        <w:rPr>
          <w:sz w:val="28"/>
        </w:rPr>
      </w:pPr>
      <w:r w:rsidRPr="00EF5CDC">
        <w:rPr>
          <w:sz w:val="28"/>
        </w:rPr>
        <w:t xml:space="preserve">The </w:t>
      </w:r>
      <w:proofErr w:type="spellStart"/>
      <w:r w:rsidR="00320938" w:rsidRPr="00EF5CDC">
        <w:rPr>
          <w:sz w:val="28"/>
        </w:rPr>
        <w:t>lumbo</w:t>
      </w:r>
      <w:proofErr w:type="spellEnd"/>
      <w:r w:rsidR="00320938" w:rsidRPr="00EF5CDC">
        <w:rPr>
          <w:sz w:val="28"/>
        </w:rPr>
        <w:t xml:space="preserve"> sacral </w:t>
      </w:r>
      <w:r w:rsidRPr="00EF5CDC">
        <w:rPr>
          <w:sz w:val="28"/>
        </w:rPr>
        <w:t xml:space="preserve">vertebrae </w:t>
      </w:r>
      <w:proofErr w:type="gramStart"/>
      <w:r w:rsidRPr="00EF5CDC">
        <w:rPr>
          <w:sz w:val="28"/>
        </w:rPr>
        <w:t>shows  no</w:t>
      </w:r>
      <w:proofErr w:type="gramEnd"/>
      <w:r w:rsidRPr="00EF5CDC">
        <w:rPr>
          <w:sz w:val="28"/>
        </w:rPr>
        <w:t xml:space="preserve"> focal or diffuse area of altered signal abnormality.</w:t>
      </w:r>
    </w:p>
    <w:p w:rsidR="00A01037" w:rsidRPr="00EF5CDC" w:rsidRDefault="00A01037" w:rsidP="00A01037">
      <w:pPr>
        <w:spacing w:line="480" w:lineRule="auto"/>
        <w:ind w:right="-1080"/>
        <w:rPr>
          <w:sz w:val="28"/>
        </w:rPr>
      </w:pPr>
      <w:r w:rsidRPr="00EF5CDC">
        <w:rPr>
          <w:sz w:val="28"/>
        </w:rPr>
        <w:t>The posterior elements are normal.</w:t>
      </w:r>
    </w:p>
    <w:p w:rsidR="00A01037" w:rsidRPr="00EF5CDC" w:rsidRDefault="00A01037" w:rsidP="00A01037">
      <w:pPr>
        <w:spacing w:line="480" w:lineRule="auto"/>
        <w:ind w:right="-1080"/>
        <w:rPr>
          <w:sz w:val="28"/>
        </w:rPr>
      </w:pPr>
      <w:r w:rsidRPr="00EF5CDC">
        <w:rPr>
          <w:sz w:val="28"/>
        </w:rPr>
        <w:t xml:space="preserve">The cord shows normal signal intensity.  </w:t>
      </w:r>
    </w:p>
    <w:p w:rsidR="00A01037" w:rsidRPr="00EF5CDC" w:rsidRDefault="00A01037" w:rsidP="00A01037">
      <w:pPr>
        <w:spacing w:line="480" w:lineRule="auto"/>
        <w:ind w:right="-1080"/>
        <w:rPr>
          <w:sz w:val="28"/>
        </w:rPr>
      </w:pPr>
      <w:r w:rsidRPr="00EF5CDC">
        <w:rPr>
          <w:sz w:val="28"/>
        </w:rPr>
        <w:t xml:space="preserve">Facet joints and </w:t>
      </w:r>
      <w:proofErr w:type="spellStart"/>
      <w:r w:rsidRPr="00EF5CDC">
        <w:rPr>
          <w:sz w:val="28"/>
        </w:rPr>
        <w:t>ligamentum</w:t>
      </w:r>
      <w:proofErr w:type="spellEnd"/>
      <w:r w:rsidRPr="00EF5CDC">
        <w:rPr>
          <w:sz w:val="28"/>
        </w:rPr>
        <w:t xml:space="preserve"> </w:t>
      </w:r>
      <w:proofErr w:type="spellStart"/>
      <w:r w:rsidRPr="00EF5CDC">
        <w:rPr>
          <w:sz w:val="28"/>
        </w:rPr>
        <w:t>flavum</w:t>
      </w:r>
      <w:proofErr w:type="spellEnd"/>
      <w:r w:rsidRPr="00EF5CDC">
        <w:rPr>
          <w:sz w:val="28"/>
        </w:rPr>
        <w:t xml:space="preserve"> are normal.</w:t>
      </w:r>
    </w:p>
    <w:p w:rsidR="00A01037" w:rsidRPr="00EF5CDC" w:rsidRDefault="00A01037" w:rsidP="00A01037">
      <w:pPr>
        <w:spacing w:line="480" w:lineRule="auto"/>
        <w:ind w:right="-1080"/>
        <w:rPr>
          <w:sz w:val="28"/>
        </w:rPr>
      </w:pPr>
      <w:r w:rsidRPr="00EF5CDC">
        <w:rPr>
          <w:sz w:val="28"/>
        </w:rPr>
        <w:t xml:space="preserve">Pre and </w:t>
      </w:r>
      <w:proofErr w:type="spellStart"/>
      <w:r w:rsidRPr="00EF5CDC">
        <w:rPr>
          <w:sz w:val="28"/>
        </w:rPr>
        <w:t>Paraspinal</w:t>
      </w:r>
      <w:proofErr w:type="spellEnd"/>
      <w:r w:rsidRPr="00EF5CDC">
        <w:rPr>
          <w:sz w:val="28"/>
        </w:rPr>
        <w:t xml:space="preserve"> structures are normal in size and shape with normal signal intensity.</w:t>
      </w:r>
    </w:p>
    <w:p w:rsidR="00A01037" w:rsidRPr="00EF5CDC" w:rsidRDefault="00A01037" w:rsidP="00A01037">
      <w:pPr>
        <w:spacing w:line="480" w:lineRule="auto"/>
        <w:ind w:right="-1080"/>
        <w:rPr>
          <w:sz w:val="28"/>
        </w:rPr>
      </w:pPr>
      <w:r w:rsidRPr="00EF5CDC">
        <w:rPr>
          <w:sz w:val="28"/>
        </w:rPr>
        <w:t>The vascular structures appear normal.</w:t>
      </w:r>
    </w:p>
    <w:p w:rsidR="00A01037" w:rsidRPr="00EF5CDC" w:rsidRDefault="00A01037" w:rsidP="00A01037">
      <w:pPr>
        <w:ind w:right="-1080"/>
        <w:rPr>
          <w:sz w:val="6"/>
          <w:szCs w:val="26"/>
        </w:rPr>
      </w:pPr>
    </w:p>
    <w:p w:rsidR="00A01037" w:rsidRPr="00EF5CDC" w:rsidRDefault="00A01037" w:rsidP="00A01037">
      <w:pPr>
        <w:ind w:right="-1080"/>
        <w:rPr>
          <w:b/>
          <w:i/>
          <w:caps/>
          <w:sz w:val="28"/>
        </w:rPr>
      </w:pPr>
      <w:r w:rsidRPr="00EF5CDC">
        <w:rPr>
          <w:b/>
          <w:sz w:val="28"/>
          <w:u w:val="single"/>
        </w:rPr>
        <w:t>IMPRESSION</w:t>
      </w:r>
      <w:r w:rsidRPr="00EF5CDC">
        <w:rPr>
          <w:b/>
          <w:sz w:val="28"/>
        </w:rPr>
        <w:t xml:space="preserve">: </w:t>
      </w:r>
      <w:r w:rsidRPr="00EF5CDC">
        <w:rPr>
          <w:b/>
          <w:i/>
          <w:sz w:val="28"/>
        </w:rPr>
        <w:t xml:space="preserve">PLAIN MRI STUDY OF </w:t>
      </w:r>
      <w:r w:rsidR="00320938" w:rsidRPr="00EF5CDC">
        <w:rPr>
          <w:b/>
          <w:i/>
          <w:sz w:val="28"/>
        </w:rPr>
        <w:t xml:space="preserve">LS </w:t>
      </w:r>
      <w:proofErr w:type="gramStart"/>
      <w:r w:rsidR="00320938" w:rsidRPr="00EF5CDC">
        <w:rPr>
          <w:b/>
          <w:i/>
          <w:sz w:val="28"/>
        </w:rPr>
        <w:t xml:space="preserve">SPINE </w:t>
      </w:r>
      <w:r w:rsidRPr="00EF5CDC">
        <w:rPr>
          <w:b/>
          <w:i/>
          <w:sz w:val="28"/>
        </w:rPr>
        <w:t xml:space="preserve"> REVEALS</w:t>
      </w:r>
      <w:proofErr w:type="gramEnd"/>
      <w:r w:rsidRPr="00EF5CDC">
        <w:rPr>
          <w:b/>
          <w:i/>
          <w:sz w:val="28"/>
        </w:rPr>
        <w:t>.</w:t>
      </w:r>
    </w:p>
    <w:p w:rsidR="00A01037" w:rsidRPr="00EF5CDC" w:rsidRDefault="00A01037" w:rsidP="00A01037">
      <w:pPr>
        <w:ind w:right="-1080"/>
        <w:rPr>
          <w:b/>
          <w:sz w:val="28"/>
        </w:rPr>
      </w:pPr>
      <w:r w:rsidRPr="00EF5CDC">
        <w:rPr>
          <w:b/>
          <w:sz w:val="28"/>
        </w:rPr>
        <w:t xml:space="preserve">                           -NORMAL STUDY.</w:t>
      </w:r>
    </w:p>
    <w:p w:rsidR="00A01037" w:rsidRPr="00EF5CDC" w:rsidRDefault="00A01037" w:rsidP="00A01037">
      <w:pPr>
        <w:spacing w:line="360" w:lineRule="auto"/>
        <w:ind w:right="-1080"/>
        <w:rPr>
          <w:i/>
          <w:sz w:val="14"/>
          <w:szCs w:val="28"/>
        </w:rPr>
      </w:pPr>
    </w:p>
    <w:p w:rsidR="00C57681" w:rsidRPr="00EF5CDC" w:rsidRDefault="00A01037" w:rsidP="00A01037">
      <w:pPr>
        <w:spacing w:line="360" w:lineRule="auto"/>
        <w:ind w:right="-1080"/>
        <w:rPr>
          <w:i/>
          <w:sz w:val="28"/>
          <w:szCs w:val="28"/>
        </w:rPr>
      </w:pPr>
      <w:r w:rsidRPr="00EF5CDC">
        <w:rPr>
          <w:i/>
          <w:sz w:val="28"/>
          <w:szCs w:val="28"/>
        </w:rPr>
        <w:t>Please correlate clinically</w:t>
      </w:r>
    </w:p>
    <w:sectPr w:rsidR="00C57681" w:rsidRPr="00EF5CDC" w:rsidSect="005A0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B01F9"/>
    <w:rsid w:val="001D09BC"/>
    <w:rsid w:val="00320938"/>
    <w:rsid w:val="00584A2C"/>
    <w:rsid w:val="005A000B"/>
    <w:rsid w:val="00A01037"/>
    <w:rsid w:val="00C57681"/>
    <w:rsid w:val="00D97E6B"/>
    <w:rsid w:val="00E75919"/>
    <w:rsid w:val="00EF5C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0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5</cp:revision>
  <cp:lastPrinted>2019-01-26T10:17:00Z</cp:lastPrinted>
  <dcterms:created xsi:type="dcterms:W3CDTF">2017-10-01T06:14:00Z</dcterms:created>
  <dcterms:modified xsi:type="dcterms:W3CDTF">2019-01-26T10:20:00Z</dcterms:modified>
</cp:coreProperties>
</file>