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A59A54" w14:textId="77777777" w:rsidR="00F341C1" w:rsidRDefault="00F341C1" w:rsidP="00A01037">
      <w:pPr>
        <w:tabs>
          <w:tab w:val="left" w:pos="2610"/>
        </w:tabs>
        <w:rPr>
          <w:b/>
          <w:sz w:val="28"/>
        </w:rPr>
      </w:pPr>
    </w:p>
    <w:p w14:paraId="03253368" w14:textId="337A24A9" w:rsidR="00014FCF" w:rsidRPr="00014FCF" w:rsidRDefault="00014FCF" w:rsidP="00014FCF">
      <w:pPr>
        <w:tabs>
          <w:tab w:val="left" w:pos="2610"/>
        </w:tabs>
        <w:rPr>
          <w:b/>
          <w:sz w:val="28"/>
        </w:rPr>
      </w:pPr>
      <w:proofErr w:type="gramStart"/>
      <w:r w:rsidRPr="00014FCF">
        <w:rPr>
          <w:b/>
          <w:sz w:val="28"/>
        </w:rPr>
        <w:t>Name :</w:t>
      </w:r>
      <w:proofErr w:type="gramEnd"/>
      <w:r w:rsidRPr="00014FCF">
        <w:rPr>
          <w:b/>
          <w:sz w:val="28"/>
        </w:rPr>
        <w:t xml:space="preserve">   </w:t>
      </w:r>
      <w:r w:rsidR="00AF39FF">
        <w:rPr>
          <w:b/>
          <w:sz w:val="28"/>
        </w:rPr>
        <w:t>ANJU DEVI</w:t>
      </w:r>
      <w:r w:rsidRPr="00014FCF">
        <w:rPr>
          <w:b/>
          <w:sz w:val="28"/>
        </w:rPr>
        <w:t xml:space="preserve">                                                 Age    : </w:t>
      </w:r>
      <w:r w:rsidR="00AF39FF">
        <w:rPr>
          <w:b/>
          <w:sz w:val="28"/>
        </w:rPr>
        <w:t>4</w:t>
      </w:r>
      <w:r w:rsidR="00893952">
        <w:rPr>
          <w:b/>
          <w:sz w:val="28"/>
        </w:rPr>
        <w:t>8</w:t>
      </w:r>
      <w:r w:rsidRPr="00014FCF">
        <w:rPr>
          <w:b/>
          <w:sz w:val="28"/>
        </w:rPr>
        <w:t xml:space="preserve"> </w:t>
      </w:r>
      <w:proofErr w:type="spellStart"/>
      <w:r w:rsidRPr="00014FCF">
        <w:rPr>
          <w:b/>
          <w:sz w:val="28"/>
        </w:rPr>
        <w:t>Yrs</w:t>
      </w:r>
      <w:proofErr w:type="spellEnd"/>
      <w:r w:rsidRPr="00014FCF">
        <w:rPr>
          <w:b/>
          <w:sz w:val="28"/>
        </w:rPr>
        <w:t xml:space="preserve">           Sex : </w:t>
      </w:r>
      <w:r w:rsidR="00335EEF">
        <w:rPr>
          <w:b/>
          <w:sz w:val="28"/>
        </w:rPr>
        <w:t>F</w:t>
      </w:r>
    </w:p>
    <w:p w14:paraId="2400D9B2" w14:textId="29F948C8" w:rsidR="00335EEF" w:rsidRDefault="00014FCF" w:rsidP="00014FCF">
      <w:pPr>
        <w:tabs>
          <w:tab w:val="left" w:pos="2610"/>
        </w:tabs>
        <w:rPr>
          <w:b/>
          <w:sz w:val="24"/>
        </w:rPr>
      </w:pPr>
      <w:r w:rsidRPr="00014FCF">
        <w:rPr>
          <w:b/>
          <w:sz w:val="28"/>
        </w:rPr>
        <w:t xml:space="preserve">As Advised </w:t>
      </w:r>
      <w:proofErr w:type="gramStart"/>
      <w:r w:rsidRPr="00014FCF">
        <w:rPr>
          <w:b/>
          <w:sz w:val="28"/>
        </w:rPr>
        <w:t>By :</w:t>
      </w:r>
      <w:proofErr w:type="gramEnd"/>
      <w:r w:rsidR="00AF39FF">
        <w:rPr>
          <w:b/>
          <w:sz w:val="28"/>
        </w:rPr>
        <w:t>DR. K S MANDAL</w:t>
      </w:r>
      <w:r w:rsidR="00893952">
        <w:rPr>
          <w:b/>
          <w:sz w:val="28"/>
        </w:rPr>
        <w:t xml:space="preserve">  </w:t>
      </w:r>
      <w:r w:rsidR="00AF39FF">
        <w:rPr>
          <w:b/>
          <w:sz w:val="28"/>
        </w:rPr>
        <w:t xml:space="preserve">                 </w:t>
      </w:r>
      <w:r w:rsidR="00893952" w:rsidRPr="00014FCF">
        <w:rPr>
          <w:b/>
          <w:sz w:val="28"/>
        </w:rPr>
        <w:t xml:space="preserve">Date Of Report  :      </w:t>
      </w:r>
      <w:r w:rsidR="00AF39FF">
        <w:rPr>
          <w:b/>
          <w:sz w:val="28"/>
        </w:rPr>
        <w:t>21/05/2024</w:t>
      </w:r>
    </w:p>
    <w:p w14:paraId="2329247D" w14:textId="7A612702" w:rsidR="00014FCF" w:rsidRPr="00014FCF" w:rsidRDefault="00014FCF" w:rsidP="00014FCF">
      <w:pPr>
        <w:tabs>
          <w:tab w:val="left" w:pos="2610"/>
        </w:tabs>
        <w:rPr>
          <w:b/>
          <w:sz w:val="28"/>
        </w:rPr>
      </w:pPr>
      <w:r w:rsidRPr="00014FCF">
        <w:rPr>
          <w:b/>
          <w:sz w:val="28"/>
        </w:rPr>
        <w:t>===================================================================</w:t>
      </w:r>
    </w:p>
    <w:p w14:paraId="7914C83E" w14:textId="3A59DE35" w:rsidR="00A01037" w:rsidRPr="003019AB" w:rsidRDefault="00A01037" w:rsidP="00A01037">
      <w:pPr>
        <w:keepNext/>
        <w:ind w:right="-1080"/>
        <w:jc w:val="center"/>
        <w:outlineLvl w:val="2"/>
        <w:rPr>
          <w:b/>
          <w:color w:val="000000"/>
          <w:sz w:val="28"/>
          <w:u w:val="single"/>
        </w:rPr>
      </w:pPr>
      <w:r w:rsidRPr="003019AB">
        <w:rPr>
          <w:b/>
          <w:color w:val="000000"/>
          <w:sz w:val="28"/>
          <w:u w:val="single"/>
        </w:rPr>
        <w:t xml:space="preserve">PLAIN MRI STUDY OF </w:t>
      </w:r>
      <w:proofErr w:type="gramStart"/>
      <w:r w:rsidR="00007702" w:rsidRPr="003019AB">
        <w:rPr>
          <w:b/>
          <w:color w:val="000000"/>
          <w:sz w:val="28"/>
          <w:u w:val="single"/>
        </w:rPr>
        <w:t>CERVICAL</w:t>
      </w:r>
      <w:r w:rsidRPr="003019AB">
        <w:rPr>
          <w:b/>
          <w:color w:val="000000"/>
          <w:sz w:val="28"/>
          <w:u w:val="single"/>
        </w:rPr>
        <w:t xml:space="preserve">  SPINE</w:t>
      </w:r>
      <w:proofErr w:type="gramEnd"/>
      <w:r w:rsidR="00007702" w:rsidRPr="003019AB">
        <w:rPr>
          <w:b/>
          <w:color w:val="000000"/>
          <w:sz w:val="28"/>
          <w:u w:val="single"/>
        </w:rPr>
        <w:t xml:space="preserve"> </w:t>
      </w:r>
      <w:r w:rsidR="00AF39FF">
        <w:rPr>
          <w:b/>
          <w:color w:val="000000"/>
          <w:sz w:val="28"/>
          <w:u w:val="single"/>
        </w:rPr>
        <w:t>(SCREENING)</w:t>
      </w:r>
    </w:p>
    <w:p w14:paraId="2D52D9C7" w14:textId="25D4660B" w:rsidR="00A01037" w:rsidRPr="00995DE7" w:rsidRDefault="00AF39FF" w:rsidP="00A01037">
      <w:pPr>
        <w:ind w:right="-1080"/>
        <w:rPr>
          <w:b/>
          <w:i/>
        </w:rPr>
      </w:pPr>
      <w:r>
        <w:rPr>
          <w:b/>
          <w:i/>
        </w:rPr>
        <w:t>Limited sequences</w:t>
      </w:r>
    </w:p>
    <w:p w14:paraId="5E796675" w14:textId="0DC1F0A7" w:rsidR="00F341C1" w:rsidRPr="00014FCF" w:rsidRDefault="00AF39FF" w:rsidP="00AF39FF">
      <w:pPr>
        <w:ind w:right="-1080"/>
        <w:rPr>
          <w:b/>
          <w:sz w:val="28"/>
        </w:rPr>
      </w:pPr>
      <w:r w:rsidRPr="00AF39FF">
        <w:rPr>
          <w:b/>
          <w:sz w:val="28"/>
        </w:rPr>
        <w:t>D</w:t>
      </w:r>
      <w:r w:rsidR="00F341C1" w:rsidRPr="00AF39FF">
        <w:rPr>
          <w:b/>
          <w:sz w:val="28"/>
        </w:rPr>
        <w:t xml:space="preserve">isc bulge at </w:t>
      </w:r>
      <w:bookmarkStart w:id="0" w:name="_Hlk147940916"/>
      <w:r w:rsidR="00F341C1" w:rsidRPr="00AF39FF">
        <w:rPr>
          <w:b/>
          <w:sz w:val="28"/>
        </w:rPr>
        <w:t>C</w:t>
      </w:r>
      <w:r w:rsidRPr="00AF39FF">
        <w:rPr>
          <w:b/>
          <w:sz w:val="28"/>
        </w:rPr>
        <w:t>6</w:t>
      </w:r>
      <w:r w:rsidR="00F341C1" w:rsidRPr="00AF39FF">
        <w:rPr>
          <w:b/>
          <w:sz w:val="28"/>
        </w:rPr>
        <w:t>-</w:t>
      </w:r>
      <w:bookmarkEnd w:id="0"/>
      <w:r w:rsidRPr="00AF39FF">
        <w:rPr>
          <w:b/>
          <w:sz w:val="28"/>
        </w:rPr>
        <w:t xml:space="preserve">7 </w:t>
      </w:r>
      <w:r w:rsidRPr="00AF39FF">
        <w:rPr>
          <w:b/>
          <w:sz w:val="28"/>
        </w:rPr>
        <w:t xml:space="preserve">with central canal stenosis. </w:t>
      </w:r>
    </w:p>
    <w:p w14:paraId="6003C97E" w14:textId="77777777" w:rsidR="003019AB" w:rsidRDefault="003019AB" w:rsidP="00236054">
      <w:pPr>
        <w:ind w:right="-1080"/>
        <w:rPr>
          <w:b/>
          <w:sz w:val="28"/>
        </w:rPr>
      </w:pPr>
      <w:r w:rsidRPr="003019AB">
        <w:rPr>
          <w:b/>
          <w:sz w:val="28"/>
        </w:rPr>
        <w:t>Evidence of loss of cervical lordosis</w:t>
      </w:r>
    </w:p>
    <w:bookmarkStart w:id="1" w:name="_Hlk136519156"/>
    <w:p w14:paraId="19CC6F0F" w14:textId="042BD08F" w:rsidR="00335EEF" w:rsidRPr="00335EEF" w:rsidRDefault="00690FB8" w:rsidP="00335EEF">
      <w:pPr>
        <w:ind w:right="-108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44CBD62" wp14:editId="544207A3">
                <wp:simplePos x="0" y="0"/>
                <wp:positionH relativeFrom="column">
                  <wp:posOffset>-19050</wp:posOffset>
                </wp:positionH>
                <wp:positionV relativeFrom="paragraph">
                  <wp:posOffset>321310</wp:posOffset>
                </wp:positionV>
                <wp:extent cx="3876675" cy="635"/>
                <wp:effectExtent l="9525" t="12700" r="9525" b="5715"/>
                <wp:wrapNone/>
                <wp:docPr id="1646189909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7667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>
            <w:pict>
              <v:shapetype w14:anchorId="005B051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1.5pt;margin-top:25.3pt;width:305.2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"/>
            </w:pict>
          </mc:Fallback>
        </mc:AlternateContent>
      </w:r>
      <w:proofErr w:type="gramStart"/>
      <w:r>
        <w:rPr>
          <w:b/>
          <w:sz w:val="28"/>
        </w:rPr>
        <w:t>Cervical</w:t>
      </w:r>
      <w:r w:rsidR="00335EEF">
        <w:rPr>
          <w:b/>
          <w:sz w:val="28"/>
        </w:rPr>
        <w:t xml:space="preserve"> </w:t>
      </w:r>
      <w:r w:rsidR="00335EEF" w:rsidRPr="00335EEF">
        <w:rPr>
          <w:b/>
          <w:sz w:val="28"/>
        </w:rPr>
        <w:t xml:space="preserve"> C</w:t>
      </w:r>
      <w:r w:rsidR="00335EEF">
        <w:rPr>
          <w:b/>
          <w:sz w:val="28"/>
        </w:rPr>
        <w:t>anal</w:t>
      </w:r>
      <w:proofErr w:type="gramEnd"/>
      <w:r w:rsidR="00335EEF" w:rsidRPr="00335EEF">
        <w:rPr>
          <w:b/>
          <w:sz w:val="28"/>
        </w:rPr>
        <w:t xml:space="preserve"> AP D</w:t>
      </w:r>
      <w:r w:rsidR="00335EEF">
        <w:rPr>
          <w:b/>
          <w:sz w:val="28"/>
        </w:rPr>
        <w:t>iameter</w:t>
      </w:r>
      <w:r w:rsidR="00335EEF" w:rsidRPr="00335EEF">
        <w:rPr>
          <w:b/>
          <w:sz w:val="28"/>
        </w:rPr>
        <w:t xml:space="preserve"> </w:t>
      </w:r>
      <w:r w:rsidR="00335EEF">
        <w:rPr>
          <w:b/>
          <w:sz w:val="28"/>
        </w:rPr>
        <w:t>at</w:t>
      </w:r>
      <w:r w:rsidR="00335EEF" w:rsidRPr="00335EEF">
        <w:rPr>
          <w:b/>
          <w:sz w:val="28"/>
        </w:rPr>
        <w:t xml:space="preserve"> </w:t>
      </w:r>
      <w:r>
        <w:rPr>
          <w:b/>
          <w:sz w:val="28"/>
        </w:rPr>
        <w:t>C1</w:t>
      </w:r>
      <w:r w:rsidR="00335EEF" w:rsidRPr="00335EEF">
        <w:rPr>
          <w:b/>
          <w:sz w:val="28"/>
        </w:rPr>
        <w:t xml:space="preserve"> </w:t>
      </w:r>
      <w:r w:rsidR="00335EEF">
        <w:rPr>
          <w:b/>
          <w:sz w:val="28"/>
        </w:rPr>
        <w:t>to</w:t>
      </w:r>
      <w:r w:rsidR="00335EEF" w:rsidRPr="00335EEF">
        <w:rPr>
          <w:b/>
          <w:sz w:val="28"/>
        </w:rPr>
        <w:t xml:space="preserve"> </w:t>
      </w:r>
      <w:r>
        <w:rPr>
          <w:b/>
          <w:sz w:val="28"/>
        </w:rPr>
        <w:t>C7</w:t>
      </w:r>
      <w:r w:rsidR="00335EEF" w:rsidRPr="00335EEF">
        <w:rPr>
          <w:b/>
          <w:sz w:val="28"/>
        </w:rPr>
        <w:t xml:space="preserve"> </w:t>
      </w:r>
      <w:r w:rsidR="00335EEF">
        <w:rPr>
          <w:b/>
          <w:sz w:val="28"/>
        </w:rPr>
        <w:t>Levels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</w:tblGrid>
      <w:tr w:rsidR="00335EEF" w14:paraId="47474741" w14:textId="77777777" w:rsidTr="00335EEF">
        <w:tc>
          <w:tcPr>
            <w:tcW w:w="1368" w:type="dxa"/>
          </w:tcPr>
          <w:p w14:paraId="10D1231B" w14:textId="0158601E" w:rsidR="00335EEF" w:rsidRDefault="00335EEF" w:rsidP="00335EEF">
            <w:pPr>
              <w:ind w:right="-1080"/>
              <w:rPr>
                <w:b/>
                <w:sz w:val="28"/>
              </w:rPr>
            </w:pPr>
            <w:r w:rsidRPr="00335EEF">
              <w:rPr>
                <w:b/>
                <w:sz w:val="28"/>
              </w:rPr>
              <w:t>LEVEL</w:t>
            </w:r>
          </w:p>
        </w:tc>
        <w:tc>
          <w:tcPr>
            <w:tcW w:w="1368" w:type="dxa"/>
          </w:tcPr>
          <w:p w14:paraId="423C6DBE" w14:textId="57596CA5" w:rsidR="00335EEF" w:rsidRDefault="00893952" w:rsidP="00335EEF">
            <w:pPr>
              <w:ind w:right="-1080"/>
              <w:rPr>
                <w:b/>
                <w:sz w:val="28"/>
              </w:rPr>
            </w:pPr>
            <w:r w:rsidRPr="00893952">
              <w:rPr>
                <w:b/>
                <w:sz w:val="28"/>
              </w:rPr>
              <w:t>C2-C3</w:t>
            </w:r>
          </w:p>
        </w:tc>
        <w:tc>
          <w:tcPr>
            <w:tcW w:w="1368" w:type="dxa"/>
          </w:tcPr>
          <w:p w14:paraId="234AEEF0" w14:textId="3129462F" w:rsidR="00335EEF" w:rsidRDefault="00893952" w:rsidP="00335EEF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C</w:t>
            </w:r>
            <w:r w:rsidRPr="00335EEF">
              <w:rPr>
                <w:b/>
                <w:sz w:val="28"/>
              </w:rPr>
              <w:t>3-</w:t>
            </w:r>
            <w:r>
              <w:rPr>
                <w:b/>
                <w:sz w:val="28"/>
              </w:rPr>
              <w:t>C</w:t>
            </w:r>
            <w:r w:rsidRPr="00335EEF">
              <w:rPr>
                <w:b/>
                <w:sz w:val="28"/>
              </w:rPr>
              <w:t>4</w:t>
            </w:r>
          </w:p>
        </w:tc>
        <w:tc>
          <w:tcPr>
            <w:tcW w:w="1368" w:type="dxa"/>
          </w:tcPr>
          <w:p w14:paraId="0CBD29A8" w14:textId="6C7BDC73" w:rsidR="00335EEF" w:rsidRDefault="00893952" w:rsidP="00335EEF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C</w:t>
            </w:r>
            <w:r w:rsidRPr="00335EEF">
              <w:rPr>
                <w:b/>
                <w:sz w:val="28"/>
              </w:rPr>
              <w:t>4-</w:t>
            </w:r>
            <w:r>
              <w:rPr>
                <w:b/>
                <w:sz w:val="28"/>
              </w:rPr>
              <w:t>C</w:t>
            </w:r>
            <w:r w:rsidRPr="00335EEF">
              <w:rPr>
                <w:b/>
                <w:sz w:val="28"/>
              </w:rPr>
              <w:t>5</w:t>
            </w:r>
          </w:p>
        </w:tc>
        <w:tc>
          <w:tcPr>
            <w:tcW w:w="1368" w:type="dxa"/>
          </w:tcPr>
          <w:p w14:paraId="11E03296" w14:textId="0CC027D1" w:rsidR="00335EEF" w:rsidRPr="00335EEF" w:rsidRDefault="00893952" w:rsidP="00335EEF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C</w:t>
            </w:r>
            <w:r w:rsidRPr="00335EEF">
              <w:rPr>
                <w:b/>
                <w:sz w:val="28"/>
              </w:rPr>
              <w:t>5-</w:t>
            </w:r>
            <w:r>
              <w:rPr>
                <w:b/>
                <w:sz w:val="28"/>
              </w:rPr>
              <w:t>C6</w:t>
            </w:r>
          </w:p>
        </w:tc>
        <w:tc>
          <w:tcPr>
            <w:tcW w:w="1368" w:type="dxa"/>
          </w:tcPr>
          <w:p w14:paraId="4FF3DBE9" w14:textId="545A450D" w:rsidR="00335EEF" w:rsidRDefault="00893952" w:rsidP="00335EEF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C6-C7</w:t>
            </w:r>
          </w:p>
        </w:tc>
      </w:tr>
      <w:tr w:rsidR="00335EEF" w14:paraId="6738D2C3" w14:textId="77777777" w:rsidTr="00335EEF">
        <w:tc>
          <w:tcPr>
            <w:tcW w:w="1368" w:type="dxa"/>
          </w:tcPr>
          <w:p w14:paraId="148553C5" w14:textId="2AEFE199" w:rsidR="00335EEF" w:rsidRDefault="00335EEF" w:rsidP="00335EEF">
            <w:pPr>
              <w:ind w:right="-1080"/>
              <w:rPr>
                <w:b/>
                <w:sz w:val="28"/>
              </w:rPr>
            </w:pPr>
            <w:r w:rsidRPr="00335EEF">
              <w:rPr>
                <w:b/>
                <w:sz w:val="28"/>
              </w:rPr>
              <w:t>AP (mm)</w:t>
            </w:r>
          </w:p>
        </w:tc>
        <w:tc>
          <w:tcPr>
            <w:tcW w:w="1368" w:type="dxa"/>
          </w:tcPr>
          <w:p w14:paraId="59EB6729" w14:textId="7D706569" w:rsidR="00335EEF" w:rsidRDefault="00335EEF" w:rsidP="00335EEF">
            <w:pPr>
              <w:ind w:right="-1080"/>
              <w:rPr>
                <w:b/>
                <w:sz w:val="28"/>
              </w:rPr>
            </w:pPr>
            <w:r w:rsidRPr="00335EEF">
              <w:rPr>
                <w:b/>
                <w:sz w:val="28"/>
              </w:rPr>
              <w:t>1</w:t>
            </w:r>
            <w:r w:rsidR="00893952">
              <w:rPr>
                <w:b/>
                <w:sz w:val="28"/>
              </w:rPr>
              <w:t>1</w:t>
            </w:r>
            <w:r w:rsidRPr="00335EEF">
              <w:rPr>
                <w:b/>
                <w:sz w:val="28"/>
              </w:rPr>
              <w:t>.</w:t>
            </w:r>
            <w:r>
              <w:rPr>
                <w:b/>
                <w:sz w:val="28"/>
              </w:rPr>
              <w:t>3</w:t>
            </w:r>
          </w:p>
        </w:tc>
        <w:tc>
          <w:tcPr>
            <w:tcW w:w="1368" w:type="dxa"/>
          </w:tcPr>
          <w:p w14:paraId="36E16B62" w14:textId="0A162403" w:rsidR="00335EEF" w:rsidRDefault="00335EEF" w:rsidP="00335EEF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11.8</w:t>
            </w:r>
          </w:p>
        </w:tc>
        <w:tc>
          <w:tcPr>
            <w:tcW w:w="1368" w:type="dxa"/>
          </w:tcPr>
          <w:p w14:paraId="00E16021" w14:textId="584FB99B" w:rsidR="00335EEF" w:rsidRDefault="00AF39FF" w:rsidP="00335EEF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11</w:t>
            </w:r>
            <w:r w:rsidR="00335EEF">
              <w:rPr>
                <w:b/>
                <w:sz w:val="28"/>
              </w:rPr>
              <w:t>.</w:t>
            </w:r>
            <w:r w:rsidR="00893952">
              <w:rPr>
                <w:b/>
                <w:sz w:val="28"/>
              </w:rPr>
              <w:t>9</w:t>
            </w:r>
          </w:p>
        </w:tc>
        <w:tc>
          <w:tcPr>
            <w:tcW w:w="1368" w:type="dxa"/>
          </w:tcPr>
          <w:p w14:paraId="0A176819" w14:textId="6E24B763" w:rsidR="00335EEF" w:rsidRDefault="00AF39FF" w:rsidP="00335EEF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10</w:t>
            </w:r>
            <w:r w:rsidR="00335EEF">
              <w:rPr>
                <w:b/>
                <w:sz w:val="28"/>
              </w:rPr>
              <w:t>.</w:t>
            </w:r>
            <w:r w:rsidR="00893952">
              <w:rPr>
                <w:b/>
                <w:sz w:val="28"/>
              </w:rPr>
              <w:t>3</w:t>
            </w:r>
          </w:p>
        </w:tc>
        <w:tc>
          <w:tcPr>
            <w:tcW w:w="1368" w:type="dxa"/>
          </w:tcPr>
          <w:p w14:paraId="61317713" w14:textId="7D98DE14" w:rsidR="00335EEF" w:rsidRDefault="00AF39FF" w:rsidP="00335EEF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7</w:t>
            </w:r>
            <w:r w:rsidR="00893952">
              <w:rPr>
                <w:b/>
                <w:sz w:val="28"/>
              </w:rPr>
              <w:t>.2</w:t>
            </w:r>
          </w:p>
        </w:tc>
      </w:tr>
    </w:tbl>
    <w:bookmarkEnd w:id="1"/>
    <w:p w14:paraId="0C55C928" w14:textId="77777777" w:rsidR="00A01037" w:rsidRPr="003019AB" w:rsidRDefault="00A01037" w:rsidP="00893952">
      <w:pPr>
        <w:spacing w:line="240" w:lineRule="auto"/>
        <w:ind w:right="-1080"/>
        <w:rPr>
          <w:sz w:val="28"/>
          <w:szCs w:val="28"/>
        </w:rPr>
      </w:pPr>
      <w:r w:rsidRPr="003019AB">
        <w:rPr>
          <w:sz w:val="28"/>
          <w:szCs w:val="28"/>
        </w:rPr>
        <w:t xml:space="preserve">The </w:t>
      </w:r>
      <w:proofErr w:type="gramStart"/>
      <w:r w:rsidR="00007702" w:rsidRPr="003019AB">
        <w:rPr>
          <w:sz w:val="28"/>
          <w:szCs w:val="28"/>
        </w:rPr>
        <w:t>cervical</w:t>
      </w:r>
      <w:r w:rsidRPr="003019AB">
        <w:rPr>
          <w:sz w:val="28"/>
          <w:szCs w:val="28"/>
        </w:rPr>
        <w:t xml:space="preserve">  vertebrae</w:t>
      </w:r>
      <w:proofErr w:type="gramEnd"/>
      <w:r w:rsidRPr="003019AB">
        <w:rPr>
          <w:sz w:val="28"/>
          <w:szCs w:val="28"/>
        </w:rPr>
        <w:t xml:space="preserve"> shows  no focal or diffuse area of altered signal abnormality.</w:t>
      </w:r>
    </w:p>
    <w:p w14:paraId="5212C9F7" w14:textId="77777777" w:rsidR="00A01037" w:rsidRPr="003019AB" w:rsidRDefault="00A01037" w:rsidP="00893952">
      <w:pPr>
        <w:spacing w:line="240" w:lineRule="auto"/>
        <w:ind w:right="-1080"/>
        <w:rPr>
          <w:sz w:val="28"/>
          <w:szCs w:val="28"/>
        </w:rPr>
      </w:pPr>
      <w:r w:rsidRPr="003019AB">
        <w:rPr>
          <w:sz w:val="28"/>
          <w:szCs w:val="28"/>
        </w:rPr>
        <w:t>The posterior elements are normal.</w:t>
      </w:r>
    </w:p>
    <w:p w14:paraId="35DAD8AE" w14:textId="77777777" w:rsidR="00A01037" w:rsidRPr="003019AB" w:rsidRDefault="00A01037" w:rsidP="00893952">
      <w:pPr>
        <w:spacing w:line="240" w:lineRule="auto"/>
        <w:ind w:right="-1080"/>
        <w:rPr>
          <w:sz w:val="28"/>
          <w:szCs w:val="28"/>
        </w:rPr>
      </w:pPr>
      <w:r w:rsidRPr="003019AB">
        <w:rPr>
          <w:sz w:val="28"/>
          <w:szCs w:val="28"/>
        </w:rPr>
        <w:t xml:space="preserve">The cord shows normal signal intensity.  </w:t>
      </w:r>
    </w:p>
    <w:p w14:paraId="4095A1F0" w14:textId="77777777" w:rsidR="00A01037" w:rsidRPr="003019AB" w:rsidRDefault="00A01037" w:rsidP="00893952">
      <w:pPr>
        <w:spacing w:line="240" w:lineRule="auto"/>
        <w:ind w:right="-1080"/>
        <w:rPr>
          <w:sz w:val="28"/>
          <w:szCs w:val="28"/>
        </w:rPr>
      </w:pPr>
      <w:r w:rsidRPr="003019AB">
        <w:rPr>
          <w:sz w:val="28"/>
          <w:szCs w:val="28"/>
        </w:rPr>
        <w:t>Pre and Paraspinal structures are normal in size and shape with normal signal intensity.</w:t>
      </w:r>
    </w:p>
    <w:p w14:paraId="47725DB0" w14:textId="12F7FC53" w:rsidR="00A01037" w:rsidRPr="003019AB" w:rsidRDefault="00A01037" w:rsidP="00893952">
      <w:pPr>
        <w:spacing w:line="240" w:lineRule="auto"/>
        <w:ind w:right="-1080"/>
        <w:rPr>
          <w:sz w:val="28"/>
          <w:szCs w:val="28"/>
        </w:rPr>
      </w:pPr>
      <w:r w:rsidRPr="003019AB">
        <w:rPr>
          <w:sz w:val="28"/>
          <w:szCs w:val="28"/>
        </w:rPr>
        <w:t>The vascular structures appear norma</w:t>
      </w:r>
      <w:r w:rsidR="00893952">
        <w:rPr>
          <w:sz w:val="28"/>
          <w:szCs w:val="28"/>
        </w:rPr>
        <w:t>l.</w:t>
      </w:r>
    </w:p>
    <w:p w14:paraId="0980F930" w14:textId="77777777" w:rsidR="00A01037" w:rsidRPr="008B5733" w:rsidRDefault="00A01037" w:rsidP="00A01037">
      <w:pPr>
        <w:ind w:right="-1080"/>
        <w:rPr>
          <w:sz w:val="2"/>
          <w:szCs w:val="26"/>
        </w:rPr>
      </w:pPr>
    </w:p>
    <w:p w14:paraId="33E46E85" w14:textId="77777777" w:rsidR="00A01037" w:rsidRPr="003019AB" w:rsidRDefault="00A01037" w:rsidP="00A01037">
      <w:pPr>
        <w:ind w:right="-1080"/>
        <w:rPr>
          <w:b/>
          <w:sz w:val="28"/>
        </w:rPr>
      </w:pPr>
      <w:r w:rsidRPr="003019AB">
        <w:rPr>
          <w:b/>
          <w:sz w:val="28"/>
          <w:u w:val="single"/>
        </w:rPr>
        <w:t>IMPRESSION</w:t>
      </w:r>
      <w:r w:rsidRPr="003019AB">
        <w:rPr>
          <w:b/>
          <w:sz w:val="28"/>
        </w:rPr>
        <w:t>:</w:t>
      </w:r>
      <w:r w:rsidRPr="0040544C">
        <w:rPr>
          <w:b/>
        </w:rPr>
        <w:t xml:space="preserve"> </w:t>
      </w:r>
      <w:r w:rsidR="003019AB">
        <w:rPr>
          <w:b/>
        </w:rPr>
        <w:t xml:space="preserve">               </w:t>
      </w:r>
      <w:r w:rsidRPr="003019AB">
        <w:rPr>
          <w:b/>
          <w:sz w:val="28"/>
        </w:rPr>
        <w:t xml:space="preserve">PLAIN MRI STUDY OF </w:t>
      </w:r>
      <w:proofErr w:type="gramStart"/>
      <w:r w:rsidR="00007702" w:rsidRPr="003019AB">
        <w:rPr>
          <w:b/>
          <w:sz w:val="28"/>
        </w:rPr>
        <w:t>CERVICAL</w:t>
      </w:r>
      <w:r w:rsidRPr="003019AB">
        <w:rPr>
          <w:b/>
          <w:sz w:val="28"/>
        </w:rPr>
        <w:t xml:space="preserve">  SPINE</w:t>
      </w:r>
      <w:proofErr w:type="gramEnd"/>
      <w:r w:rsidRPr="003019AB">
        <w:rPr>
          <w:b/>
          <w:sz w:val="28"/>
        </w:rPr>
        <w:t xml:space="preserve"> REVEALS.</w:t>
      </w:r>
    </w:p>
    <w:p w14:paraId="47BAA788" w14:textId="372B0D1D" w:rsidR="00F341C1" w:rsidRDefault="00AF39FF" w:rsidP="00F341C1">
      <w:pPr>
        <w:pStyle w:val="ListParagraph"/>
        <w:numPr>
          <w:ilvl w:val="0"/>
          <w:numId w:val="1"/>
        </w:numPr>
        <w:ind w:right="-1080"/>
        <w:rPr>
          <w:b/>
          <w:sz w:val="28"/>
        </w:rPr>
      </w:pPr>
      <w:r>
        <w:rPr>
          <w:b/>
          <w:sz w:val="28"/>
        </w:rPr>
        <w:t>D</w:t>
      </w:r>
      <w:r w:rsidR="003019AB" w:rsidRPr="003019AB">
        <w:rPr>
          <w:b/>
          <w:sz w:val="28"/>
        </w:rPr>
        <w:t>isc bulge in C</w:t>
      </w:r>
      <w:r>
        <w:rPr>
          <w:b/>
          <w:sz w:val="28"/>
        </w:rPr>
        <w:t>6</w:t>
      </w:r>
      <w:r w:rsidR="003019AB" w:rsidRPr="003019AB">
        <w:rPr>
          <w:b/>
          <w:sz w:val="28"/>
        </w:rPr>
        <w:t>-C</w:t>
      </w:r>
      <w:proofErr w:type="gramStart"/>
      <w:r>
        <w:rPr>
          <w:b/>
          <w:sz w:val="28"/>
        </w:rPr>
        <w:t>7</w:t>
      </w:r>
      <w:r w:rsidR="003019AB" w:rsidRPr="003019AB">
        <w:rPr>
          <w:b/>
          <w:sz w:val="28"/>
        </w:rPr>
        <w:t xml:space="preserve">  with</w:t>
      </w:r>
      <w:proofErr w:type="gramEnd"/>
      <w:r w:rsidR="003019AB" w:rsidRPr="003019AB">
        <w:rPr>
          <w:b/>
          <w:sz w:val="28"/>
        </w:rPr>
        <w:t xml:space="preserve"> central canal stenosis.</w:t>
      </w:r>
      <w:r w:rsidR="00F341C1" w:rsidRPr="00F341C1">
        <w:rPr>
          <w:b/>
          <w:sz w:val="28"/>
        </w:rPr>
        <w:t xml:space="preserve"> </w:t>
      </w:r>
    </w:p>
    <w:p w14:paraId="1DF4F250" w14:textId="77777777" w:rsidR="00AF39FF" w:rsidRDefault="00F341C1" w:rsidP="00F341C1">
      <w:pPr>
        <w:pStyle w:val="ListParagraph"/>
        <w:numPr>
          <w:ilvl w:val="0"/>
          <w:numId w:val="1"/>
        </w:numPr>
        <w:ind w:right="-1080"/>
        <w:rPr>
          <w:b/>
          <w:sz w:val="28"/>
        </w:rPr>
      </w:pPr>
      <w:r w:rsidRPr="003019AB">
        <w:rPr>
          <w:b/>
          <w:sz w:val="28"/>
        </w:rPr>
        <w:t>Evidence of loss of cervical lordosi</w:t>
      </w:r>
      <w:r>
        <w:rPr>
          <w:b/>
          <w:sz w:val="28"/>
        </w:rPr>
        <w:t xml:space="preserve">s                 </w:t>
      </w:r>
    </w:p>
    <w:p w14:paraId="093DBA66" w14:textId="77777777" w:rsidR="00AF39FF" w:rsidRDefault="00AF39FF" w:rsidP="00AF39FF">
      <w:pPr>
        <w:pStyle w:val="ListParagraph"/>
        <w:ind w:right="-1080"/>
        <w:rPr>
          <w:b/>
          <w:sz w:val="28"/>
        </w:rPr>
      </w:pPr>
    </w:p>
    <w:p w14:paraId="5EB9F4EE" w14:textId="5900A819" w:rsidR="00C57681" w:rsidRPr="00F341C1" w:rsidRDefault="00F341C1" w:rsidP="00AF39FF">
      <w:pPr>
        <w:pStyle w:val="ListParagraph"/>
        <w:ind w:right="-1080"/>
        <w:rPr>
          <w:b/>
          <w:sz w:val="28"/>
        </w:rPr>
      </w:pPr>
      <w:r>
        <w:rPr>
          <w:b/>
          <w:sz w:val="28"/>
        </w:rPr>
        <w:t xml:space="preserve">  </w:t>
      </w:r>
      <w:r w:rsidR="00A01037" w:rsidRPr="00F341C1">
        <w:rPr>
          <w:i/>
          <w:szCs w:val="28"/>
        </w:rPr>
        <w:t>Please correlate clinically</w:t>
      </w:r>
    </w:p>
    <w:sectPr w:rsidR="00C57681" w:rsidRPr="00F341C1" w:rsidSect="004F5D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B1C5520"/>
    <w:multiLevelType w:val="hybridMultilevel"/>
    <w:tmpl w:val="094C1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037"/>
    <w:rsid w:val="00007702"/>
    <w:rsid w:val="00014FCF"/>
    <w:rsid w:val="00056974"/>
    <w:rsid w:val="00056F27"/>
    <w:rsid w:val="000B01F9"/>
    <w:rsid w:val="00236054"/>
    <w:rsid w:val="003019AB"/>
    <w:rsid w:val="00335EEF"/>
    <w:rsid w:val="003C3757"/>
    <w:rsid w:val="004F5D95"/>
    <w:rsid w:val="006470BA"/>
    <w:rsid w:val="00690FB8"/>
    <w:rsid w:val="00893952"/>
    <w:rsid w:val="00912EF2"/>
    <w:rsid w:val="00A01037"/>
    <w:rsid w:val="00AF39FF"/>
    <w:rsid w:val="00C57681"/>
    <w:rsid w:val="00CB54A7"/>
    <w:rsid w:val="00DD0DB2"/>
    <w:rsid w:val="00F341C1"/>
    <w:rsid w:val="00F82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A5A93"/>
  <w15:docId w15:val="{2C917253-9395-46FC-A8BB-340887418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D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19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9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019AB"/>
    <w:pPr>
      <w:ind w:left="720"/>
      <w:contextualSpacing/>
    </w:pPr>
  </w:style>
  <w:style w:type="table" w:styleId="TableGrid">
    <w:name w:val="Table Grid"/>
    <w:basedOn w:val="TableNormal"/>
    <w:uiPriority w:val="59"/>
    <w:rsid w:val="00335E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997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PLAIN MRI STUDY OF CERVICAL  SPINE </vt:lpstr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ABINASH</dc:creator>
  <cp:keywords/>
  <dc:description/>
  <cp:lastModifiedBy>Dr Abinash Kumar</cp:lastModifiedBy>
  <cp:revision>3</cp:revision>
  <cp:lastPrinted>2024-05-21T04:19:00Z</cp:lastPrinted>
  <dcterms:created xsi:type="dcterms:W3CDTF">2022-03-05T09:46:00Z</dcterms:created>
  <dcterms:modified xsi:type="dcterms:W3CDTF">2024-05-21T04:25:00Z</dcterms:modified>
</cp:coreProperties>
</file>