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68652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75CF32F6" w14:textId="77777777" w:rsidR="001A40D2" w:rsidRDefault="001A40D2" w:rsidP="00AB6ECB">
      <w:pPr>
        <w:pStyle w:val="Heading1"/>
        <w:jc w:val="left"/>
        <w:rPr>
          <w:rFonts w:ascii="Arial" w:hAnsi="Arial" w:cs="Arial"/>
          <w:b/>
          <w:sz w:val="26"/>
        </w:rPr>
      </w:pPr>
    </w:p>
    <w:p w14:paraId="21E2829C" w14:textId="7D73C6CF" w:rsidR="00502288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bookmarkStart w:id="0" w:name="_Hlk140068004"/>
      <w:proofErr w:type="gram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NAME :</w:t>
      </w:r>
      <w:proofErr w:type="gram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E062F0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SWEETY JAIN                    </w:t>
      </w:r>
      <w:r w:rsidR="00E87B5D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DATE OF REPORT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E062F0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12</w:t>
      </w:r>
      <w:r w:rsidR="0053254A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/01/2026</w:t>
      </w:r>
      <w:r w:rsidR="00DE1313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</w:t>
      </w:r>
      <w:r w:rsidR="00DE1313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AGE:  </w:t>
      </w:r>
      <w:r w:rsidR="00E062F0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46</w:t>
      </w:r>
      <w:r w:rsidR="00DE1313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YRS/ </w:t>
      </w:r>
      <w:r w:rsidR="00DE1313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M</w:t>
      </w:r>
    </w:p>
    <w:p w14:paraId="1EF36FCC" w14:textId="34C9D639" w:rsidR="0095386B" w:rsidRPr="00DE1313" w:rsidRDefault="0095386B" w:rsidP="00DE1313">
      <w:pPr>
        <w:pStyle w:val="NormalWeb"/>
        <w:spacing w:before="0" w:beforeAutospacing="0" w:after="0" w:afterAutospacing="0"/>
        <w:rPr>
          <w:b/>
        </w:rPr>
      </w:pPr>
      <w:proofErr w:type="spellStart"/>
      <w:r w:rsidRPr="0095386B">
        <w:rPr>
          <w:rFonts w:asciiTheme="minorHAnsi" w:eastAsiaTheme="minorEastAsia" w:hAnsiTheme="minorHAnsi" w:cstheme="minorBidi"/>
          <w:b/>
          <w:szCs w:val="22"/>
        </w:rPr>
        <w:t>Refd</w:t>
      </w:r>
      <w:proofErr w:type="spellEnd"/>
      <w:r w:rsidRPr="0095386B">
        <w:rPr>
          <w:rFonts w:asciiTheme="minorHAnsi" w:eastAsiaTheme="minorEastAsia" w:hAnsiTheme="minorHAnsi" w:cstheme="minorBidi"/>
          <w:b/>
          <w:szCs w:val="22"/>
        </w:rPr>
        <w:t xml:space="preserve">. By DR.: </w:t>
      </w:r>
      <w:r w:rsidR="00892A49" w:rsidRPr="00892A49">
        <w:rPr>
          <w:b/>
          <w:bCs/>
        </w:rPr>
        <w:t xml:space="preserve">DR. </w:t>
      </w:r>
      <w:r w:rsidR="00E062F0">
        <w:rPr>
          <w:b/>
          <w:bCs/>
        </w:rPr>
        <w:t>K SASIKUMAR DNB ORTHO FIPM</w:t>
      </w:r>
    </w:p>
    <w:p w14:paraId="24B308AB" w14:textId="0DBC21B4" w:rsidR="001A40D2" w:rsidRPr="00F20F39" w:rsidRDefault="0095386B" w:rsidP="0095386B">
      <w:pPr>
        <w:pStyle w:val="Heading1"/>
        <w:rPr>
          <w:rFonts w:ascii="Arial" w:hAnsi="Arial" w:cs="Arial"/>
          <w:b/>
          <w:sz w:val="26"/>
        </w:rPr>
      </w:pP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==============================================================================</w:t>
      </w:r>
      <w:bookmarkEnd w:id="0"/>
      <w:r w:rsidR="001A40D2" w:rsidRPr="00F20F39">
        <w:rPr>
          <w:rFonts w:ascii="Arial" w:hAnsi="Arial" w:cs="Arial"/>
          <w:b/>
          <w:sz w:val="26"/>
        </w:rPr>
        <w:t xml:space="preserve">REPORT OF M.R.I. </w:t>
      </w:r>
      <w:r w:rsidR="00D011CA">
        <w:rPr>
          <w:rFonts w:ascii="Arial" w:hAnsi="Arial" w:cs="Arial"/>
          <w:b/>
          <w:sz w:val="26"/>
        </w:rPr>
        <w:t>D</w:t>
      </w:r>
      <w:r w:rsidR="00E062F0">
        <w:rPr>
          <w:rFonts w:ascii="Arial" w:hAnsi="Arial" w:cs="Arial"/>
          <w:b/>
          <w:sz w:val="26"/>
        </w:rPr>
        <w:t>ORSAL</w:t>
      </w:r>
      <w:r w:rsidR="001A40D2" w:rsidRPr="00F20F39">
        <w:rPr>
          <w:rFonts w:ascii="Arial" w:hAnsi="Arial" w:cs="Arial"/>
          <w:b/>
          <w:sz w:val="26"/>
        </w:rPr>
        <w:t xml:space="preserve">.SPINE </w:t>
      </w:r>
    </w:p>
    <w:p w14:paraId="03605454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2E4FD6F6" w14:textId="77777777" w:rsidR="00E062F0" w:rsidRPr="00E062F0" w:rsidRDefault="000372A1" w:rsidP="00E062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372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Technique</w:t>
      </w:r>
      <w:r w:rsidRPr="000372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Multiplanar, multisequence MRI of the </w:t>
      </w:r>
      <w:r w:rsidR="00D011C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Dors</w:t>
      </w:r>
      <w:r w:rsidR="00E06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al </w:t>
      </w:r>
      <w:r w:rsidRPr="000372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spine was performed </w:t>
      </w:r>
      <w:r w:rsidR="00E062F0" w:rsidRPr="00E06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Post</w:t>
      </w:r>
      <w:r w:rsidR="00E062F0" w:rsidRPr="00E06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noBreakHyphen/>
        <w:t>contrast sequences obtained.</w:t>
      </w:r>
    </w:p>
    <w:p w14:paraId="31C00A57" w14:textId="5911492A" w:rsidR="00E87B5D" w:rsidRPr="00E87B5D" w:rsidRDefault="00E062F0" w:rsidP="00E062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06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5DD77928">
          <v:rect id="_x0000_i1182" style="width:0;height:1.5pt" o:hralign="center" o:hrstd="t" o:hr="t" fillcolor="#a0a0a0" stroked="f"/>
        </w:pict>
      </w:r>
    </w:p>
    <w:p w14:paraId="76A972E7" w14:textId="77777777" w:rsidR="00E062F0" w:rsidRPr="00E062F0" w:rsidRDefault="00E062F0" w:rsidP="00E062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bookmarkStart w:id="1" w:name="_Hlk218691978"/>
      <w:r w:rsidRPr="00E062F0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Findings</w:t>
      </w:r>
    </w:p>
    <w:p w14:paraId="5DA9F995" w14:textId="77777777" w:rsidR="00E062F0" w:rsidRPr="00E062F0" w:rsidRDefault="00E062F0" w:rsidP="00E062F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06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Vertebral alignment: Normal.</w:t>
      </w:r>
    </w:p>
    <w:p w14:paraId="5CD8B819" w14:textId="77777777" w:rsidR="00E062F0" w:rsidRPr="00E062F0" w:rsidRDefault="00E062F0" w:rsidP="00E062F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06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Vertebral body heights: Preserved.</w:t>
      </w:r>
    </w:p>
    <w:p w14:paraId="011B714D" w14:textId="77777777" w:rsidR="00E062F0" w:rsidRPr="00E062F0" w:rsidRDefault="00E062F0" w:rsidP="00E062F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06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Intervertebral discs: Normal signal intensity and morphology.</w:t>
      </w:r>
    </w:p>
    <w:p w14:paraId="14D63EC3" w14:textId="77777777" w:rsidR="00E062F0" w:rsidRPr="00E062F0" w:rsidRDefault="00E062F0" w:rsidP="00E062F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06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Spinal canal: Adequate </w:t>
      </w:r>
      <w:proofErr w:type="spellStart"/>
      <w:r w:rsidRPr="00E06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caliber</w:t>
      </w:r>
      <w:proofErr w:type="spellEnd"/>
      <w:r w:rsidRPr="00E06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no compression.</w:t>
      </w:r>
    </w:p>
    <w:p w14:paraId="7A32839F" w14:textId="77777777" w:rsidR="00E062F0" w:rsidRPr="00E062F0" w:rsidRDefault="00E062F0" w:rsidP="00E062F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06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Cord: Normal signal intensity, no focal lesion.</w:t>
      </w:r>
    </w:p>
    <w:p w14:paraId="7EF06CB9" w14:textId="77777777" w:rsidR="00E062F0" w:rsidRPr="00E062F0" w:rsidRDefault="00E062F0" w:rsidP="00E062F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06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Paraspinal soft tissues: Unremarkable.</w:t>
      </w:r>
    </w:p>
    <w:p w14:paraId="6887E479" w14:textId="77777777" w:rsidR="00E062F0" w:rsidRPr="00E062F0" w:rsidRDefault="00E062F0" w:rsidP="00E062F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06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Post</w:t>
      </w:r>
      <w:r w:rsidRPr="00E06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noBreakHyphen/>
        <w:t xml:space="preserve">contrast: </w:t>
      </w:r>
      <w:r w:rsidRPr="00E062F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 abnormal enhancement noted.</w:t>
      </w:r>
    </w:p>
    <w:p w14:paraId="3D8C6000" w14:textId="6E82A8AA" w:rsidR="00E062F0" w:rsidRPr="00E062F0" w:rsidRDefault="00E062F0" w:rsidP="00E062F0">
      <w:pPr>
        <w:spacing w:after="0" w:line="240" w:lineRule="auto"/>
        <w:rPr>
          <w:rFonts w:ascii="Gautami" w:hAnsi="Gautami" w:cs="Gautami"/>
          <w:b/>
          <w:sz w:val="26"/>
          <w:szCs w:val="20"/>
        </w:rPr>
      </w:pPr>
      <w:r w:rsidRPr="00E062F0">
        <w:rPr>
          <w:rFonts w:ascii="Gautami" w:hAnsi="Gautami" w:cs="Gautami"/>
          <w:b/>
          <w:sz w:val="26"/>
          <w:szCs w:val="20"/>
        </w:rPr>
        <w:t xml:space="preserve">DORSAL CANAL AP DIAMETER AT </w:t>
      </w:r>
      <w:r w:rsidR="00A863D9">
        <w:rPr>
          <w:rFonts w:ascii="Gautami" w:hAnsi="Gautami" w:cs="Gautami"/>
          <w:b/>
          <w:sz w:val="26"/>
          <w:szCs w:val="20"/>
        </w:rPr>
        <w:t>D1</w:t>
      </w:r>
      <w:r w:rsidRPr="00E062F0">
        <w:rPr>
          <w:rFonts w:ascii="Gautami" w:hAnsi="Gautami" w:cs="Gautami"/>
          <w:b/>
          <w:sz w:val="26"/>
          <w:szCs w:val="20"/>
        </w:rPr>
        <w:t xml:space="preserve"> TO </w:t>
      </w:r>
      <w:r w:rsidR="00A863D9">
        <w:rPr>
          <w:rFonts w:ascii="Gautami" w:hAnsi="Gautami" w:cs="Gautami"/>
          <w:b/>
          <w:sz w:val="26"/>
          <w:szCs w:val="20"/>
        </w:rPr>
        <w:t>D9</w:t>
      </w:r>
      <w:r w:rsidRPr="00E062F0">
        <w:rPr>
          <w:rFonts w:ascii="Gautami" w:hAnsi="Gautami" w:cs="Gautami"/>
          <w:b/>
          <w:sz w:val="26"/>
          <w:szCs w:val="20"/>
        </w:rPr>
        <w:t xml:space="preserve"> LEVELS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405"/>
        <w:gridCol w:w="992"/>
        <w:gridCol w:w="989"/>
        <w:gridCol w:w="1000"/>
        <w:gridCol w:w="996"/>
        <w:gridCol w:w="992"/>
        <w:gridCol w:w="1134"/>
        <w:gridCol w:w="1134"/>
        <w:gridCol w:w="1276"/>
      </w:tblGrid>
      <w:tr w:rsidR="00E062F0" w14:paraId="6FFB1013" w14:textId="77777777" w:rsidTr="001D13CC">
        <w:trPr>
          <w:trHeight w:val="265"/>
        </w:trPr>
        <w:tc>
          <w:tcPr>
            <w:tcW w:w="1405" w:type="dxa"/>
          </w:tcPr>
          <w:p w14:paraId="4D4BB2A5" w14:textId="77777777" w:rsidR="00E062F0" w:rsidRPr="00501A40" w:rsidRDefault="00E062F0" w:rsidP="001D13CC">
            <w:pPr>
              <w:rPr>
                <w:rFonts w:ascii="Gautami" w:hAnsi="Gautami" w:cs="Gautami"/>
                <w:b/>
                <w:szCs w:val="16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LEVEL</w:t>
            </w:r>
          </w:p>
        </w:tc>
        <w:tc>
          <w:tcPr>
            <w:tcW w:w="992" w:type="dxa"/>
          </w:tcPr>
          <w:p w14:paraId="6C114B31" w14:textId="77777777" w:rsidR="00E062F0" w:rsidRPr="00501A40" w:rsidRDefault="00E062F0" w:rsidP="001D13CC">
            <w:pPr>
              <w:rPr>
                <w:rFonts w:ascii="Gautami" w:hAnsi="Gautami" w:cs="Gautami"/>
                <w:b/>
                <w:szCs w:val="16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D1-D2</w:t>
            </w:r>
          </w:p>
        </w:tc>
        <w:tc>
          <w:tcPr>
            <w:tcW w:w="989" w:type="dxa"/>
          </w:tcPr>
          <w:p w14:paraId="6E7E7C2D" w14:textId="77777777" w:rsidR="00E062F0" w:rsidRPr="00501A40" w:rsidRDefault="00E062F0" w:rsidP="001D13CC">
            <w:pPr>
              <w:rPr>
                <w:rFonts w:ascii="Gautami" w:hAnsi="Gautami" w:cs="Gautami"/>
                <w:b/>
                <w:szCs w:val="16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D2-D3</w:t>
            </w:r>
          </w:p>
        </w:tc>
        <w:tc>
          <w:tcPr>
            <w:tcW w:w="1000" w:type="dxa"/>
          </w:tcPr>
          <w:p w14:paraId="056EC16A" w14:textId="77777777" w:rsidR="00E062F0" w:rsidRPr="00501A40" w:rsidRDefault="00E062F0" w:rsidP="001D13CC">
            <w:pPr>
              <w:rPr>
                <w:rFonts w:ascii="Gautami" w:hAnsi="Gautami" w:cs="Gautami"/>
                <w:b/>
                <w:szCs w:val="16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D3-D4</w:t>
            </w:r>
          </w:p>
        </w:tc>
        <w:tc>
          <w:tcPr>
            <w:tcW w:w="996" w:type="dxa"/>
          </w:tcPr>
          <w:p w14:paraId="04FEA4C0" w14:textId="77777777" w:rsidR="00E062F0" w:rsidRPr="00501A40" w:rsidRDefault="00E062F0" w:rsidP="001D13CC">
            <w:pPr>
              <w:rPr>
                <w:rFonts w:ascii="Gautami" w:hAnsi="Gautami" w:cs="Gautami"/>
                <w:b/>
                <w:szCs w:val="16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D4-D5</w:t>
            </w:r>
            <w:r w:rsidRPr="00501A40">
              <w:rPr>
                <w:rFonts w:ascii="Gautami" w:hAnsi="Gautami" w:cs="Gautami"/>
                <w:b/>
                <w:szCs w:val="16"/>
              </w:rPr>
              <w:tab/>
            </w:r>
          </w:p>
        </w:tc>
        <w:tc>
          <w:tcPr>
            <w:tcW w:w="992" w:type="dxa"/>
          </w:tcPr>
          <w:p w14:paraId="380317CB" w14:textId="77777777" w:rsidR="00E062F0" w:rsidRPr="00501A40" w:rsidRDefault="00E062F0" w:rsidP="001D13CC">
            <w:pPr>
              <w:rPr>
                <w:rFonts w:ascii="Gautami" w:hAnsi="Gautami" w:cs="Gautami"/>
                <w:b/>
                <w:szCs w:val="16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D5-D6</w:t>
            </w:r>
          </w:p>
        </w:tc>
        <w:tc>
          <w:tcPr>
            <w:tcW w:w="1134" w:type="dxa"/>
          </w:tcPr>
          <w:p w14:paraId="69B48981" w14:textId="77777777" w:rsidR="00E062F0" w:rsidRPr="00501A40" w:rsidRDefault="00E062F0" w:rsidP="001D13CC">
            <w:pPr>
              <w:rPr>
                <w:rFonts w:ascii="Gautami" w:hAnsi="Gautami" w:cs="Gautami"/>
                <w:b/>
                <w:szCs w:val="16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D6-D7</w:t>
            </w:r>
          </w:p>
        </w:tc>
        <w:tc>
          <w:tcPr>
            <w:tcW w:w="1134" w:type="dxa"/>
          </w:tcPr>
          <w:p w14:paraId="4E0C13FF" w14:textId="77777777" w:rsidR="00E062F0" w:rsidRPr="00501A40" w:rsidRDefault="00E062F0" w:rsidP="001D13CC">
            <w:pPr>
              <w:rPr>
                <w:rFonts w:ascii="Gautami" w:hAnsi="Gautami" w:cs="Gautami"/>
                <w:b/>
                <w:szCs w:val="16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D</w:t>
            </w:r>
            <w:r>
              <w:rPr>
                <w:rFonts w:ascii="Gautami" w:hAnsi="Gautami" w:cs="Gautami"/>
                <w:b/>
                <w:szCs w:val="16"/>
              </w:rPr>
              <w:t>7</w:t>
            </w:r>
            <w:r w:rsidRPr="00501A40">
              <w:rPr>
                <w:rFonts w:ascii="Gautami" w:hAnsi="Gautami" w:cs="Gautami"/>
                <w:b/>
                <w:szCs w:val="16"/>
              </w:rPr>
              <w:t>-D</w:t>
            </w:r>
            <w:r>
              <w:rPr>
                <w:rFonts w:ascii="Gautami" w:hAnsi="Gautami" w:cs="Gautami"/>
                <w:b/>
                <w:szCs w:val="16"/>
              </w:rPr>
              <w:t>8</w:t>
            </w:r>
          </w:p>
        </w:tc>
        <w:tc>
          <w:tcPr>
            <w:tcW w:w="1276" w:type="dxa"/>
          </w:tcPr>
          <w:p w14:paraId="4067FA53" w14:textId="77777777" w:rsidR="00E062F0" w:rsidRPr="00501A40" w:rsidRDefault="00E062F0" w:rsidP="001D13CC">
            <w:pPr>
              <w:rPr>
                <w:rFonts w:ascii="Gautami" w:hAnsi="Gautami" w:cs="Gautami"/>
                <w:b/>
                <w:szCs w:val="16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D</w:t>
            </w:r>
            <w:r>
              <w:rPr>
                <w:rFonts w:ascii="Gautami" w:hAnsi="Gautami" w:cs="Gautami"/>
                <w:b/>
                <w:szCs w:val="16"/>
              </w:rPr>
              <w:t>8</w:t>
            </w:r>
            <w:r w:rsidRPr="00501A40">
              <w:rPr>
                <w:rFonts w:ascii="Gautami" w:hAnsi="Gautami" w:cs="Gautami"/>
                <w:b/>
                <w:szCs w:val="16"/>
              </w:rPr>
              <w:t>-D</w:t>
            </w:r>
            <w:r>
              <w:rPr>
                <w:rFonts w:ascii="Gautami" w:hAnsi="Gautami" w:cs="Gautami"/>
                <w:b/>
                <w:szCs w:val="16"/>
              </w:rPr>
              <w:t>9</w:t>
            </w:r>
          </w:p>
        </w:tc>
      </w:tr>
      <w:tr w:rsidR="00E062F0" w14:paraId="3E400858" w14:textId="77777777" w:rsidTr="001D13CC">
        <w:trPr>
          <w:trHeight w:val="256"/>
        </w:trPr>
        <w:tc>
          <w:tcPr>
            <w:tcW w:w="1405" w:type="dxa"/>
          </w:tcPr>
          <w:p w14:paraId="0DA4A583" w14:textId="77777777" w:rsidR="00E062F0" w:rsidRPr="00501A40" w:rsidRDefault="00E062F0" w:rsidP="001D13CC">
            <w:pPr>
              <w:rPr>
                <w:rFonts w:ascii="Gautami" w:hAnsi="Gautami" w:cs="Gautami"/>
                <w:b/>
                <w:szCs w:val="16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AP (mm)</w:t>
            </w:r>
          </w:p>
        </w:tc>
        <w:tc>
          <w:tcPr>
            <w:tcW w:w="992" w:type="dxa"/>
          </w:tcPr>
          <w:p w14:paraId="006E48C4" w14:textId="77777777" w:rsidR="00E062F0" w:rsidRPr="00501A40" w:rsidRDefault="00E062F0" w:rsidP="001D13CC">
            <w:pPr>
              <w:rPr>
                <w:rFonts w:ascii="Gautami" w:hAnsi="Gautami" w:cs="Gautami"/>
                <w:b/>
                <w:szCs w:val="16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13.2</w:t>
            </w:r>
          </w:p>
        </w:tc>
        <w:tc>
          <w:tcPr>
            <w:tcW w:w="989" w:type="dxa"/>
          </w:tcPr>
          <w:p w14:paraId="21EA4732" w14:textId="77777777" w:rsidR="00E062F0" w:rsidRPr="00501A40" w:rsidRDefault="00E062F0" w:rsidP="001D13CC">
            <w:pPr>
              <w:rPr>
                <w:rFonts w:ascii="Gautami" w:hAnsi="Gautami" w:cs="Gautami"/>
                <w:b/>
                <w:szCs w:val="16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13.9</w:t>
            </w:r>
          </w:p>
        </w:tc>
        <w:tc>
          <w:tcPr>
            <w:tcW w:w="1000" w:type="dxa"/>
          </w:tcPr>
          <w:p w14:paraId="33BA014A" w14:textId="4671F350" w:rsidR="00E062F0" w:rsidRPr="00501A40" w:rsidRDefault="00E062F0" w:rsidP="001D13CC">
            <w:pPr>
              <w:rPr>
                <w:rFonts w:ascii="Gautami" w:hAnsi="Gautami" w:cs="Gautami"/>
                <w:b/>
                <w:szCs w:val="16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1</w:t>
            </w:r>
            <w:r>
              <w:rPr>
                <w:rFonts w:ascii="Gautami" w:hAnsi="Gautami" w:cs="Gautami"/>
                <w:b/>
                <w:szCs w:val="16"/>
              </w:rPr>
              <w:t>3</w:t>
            </w:r>
            <w:r w:rsidRPr="00501A40">
              <w:rPr>
                <w:rFonts w:ascii="Gautami" w:hAnsi="Gautami" w:cs="Gautami"/>
                <w:b/>
                <w:szCs w:val="16"/>
              </w:rPr>
              <w:t>.3</w:t>
            </w:r>
          </w:p>
        </w:tc>
        <w:tc>
          <w:tcPr>
            <w:tcW w:w="996" w:type="dxa"/>
          </w:tcPr>
          <w:p w14:paraId="01D034BD" w14:textId="5F569E68" w:rsidR="00E062F0" w:rsidRPr="00501A40" w:rsidRDefault="00E062F0" w:rsidP="001D13CC">
            <w:pPr>
              <w:rPr>
                <w:rFonts w:ascii="Gautami" w:hAnsi="Gautami" w:cs="Gautami"/>
                <w:b/>
                <w:szCs w:val="16"/>
              </w:rPr>
            </w:pPr>
            <w:r>
              <w:rPr>
                <w:rFonts w:ascii="Gautami" w:hAnsi="Gautami" w:cs="Gautami"/>
                <w:b/>
                <w:szCs w:val="16"/>
              </w:rPr>
              <w:t>1</w:t>
            </w:r>
            <w:r>
              <w:rPr>
                <w:rFonts w:ascii="Gautami" w:hAnsi="Gautami" w:cs="Gautami"/>
                <w:b/>
                <w:szCs w:val="16"/>
              </w:rPr>
              <w:t>3</w:t>
            </w:r>
            <w:r w:rsidRPr="00501A40">
              <w:rPr>
                <w:rFonts w:ascii="Gautami" w:hAnsi="Gautami" w:cs="Gautami"/>
                <w:b/>
                <w:szCs w:val="16"/>
              </w:rPr>
              <w:t>.6</w:t>
            </w:r>
          </w:p>
        </w:tc>
        <w:tc>
          <w:tcPr>
            <w:tcW w:w="992" w:type="dxa"/>
          </w:tcPr>
          <w:p w14:paraId="2B83DF03" w14:textId="61552FFC" w:rsidR="00E062F0" w:rsidRPr="00501A40" w:rsidRDefault="00E062F0" w:rsidP="001D13CC">
            <w:pPr>
              <w:rPr>
                <w:rFonts w:ascii="Gautami" w:hAnsi="Gautami" w:cs="Gautami"/>
                <w:b/>
                <w:szCs w:val="16"/>
              </w:rPr>
            </w:pPr>
            <w:r>
              <w:rPr>
                <w:rFonts w:ascii="Gautami" w:hAnsi="Gautami" w:cs="Gautami"/>
                <w:b/>
                <w:szCs w:val="16"/>
              </w:rPr>
              <w:t>1</w:t>
            </w:r>
            <w:r>
              <w:rPr>
                <w:rFonts w:ascii="Gautami" w:hAnsi="Gautami" w:cs="Gautami"/>
                <w:b/>
                <w:szCs w:val="16"/>
              </w:rPr>
              <w:t>3</w:t>
            </w:r>
            <w:r w:rsidRPr="00501A40">
              <w:rPr>
                <w:rFonts w:ascii="Gautami" w:hAnsi="Gautami" w:cs="Gautami"/>
                <w:b/>
                <w:szCs w:val="16"/>
              </w:rPr>
              <w:t>.5</w:t>
            </w:r>
          </w:p>
        </w:tc>
        <w:tc>
          <w:tcPr>
            <w:tcW w:w="1134" w:type="dxa"/>
          </w:tcPr>
          <w:p w14:paraId="7D0F3597" w14:textId="64C58511" w:rsidR="00E062F0" w:rsidRPr="00501A40" w:rsidRDefault="00E062F0" w:rsidP="001D13CC">
            <w:pPr>
              <w:rPr>
                <w:rFonts w:ascii="Gautami" w:hAnsi="Gautami" w:cs="Gautami"/>
                <w:b/>
                <w:szCs w:val="16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1</w:t>
            </w:r>
            <w:r>
              <w:rPr>
                <w:rFonts w:ascii="Gautami" w:hAnsi="Gautami" w:cs="Gautami"/>
                <w:b/>
                <w:szCs w:val="16"/>
              </w:rPr>
              <w:t>2</w:t>
            </w:r>
            <w:r w:rsidRPr="00501A40">
              <w:rPr>
                <w:rFonts w:ascii="Gautami" w:hAnsi="Gautami" w:cs="Gautami"/>
                <w:b/>
                <w:szCs w:val="16"/>
              </w:rPr>
              <w:t>.2</w:t>
            </w:r>
          </w:p>
        </w:tc>
        <w:tc>
          <w:tcPr>
            <w:tcW w:w="1134" w:type="dxa"/>
          </w:tcPr>
          <w:p w14:paraId="4B87E398" w14:textId="6BBB84D0" w:rsidR="00E062F0" w:rsidRPr="00501A40" w:rsidRDefault="00E062F0" w:rsidP="001D13CC">
            <w:pPr>
              <w:rPr>
                <w:rFonts w:ascii="Gautami" w:hAnsi="Gautami" w:cs="Gautami"/>
                <w:b/>
                <w:szCs w:val="16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1</w:t>
            </w:r>
            <w:r>
              <w:rPr>
                <w:rFonts w:ascii="Gautami" w:hAnsi="Gautami" w:cs="Gautami"/>
                <w:b/>
                <w:szCs w:val="16"/>
              </w:rPr>
              <w:t>2</w:t>
            </w:r>
            <w:r w:rsidRPr="00501A40">
              <w:rPr>
                <w:rFonts w:ascii="Gautami" w:hAnsi="Gautami" w:cs="Gautami"/>
                <w:b/>
                <w:szCs w:val="16"/>
              </w:rPr>
              <w:t>.2</w:t>
            </w:r>
          </w:p>
        </w:tc>
        <w:tc>
          <w:tcPr>
            <w:tcW w:w="1276" w:type="dxa"/>
          </w:tcPr>
          <w:p w14:paraId="37331882" w14:textId="09C8253B" w:rsidR="00E062F0" w:rsidRPr="00501A40" w:rsidRDefault="00E062F0" w:rsidP="001D13CC">
            <w:pPr>
              <w:rPr>
                <w:rFonts w:ascii="Gautami" w:hAnsi="Gautami" w:cs="Gautami"/>
                <w:b/>
                <w:szCs w:val="16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1</w:t>
            </w:r>
            <w:r>
              <w:rPr>
                <w:rFonts w:ascii="Gautami" w:hAnsi="Gautami" w:cs="Gautami"/>
                <w:b/>
                <w:szCs w:val="16"/>
              </w:rPr>
              <w:t>2</w:t>
            </w:r>
            <w:r w:rsidRPr="00501A40">
              <w:rPr>
                <w:rFonts w:ascii="Gautami" w:hAnsi="Gautami" w:cs="Gautami"/>
                <w:b/>
                <w:szCs w:val="16"/>
              </w:rPr>
              <w:t>.2</w:t>
            </w:r>
          </w:p>
        </w:tc>
      </w:tr>
    </w:tbl>
    <w:p w14:paraId="4054EC1F" w14:textId="77777777" w:rsidR="00E062F0" w:rsidRPr="00E062F0" w:rsidRDefault="00E062F0" w:rsidP="00E062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06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4256E83D">
          <v:rect id="_x0000_i1180" style="width:0;height:1.5pt" o:hralign="center" o:hrstd="t" o:hr="t" fillcolor="#a0a0a0" stroked="f"/>
        </w:pict>
      </w:r>
    </w:p>
    <w:p w14:paraId="14F325E6" w14:textId="77777777" w:rsidR="00E062F0" w:rsidRPr="00E062F0" w:rsidRDefault="00E062F0" w:rsidP="00E062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E062F0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Impression</w:t>
      </w:r>
    </w:p>
    <w:p w14:paraId="4F01AAB7" w14:textId="77777777" w:rsidR="00E062F0" w:rsidRPr="00E062F0" w:rsidRDefault="00E062F0" w:rsidP="00E062F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06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Normal MRI of dorsal spine.</w:t>
      </w:r>
    </w:p>
    <w:p w14:paraId="0DFF173C" w14:textId="77777777" w:rsidR="00E062F0" w:rsidRPr="00E062F0" w:rsidRDefault="00E062F0" w:rsidP="00E062F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062F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 abnormal post</w:t>
      </w:r>
      <w:r w:rsidRPr="00E062F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noBreakHyphen/>
        <w:t>contrast enhancement.</w:t>
      </w:r>
    </w:p>
    <w:p w14:paraId="0E2B09BA" w14:textId="77777777" w:rsidR="00E062F0" w:rsidRPr="00E062F0" w:rsidRDefault="00E062F0" w:rsidP="00E062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06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1B184541">
          <v:rect id="_x0000_i1181" style="width:0;height:1.5pt" o:hralign="center" o:hrstd="t" o:hr="t" fillcolor="#a0a0a0" stroked="f"/>
        </w:pict>
      </w:r>
    </w:p>
    <w:bookmarkEnd w:id="1"/>
    <w:p w14:paraId="1090F885" w14:textId="456729E3" w:rsidR="00892A49" w:rsidRPr="00892A49" w:rsidRDefault="00892A49" w:rsidP="00892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5F8A52F" w14:textId="16E366ED" w:rsidR="000372A1" w:rsidRPr="000372A1" w:rsidRDefault="000372A1" w:rsidP="000372A1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BD3B487" w14:textId="40C319D8" w:rsidR="000372A1" w:rsidRPr="000372A1" w:rsidRDefault="00107BB9" w:rsidP="000372A1">
      <w:pPr>
        <w:jc w:val="both"/>
        <w:rPr>
          <w:rFonts w:ascii="Gautami" w:hAnsi="Gautami" w:cs="Gautami"/>
          <w:b/>
          <w:szCs w:val="16"/>
        </w:rPr>
      </w:pPr>
      <w:r>
        <w:rPr>
          <w:rFonts w:ascii="Gautami" w:hAnsi="Gautami" w:cs="Gautami"/>
          <w:b/>
          <w:noProof/>
          <w:szCs w:val="16"/>
        </w:rPr>
        <w:drawing>
          <wp:anchor distT="0" distB="0" distL="114300" distR="114300" simplePos="0" relativeHeight="251658240" behindDoc="0" locked="0" layoutInCell="1" allowOverlap="1" wp14:anchorId="0A0545A2" wp14:editId="03F69AFF">
            <wp:simplePos x="0" y="0"/>
            <wp:positionH relativeFrom="column">
              <wp:posOffset>4908316</wp:posOffset>
            </wp:positionH>
            <wp:positionV relativeFrom="paragraph">
              <wp:posOffset>123858</wp:posOffset>
            </wp:positionV>
            <wp:extent cx="1369060" cy="1238250"/>
            <wp:effectExtent l="0" t="0" r="2540" b="0"/>
            <wp:wrapThrough wrapText="bothSides">
              <wp:wrapPolygon edited="0">
                <wp:start x="0" y="0"/>
                <wp:lineTo x="0" y="21268"/>
                <wp:lineTo x="21340" y="21268"/>
                <wp:lineTo x="21340" y="0"/>
                <wp:lineTo x="0" y="0"/>
              </wp:wrapPolygon>
            </wp:wrapThrough>
            <wp:docPr id="2100403460" name="Picture 1" descr="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03460" name="Picture 1" descr="Close-up of a signatur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906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372A1" w:rsidRPr="000372A1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7250"/>
    <w:multiLevelType w:val="multilevel"/>
    <w:tmpl w:val="6046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A46B1"/>
    <w:multiLevelType w:val="multilevel"/>
    <w:tmpl w:val="4DB8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E5F39"/>
    <w:multiLevelType w:val="multilevel"/>
    <w:tmpl w:val="CD5E4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2F63FB"/>
    <w:multiLevelType w:val="multilevel"/>
    <w:tmpl w:val="DECCF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4C761A"/>
    <w:multiLevelType w:val="hybridMultilevel"/>
    <w:tmpl w:val="12E673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7697D75"/>
    <w:multiLevelType w:val="multilevel"/>
    <w:tmpl w:val="A9F22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5E7E7C"/>
    <w:multiLevelType w:val="multilevel"/>
    <w:tmpl w:val="3BFC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13132"/>
    <w:multiLevelType w:val="multilevel"/>
    <w:tmpl w:val="2742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662BCD"/>
    <w:multiLevelType w:val="multilevel"/>
    <w:tmpl w:val="20E4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5C3E3A"/>
    <w:multiLevelType w:val="multilevel"/>
    <w:tmpl w:val="F772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C3B0D"/>
    <w:multiLevelType w:val="multilevel"/>
    <w:tmpl w:val="3DDC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24283D"/>
    <w:multiLevelType w:val="multilevel"/>
    <w:tmpl w:val="B528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ED2225"/>
    <w:multiLevelType w:val="hybridMultilevel"/>
    <w:tmpl w:val="2AC63A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64C0BFB"/>
    <w:multiLevelType w:val="multilevel"/>
    <w:tmpl w:val="B97E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591155"/>
    <w:multiLevelType w:val="multilevel"/>
    <w:tmpl w:val="1F58F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7873CC"/>
    <w:multiLevelType w:val="multilevel"/>
    <w:tmpl w:val="4E26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8E691D"/>
    <w:multiLevelType w:val="multilevel"/>
    <w:tmpl w:val="80A0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756F0D"/>
    <w:multiLevelType w:val="multilevel"/>
    <w:tmpl w:val="2742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A35502"/>
    <w:multiLevelType w:val="multilevel"/>
    <w:tmpl w:val="D26C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4364AA"/>
    <w:multiLevelType w:val="multilevel"/>
    <w:tmpl w:val="2742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701E6"/>
    <w:multiLevelType w:val="multilevel"/>
    <w:tmpl w:val="E68A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953DCB"/>
    <w:multiLevelType w:val="multilevel"/>
    <w:tmpl w:val="8B84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994435"/>
    <w:multiLevelType w:val="multilevel"/>
    <w:tmpl w:val="D646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DD7E36"/>
    <w:multiLevelType w:val="multilevel"/>
    <w:tmpl w:val="6D60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4E11EC"/>
    <w:multiLevelType w:val="multilevel"/>
    <w:tmpl w:val="7D84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EC63E8"/>
    <w:multiLevelType w:val="multilevel"/>
    <w:tmpl w:val="F7B0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CA3B5D"/>
    <w:multiLevelType w:val="multilevel"/>
    <w:tmpl w:val="1D5C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5D55E1"/>
    <w:multiLevelType w:val="multilevel"/>
    <w:tmpl w:val="C012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BE526C"/>
    <w:multiLevelType w:val="multilevel"/>
    <w:tmpl w:val="8288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F42EE3"/>
    <w:multiLevelType w:val="multilevel"/>
    <w:tmpl w:val="FD36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C82D11"/>
    <w:multiLevelType w:val="multilevel"/>
    <w:tmpl w:val="2982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ED4606"/>
    <w:multiLevelType w:val="multilevel"/>
    <w:tmpl w:val="2B36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6413B9"/>
    <w:multiLevelType w:val="multilevel"/>
    <w:tmpl w:val="8A28B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821221">
    <w:abstractNumId w:val="13"/>
  </w:num>
  <w:num w:numId="2" w16cid:durableId="1613366434">
    <w:abstractNumId w:val="8"/>
  </w:num>
  <w:num w:numId="3" w16cid:durableId="798189241">
    <w:abstractNumId w:val="12"/>
  </w:num>
  <w:num w:numId="4" w16cid:durableId="863203129">
    <w:abstractNumId w:val="15"/>
  </w:num>
  <w:num w:numId="5" w16cid:durableId="1841845023">
    <w:abstractNumId w:val="4"/>
  </w:num>
  <w:num w:numId="6" w16cid:durableId="123500340">
    <w:abstractNumId w:val="9"/>
  </w:num>
  <w:num w:numId="7" w16cid:durableId="1849637946">
    <w:abstractNumId w:val="23"/>
  </w:num>
  <w:num w:numId="8" w16cid:durableId="1046761614">
    <w:abstractNumId w:val="18"/>
  </w:num>
  <w:num w:numId="9" w16cid:durableId="646132671">
    <w:abstractNumId w:val="10"/>
  </w:num>
  <w:num w:numId="10" w16cid:durableId="452015952">
    <w:abstractNumId w:val="25"/>
  </w:num>
  <w:num w:numId="11" w16cid:durableId="416288715">
    <w:abstractNumId w:val="11"/>
  </w:num>
  <w:num w:numId="12" w16cid:durableId="1106802786">
    <w:abstractNumId w:val="3"/>
  </w:num>
  <w:num w:numId="13" w16cid:durableId="2087527709">
    <w:abstractNumId w:val="7"/>
  </w:num>
  <w:num w:numId="14" w16cid:durableId="1343438753">
    <w:abstractNumId w:val="5"/>
  </w:num>
  <w:num w:numId="15" w16cid:durableId="304511496">
    <w:abstractNumId w:val="20"/>
  </w:num>
  <w:num w:numId="16" w16cid:durableId="131598315">
    <w:abstractNumId w:val="22"/>
  </w:num>
  <w:num w:numId="17" w16cid:durableId="1990360645">
    <w:abstractNumId w:val="35"/>
  </w:num>
  <w:num w:numId="18" w16cid:durableId="957755697">
    <w:abstractNumId w:val="31"/>
  </w:num>
  <w:num w:numId="19" w16cid:durableId="1945309827">
    <w:abstractNumId w:val="30"/>
  </w:num>
  <w:num w:numId="20" w16cid:durableId="300694183">
    <w:abstractNumId w:val="19"/>
  </w:num>
  <w:num w:numId="21" w16cid:durableId="320885720">
    <w:abstractNumId w:val="29"/>
  </w:num>
  <w:num w:numId="22" w16cid:durableId="1409646316">
    <w:abstractNumId w:val="16"/>
  </w:num>
  <w:num w:numId="23" w16cid:durableId="1590578369">
    <w:abstractNumId w:val="2"/>
  </w:num>
  <w:num w:numId="24" w16cid:durableId="222722039">
    <w:abstractNumId w:val="26"/>
  </w:num>
  <w:num w:numId="25" w16cid:durableId="1479494164">
    <w:abstractNumId w:val="6"/>
  </w:num>
  <w:num w:numId="26" w16cid:durableId="205919175">
    <w:abstractNumId w:val="34"/>
  </w:num>
  <w:num w:numId="27" w16cid:durableId="810752853">
    <w:abstractNumId w:val="28"/>
  </w:num>
  <w:num w:numId="28" w16cid:durableId="1724716014">
    <w:abstractNumId w:val="14"/>
  </w:num>
  <w:num w:numId="29" w16cid:durableId="1807819259">
    <w:abstractNumId w:val="21"/>
  </w:num>
  <w:num w:numId="30" w16cid:durableId="944727352">
    <w:abstractNumId w:val="17"/>
  </w:num>
  <w:num w:numId="31" w16cid:durableId="225337529">
    <w:abstractNumId w:val="27"/>
  </w:num>
  <w:num w:numId="32" w16cid:durableId="92361259">
    <w:abstractNumId w:val="33"/>
  </w:num>
  <w:num w:numId="33" w16cid:durableId="591665065">
    <w:abstractNumId w:val="1"/>
  </w:num>
  <w:num w:numId="34" w16cid:durableId="1213083256">
    <w:abstractNumId w:val="32"/>
  </w:num>
  <w:num w:numId="35" w16cid:durableId="1972320688">
    <w:abstractNumId w:val="0"/>
  </w:num>
  <w:num w:numId="36" w16cid:durableId="135954698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372A1"/>
    <w:rsid w:val="00083E22"/>
    <w:rsid w:val="00107BB9"/>
    <w:rsid w:val="00134700"/>
    <w:rsid w:val="0018700A"/>
    <w:rsid w:val="001A40D2"/>
    <w:rsid w:val="0021732B"/>
    <w:rsid w:val="002B1119"/>
    <w:rsid w:val="002F0E57"/>
    <w:rsid w:val="003646FD"/>
    <w:rsid w:val="00502288"/>
    <w:rsid w:val="0053254A"/>
    <w:rsid w:val="00551FF5"/>
    <w:rsid w:val="00556CFA"/>
    <w:rsid w:val="005A6BB5"/>
    <w:rsid w:val="005F7EEB"/>
    <w:rsid w:val="0061161A"/>
    <w:rsid w:val="006311C2"/>
    <w:rsid w:val="0065098F"/>
    <w:rsid w:val="006535CC"/>
    <w:rsid w:val="00712AB9"/>
    <w:rsid w:val="007E0031"/>
    <w:rsid w:val="007E7F64"/>
    <w:rsid w:val="00835641"/>
    <w:rsid w:val="00884944"/>
    <w:rsid w:val="00892A49"/>
    <w:rsid w:val="0092003A"/>
    <w:rsid w:val="0095386B"/>
    <w:rsid w:val="00A062E4"/>
    <w:rsid w:val="00A5496B"/>
    <w:rsid w:val="00A863D9"/>
    <w:rsid w:val="00AB5483"/>
    <w:rsid w:val="00AB6ECB"/>
    <w:rsid w:val="00AE3BB6"/>
    <w:rsid w:val="00B03A88"/>
    <w:rsid w:val="00B54648"/>
    <w:rsid w:val="00BA7060"/>
    <w:rsid w:val="00BC2EFD"/>
    <w:rsid w:val="00C03D49"/>
    <w:rsid w:val="00C464B5"/>
    <w:rsid w:val="00D011CA"/>
    <w:rsid w:val="00DE1313"/>
    <w:rsid w:val="00E062F0"/>
    <w:rsid w:val="00E87B5D"/>
    <w:rsid w:val="00EC6869"/>
    <w:rsid w:val="00EF74CB"/>
    <w:rsid w:val="00F75485"/>
    <w:rsid w:val="00F8296A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EEF2"/>
  <w15:docId w15:val="{8ACA2093-A06D-4963-979E-5539FF9F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A4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2A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table" w:styleId="TableGrid">
    <w:name w:val="Table Grid"/>
    <w:basedOn w:val="TableNormal"/>
    <w:uiPriority w:val="59"/>
    <w:rsid w:val="00C46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0372A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DE13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A4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3</cp:revision>
  <cp:lastPrinted>2026-01-12T10:01:00Z</cp:lastPrinted>
  <dcterms:created xsi:type="dcterms:W3CDTF">2026-01-12T10:14:00Z</dcterms:created>
  <dcterms:modified xsi:type="dcterms:W3CDTF">2026-01-12T10:14:00Z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1848139879</vt:i4>
  </property>
</Properties>
</file>