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Pr="005E44A6" w:rsidRDefault="00625FBC" w:rsidP="00674EFE">
      <w:pPr>
        <w:rPr>
          <w:rFonts w:ascii="Times New Roman" w:hAnsi="Times New Roman" w:cs="Times New Roman"/>
          <w:b/>
          <w:i/>
          <w:color w:val="1A0036" w:themeColor="text1" w:themeShade="80"/>
          <w:sz w:val="8"/>
          <w:szCs w:val="32"/>
        </w:rPr>
      </w:pPr>
      <w:r>
        <w:rPr>
          <w:rFonts w:cstheme="minorHAnsi"/>
          <w:b/>
          <w:color w:val="1A0036" w:themeColor="text1" w:themeShade="80"/>
          <w:sz w:val="28"/>
          <w:szCs w:val="28"/>
        </w:rPr>
        <w:t>Name: KAUSHAL KISHORE MARANDI</w:t>
      </w:r>
      <w:r w:rsidR="00EB351C"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        </w:t>
      </w:r>
      <w:r>
        <w:rPr>
          <w:rFonts w:cstheme="minorHAnsi"/>
          <w:b/>
          <w:color w:val="1A0036" w:themeColor="text1" w:themeShade="80"/>
          <w:sz w:val="28"/>
          <w:szCs w:val="28"/>
        </w:rPr>
        <w:t xml:space="preserve">                Age: 29</w:t>
      </w:r>
      <w:r w:rsidR="00EB351C" w:rsidRPr="00EB351C">
        <w:rPr>
          <w:rFonts w:cstheme="minorHAnsi"/>
          <w:b/>
          <w:color w:val="1A0036" w:themeColor="text1" w:themeShade="80"/>
          <w:sz w:val="28"/>
          <w:szCs w:val="28"/>
        </w:rPr>
        <w:t>yrs.                 Sex: Male</w:t>
      </w:r>
      <w:r w:rsidR="00EB351C" w:rsidRPr="00EB351C">
        <w:rPr>
          <w:rFonts w:cstheme="minorHAnsi"/>
          <w:b/>
          <w:color w:val="1A0036" w:themeColor="text1" w:themeShade="80"/>
          <w:sz w:val="28"/>
          <w:szCs w:val="28"/>
        </w:rPr>
        <w:br/>
      </w:r>
      <w:proofErr w:type="spellStart"/>
      <w:r w:rsidR="00EB351C" w:rsidRPr="00EB351C">
        <w:rPr>
          <w:rFonts w:cstheme="minorHAnsi"/>
          <w:b/>
          <w:color w:val="1A0036" w:themeColor="text1" w:themeShade="80"/>
          <w:sz w:val="28"/>
          <w:szCs w:val="28"/>
        </w:rPr>
        <w:t>Reff</w:t>
      </w:r>
      <w:proofErr w:type="spellEnd"/>
      <w:r w:rsidR="00EB351C"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. By: </w:t>
      </w:r>
      <w:r>
        <w:rPr>
          <w:rFonts w:cstheme="minorHAnsi"/>
          <w:b/>
          <w:color w:val="1A0036" w:themeColor="text1" w:themeShade="80"/>
          <w:sz w:val="28"/>
          <w:szCs w:val="28"/>
        </w:rPr>
        <w:t>SELF                                                                        Date of report:  30</w:t>
      </w:r>
      <w:r w:rsidR="00EB351C" w:rsidRPr="00EB351C">
        <w:rPr>
          <w:rFonts w:cstheme="minorHAnsi"/>
          <w:b/>
          <w:color w:val="1A0036" w:themeColor="text1" w:themeShade="80"/>
          <w:sz w:val="28"/>
          <w:szCs w:val="28"/>
        </w:rPr>
        <w:t>-06-2017</w:t>
      </w:r>
      <w:r w:rsidR="00674EFE">
        <w:rPr>
          <w:rFonts w:cstheme="minorHAnsi"/>
          <w:b/>
          <w:color w:val="1A0036" w:themeColor="text1" w:themeShade="80"/>
          <w:sz w:val="32"/>
          <w:szCs w:val="32"/>
        </w:rPr>
        <w:br/>
      </w:r>
      <w:r w:rsidR="00EB351C" w:rsidRPr="00EB351C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br/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 xml:space="preserve">Thanks for your </w:t>
      </w:r>
      <w:proofErr w:type="spellStart"/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Refferal</w:t>
      </w:r>
      <w:proofErr w:type="spellEnd"/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.</w:t>
      </w:r>
      <w:r w:rsidR="005E44A6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br/>
        <w:t>___________________________________________________________________________________________________________________</w:t>
      </w:r>
      <w:r w:rsidR="006E3F01">
        <w:rPr>
          <w:rFonts w:ascii="Times New Roman" w:hAnsi="Times New Roman" w:cs="Times New Roman"/>
          <w:color w:val="1A0036" w:themeColor="text1" w:themeShade="80"/>
          <w:sz w:val="18"/>
          <w:szCs w:val="32"/>
          <w:u w:val="single"/>
        </w:rPr>
        <w:br/>
      </w:r>
      <w:r w:rsidR="005E44A6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 xml:space="preserve">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</w:rPr>
        <w:t xml:space="preserve">                   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  <w:u w:val="single"/>
        </w:rPr>
        <w:t xml:space="preserve"> </w:t>
      </w:r>
      <w:r w:rsidR="00EB351C"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R</w:t>
      </w:r>
      <w:r w:rsidR="00F864B3"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EPORT OF M.R.I </w:t>
      </w:r>
      <w:r w:rsid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LEFT </w:t>
      </w:r>
      <w:r w:rsidR="005E44A6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KNEE JOINT</w:t>
      </w:r>
      <w:r w:rsidR="006E3F01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br/>
      </w:r>
    </w:p>
    <w:p w:rsidR="00F864B3" w:rsidRPr="00EB351C" w:rsidRDefault="00F864B3">
      <w:pPr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  <w:u w:val="single"/>
        </w:rPr>
      </w:pPr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 xml:space="preserve">Images are acquired using T1 &amp; T2 axial, </w:t>
      </w:r>
      <w:proofErr w:type="spellStart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saggital</w:t>
      </w:r>
      <w:proofErr w:type="spellEnd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&amp; coronal sequences.</w:t>
      </w:r>
    </w:p>
    <w:p w:rsidR="00F864B3" w:rsidRPr="00674EFE" w:rsidRDefault="00F864B3">
      <w:p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</w:pPr>
      <w:r w:rsidRPr="00674EFE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  <w:t>MRI FINDING:</w:t>
      </w:r>
    </w:p>
    <w:p w:rsidR="00F864B3" w:rsidRPr="00674EFE" w:rsidRDefault="00F864B3">
      <w:pPr>
        <w:rPr>
          <w:rFonts w:ascii="Bookman Old Style" w:hAnsi="Bookman Old Style" w:cs="Times New Roman"/>
          <w:color w:val="1A0036" w:themeColor="text1" w:themeShade="80"/>
        </w:rPr>
      </w:pP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cruciate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ligaments appear normal in size, shape &amp;intensity.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Both menisci (including horns &amp; body) appear normal in size, shape &amp;</w:t>
      </w:r>
      <w:r w:rsidR="00674EFE" w:rsidRPr="00674EFE">
        <w:rPr>
          <w:rFonts w:ascii="Bookman Old Style" w:hAnsi="Bookman Old Style" w:cs="Times New Roman"/>
          <w:color w:val="1A0036" w:themeColor="text1" w:themeShade="80"/>
        </w:rPr>
        <w:t xml:space="preserve"> </w:t>
      </w:r>
      <w:r w:rsidRPr="00674EFE">
        <w:rPr>
          <w:rFonts w:ascii="Bookman Old Style" w:hAnsi="Bookman Old Style" w:cs="Times New Roman"/>
          <w:color w:val="1A0036" w:themeColor="text1" w:themeShade="80"/>
        </w:rPr>
        <w:t>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Visualised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bones show normal 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Lateral &amp; medial collateral ligaments are intact and show normal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Transverse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menisco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-femoral ligaments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Muscles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tendonesaround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the joint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Tibio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-fibular joint is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Hoffa’s fat pad and patellar tendon appears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Femoral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condyles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&amp; 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plateu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of tibia </w:t>
      </w: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shows</w:t>
      </w:r>
      <w:proofErr w:type="gram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normal marrow signals.</w:t>
      </w:r>
    </w:p>
    <w:p w:rsidR="00674EFE" w:rsidRDefault="00F864B3" w:rsidP="00F864B3">
      <w:pPr>
        <w:rPr>
          <w:i/>
          <w:color w:val="1A0036" w:themeColor="text1" w:themeShade="80"/>
        </w:rPr>
      </w:pPr>
      <w:r>
        <w:rPr>
          <w:sz w:val="24"/>
          <w:szCs w:val="24"/>
        </w:rPr>
        <w:br/>
      </w:r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IMPRESSION</w:t>
      </w:r>
      <w:proofErr w:type="gramStart"/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EB351C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="00625FB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EB351C">
        <w:rPr>
          <w:rFonts w:ascii="Times New Roman" w:hAnsi="Times New Roman" w:cs="Times New Roman"/>
          <w:b/>
          <w:sz w:val="28"/>
          <w:szCs w:val="28"/>
        </w:rPr>
        <w:t>NORMAL STUDY.</w:t>
      </w:r>
    </w:p>
    <w:p w:rsidR="00625FBC" w:rsidRDefault="00625FBC" w:rsidP="00F864B3">
      <w:pPr>
        <w:rPr>
          <w:i/>
          <w:color w:val="1A0036" w:themeColor="text1" w:themeShade="80"/>
        </w:rPr>
      </w:pPr>
    </w:p>
    <w:p w:rsidR="00F864B3" w:rsidRPr="00EB351C" w:rsidRDefault="00F864B3" w:rsidP="00F864B3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B351C">
        <w:rPr>
          <w:i/>
          <w:color w:val="1A0036" w:themeColor="text1" w:themeShade="80"/>
        </w:rPr>
        <w:t xml:space="preserve">Suggested: </w:t>
      </w:r>
      <w:proofErr w:type="spellStart"/>
      <w:r w:rsidRPr="00EB351C">
        <w:rPr>
          <w:i/>
          <w:color w:val="1A0036" w:themeColor="text1" w:themeShade="80"/>
        </w:rPr>
        <w:t>Clinico</w:t>
      </w:r>
      <w:proofErr w:type="spellEnd"/>
      <w:r w:rsidRPr="00EB351C">
        <w:rPr>
          <w:i/>
          <w:color w:val="1A0036" w:themeColor="text1" w:themeShade="80"/>
        </w:rPr>
        <w:t>-pathological correlation</w:t>
      </w:r>
      <w:r w:rsidR="00EB351C">
        <w:rPr>
          <w:i/>
          <w:color w:val="1A0036" w:themeColor="text1" w:themeShade="80"/>
        </w:rPr>
        <w:t>.</w:t>
      </w:r>
      <w:proofErr w:type="gramEnd"/>
      <w:r w:rsidRPr="00EB351C">
        <w:rPr>
          <w:i/>
          <w:color w:val="1A0036" w:themeColor="text1" w:themeShade="80"/>
        </w:rPr>
        <w:br/>
      </w:r>
    </w:p>
    <w:sectPr w:rsidR="00F864B3" w:rsidRPr="00EB351C" w:rsidSect="008C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864B3"/>
    <w:rsid w:val="00423FD7"/>
    <w:rsid w:val="005E44A6"/>
    <w:rsid w:val="00625FBC"/>
    <w:rsid w:val="00674EFE"/>
    <w:rsid w:val="006E3F01"/>
    <w:rsid w:val="008C0EFB"/>
    <w:rsid w:val="00EB351C"/>
    <w:rsid w:val="00F86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2017-06-27T06:38:00Z</cp:lastPrinted>
  <dcterms:created xsi:type="dcterms:W3CDTF">2017-06-30T08:58:00Z</dcterms:created>
  <dcterms:modified xsi:type="dcterms:W3CDTF">2017-06-30T08:58:00Z</dcterms:modified>
</cp:coreProperties>
</file>