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7EA58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2815FB1A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6E4ED2B5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60F667C8" w14:textId="498F815B"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DB46DF">
        <w:rPr>
          <w:b/>
          <w:sz w:val="24"/>
        </w:rPr>
        <w:t>MD IRFAN</w:t>
      </w:r>
    </w:p>
    <w:p w14:paraId="67F85193" w14:textId="7AE29E67"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Refd. By DR.</w:t>
      </w:r>
      <w:r w:rsidRPr="00B53913">
        <w:rPr>
          <w:b/>
          <w:sz w:val="24"/>
        </w:rPr>
        <w:tab/>
        <w:t xml:space="preserve">:  </w:t>
      </w:r>
      <w:r w:rsidR="00DB46DF">
        <w:rPr>
          <w:b/>
          <w:sz w:val="24"/>
        </w:rPr>
        <w:t xml:space="preserve">ABINASH KR SINGH MBBS MS </w:t>
      </w:r>
      <w:proofErr w:type="spellStart"/>
      <w:proofErr w:type="gramStart"/>
      <w:r w:rsidR="00DB46DF">
        <w:rPr>
          <w:b/>
          <w:sz w:val="24"/>
        </w:rPr>
        <w:t>MCh</w:t>
      </w:r>
      <w:proofErr w:type="spellEnd"/>
      <w:r w:rsidR="00DB46DF">
        <w:rPr>
          <w:b/>
          <w:sz w:val="24"/>
        </w:rPr>
        <w:t>(</w:t>
      </w:r>
      <w:proofErr w:type="gramEnd"/>
      <w:r w:rsidR="00DB46DF">
        <w:rPr>
          <w:b/>
          <w:sz w:val="24"/>
        </w:rPr>
        <w:t xml:space="preserve">NEUROSURGERY) DNB(I), FMAS, FIAGES </w:t>
      </w:r>
    </w:p>
    <w:p w14:paraId="3C5E6026" w14:textId="0D688B7D"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 </w:t>
      </w:r>
      <w:r w:rsidR="00DB46DF">
        <w:rPr>
          <w:b/>
          <w:sz w:val="24"/>
        </w:rPr>
        <w:t>2</w:t>
      </w:r>
      <w:r w:rsidRPr="00B53913">
        <w:rPr>
          <w:b/>
          <w:sz w:val="24"/>
        </w:rPr>
        <w:t xml:space="preserve"> YRS/ </w:t>
      </w:r>
      <w:r w:rsidR="00DB46DF">
        <w:rPr>
          <w:b/>
          <w:sz w:val="24"/>
        </w:rPr>
        <w:t>M</w:t>
      </w:r>
      <w:r w:rsidRPr="00B53913">
        <w:rPr>
          <w:b/>
          <w:sz w:val="24"/>
        </w:rPr>
        <w:tab/>
      </w:r>
    </w:p>
    <w:p w14:paraId="0B9B734A" w14:textId="1D587AAF" w:rsid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DATE</w:t>
      </w:r>
      <w:r w:rsidRPr="00B53913">
        <w:rPr>
          <w:b/>
          <w:sz w:val="24"/>
        </w:rPr>
        <w:tab/>
        <w:t xml:space="preserve">:  </w:t>
      </w:r>
      <w:r w:rsidR="00DB46DF">
        <w:rPr>
          <w:b/>
          <w:sz w:val="24"/>
        </w:rPr>
        <w:fldChar w:fldCharType="begin"/>
      </w:r>
      <w:r w:rsidR="00DB46DF">
        <w:rPr>
          <w:b/>
          <w:sz w:val="24"/>
        </w:rPr>
        <w:instrText xml:space="preserve"> DATE \@ "dddd, MMMM d, yyyy" </w:instrText>
      </w:r>
      <w:r w:rsidR="00DB46DF">
        <w:rPr>
          <w:b/>
          <w:sz w:val="24"/>
        </w:rPr>
        <w:fldChar w:fldCharType="separate"/>
      </w:r>
      <w:r w:rsidR="00DB46DF">
        <w:rPr>
          <w:b/>
          <w:noProof/>
          <w:sz w:val="24"/>
        </w:rPr>
        <w:t>Friday, September 30, 2022</w:t>
      </w:r>
      <w:r w:rsidR="00DB46DF">
        <w:rPr>
          <w:b/>
          <w:sz w:val="24"/>
        </w:rPr>
        <w:fldChar w:fldCharType="end"/>
      </w:r>
    </w:p>
    <w:p w14:paraId="65A29D6C" w14:textId="77777777" w:rsidR="00ED0EE1" w:rsidRPr="00B53913" w:rsidRDefault="00ED0EE1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A7E1346" w14:textId="77777777" w:rsidR="00B53913" w:rsidRPr="00B53913" w:rsidRDefault="00B53913" w:rsidP="00B53913">
      <w:pPr>
        <w:tabs>
          <w:tab w:val="left" w:pos="2610"/>
        </w:tabs>
        <w:rPr>
          <w:sz w:val="18"/>
        </w:rPr>
      </w:pPr>
      <w:r w:rsidRPr="00B53913">
        <w:rPr>
          <w:sz w:val="18"/>
        </w:rPr>
        <w:t xml:space="preserve">   </w:t>
      </w:r>
    </w:p>
    <w:p w14:paraId="41B63281" w14:textId="77777777" w:rsidR="00B53913" w:rsidRPr="00ED0EE1" w:rsidRDefault="00DB2440" w:rsidP="00B53913">
      <w:pPr>
        <w:pStyle w:val="Heading1"/>
        <w:rPr>
          <w:b/>
        </w:rPr>
      </w:pPr>
      <w:r w:rsidRPr="00ED0EE1">
        <w:rPr>
          <w:b/>
        </w:rPr>
        <w:t>PLAIN M.R.I</w:t>
      </w:r>
      <w:r w:rsidR="00B53913" w:rsidRPr="00ED0EE1">
        <w:rPr>
          <w:b/>
        </w:rPr>
        <w:t>. STUDY OF BRAIN</w:t>
      </w:r>
    </w:p>
    <w:p w14:paraId="05BC630C" w14:textId="77777777" w:rsidR="00B53913" w:rsidRPr="00ED0EE1" w:rsidRDefault="00B53913" w:rsidP="00B53913">
      <w:pPr>
        <w:rPr>
          <w:sz w:val="28"/>
        </w:rPr>
      </w:pPr>
    </w:p>
    <w:p w14:paraId="27307138" w14:textId="77777777" w:rsidR="00B53913" w:rsidRPr="00ED0EE1" w:rsidRDefault="00B53913" w:rsidP="00B53913">
      <w:pPr>
        <w:pStyle w:val="Heading2"/>
        <w:rPr>
          <w:sz w:val="28"/>
        </w:rPr>
      </w:pPr>
      <w:r w:rsidRPr="00ED0EE1">
        <w:rPr>
          <w:sz w:val="28"/>
        </w:rPr>
        <w:t xml:space="preserve">Images are acquired using T1, T2 &amp; FLAIR axial, T1 </w:t>
      </w:r>
      <w:r w:rsidR="00DB2440" w:rsidRPr="00ED0EE1">
        <w:rPr>
          <w:sz w:val="28"/>
        </w:rPr>
        <w:t>Sagittal and</w:t>
      </w:r>
      <w:r w:rsidRPr="00ED0EE1">
        <w:rPr>
          <w:sz w:val="28"/>
        </w:rPr>
        <w:t xml:space="preserve"> T2 </w:t>
      </w:r>
      <w:r w:rsidR="00DB2440" w:rsidRPr="00ED0EE1">
        <w:rPr>
          <w:sz w:val="28"/>
        </w:rPr>
        <w:t>C</w:t>
      </w:r>
      <w:r w:rsidRPr="00ED0EE1">
        <w:rPr>
          <w:sz w:val="28"/>
        </w:rPr>
        <w:t>oronal sections</w:t>
      </w:r>
    </w:p>
    <w:p w14:paraId="08742B1E" w14:textId="77777777" w:rsidR="00B53913" w:rsidRPr="00ED0EE1" w:rsidRDefault="00B53913" w:rsidP="00B53913">
      <w:pPr>
        <w:rPr>
          <w:sz w:val="28"/>
        </w:rPr>
      </w:pPr>
    </w:p>
    <w:p w14:paraId="6BA6D318" w14:textId="77777777" w:rsidR="00B53913" w:rsidRPr="00ED0EE1" w:rsidRDefault="00B53913" w:rsidP="00B53913">
      <w:pPr>
        <w:rPr>
          <w:b/>
          <w:sz w:val="40"/>
        </w:rPr>
      </w:pPr>
      <w:r w:rsidRPr="00ED0EE1">
        <w:rPr>
          <w:b/>
          <w:sz w:val="40"/>
        </w:rPr>
        <w:t>MRI REVEALS:</w:t>
      </w:r>
    </w:p>
    <w:p w14:paraId="79FD3E92" w14:textId="77777777" w:rsidR="00B53913" w:rsidRPr="00ED0EE1" w:rsidRDefault="00B53913" w:rsidP="00ED0EE1">
      <w:pPr>
        <w:spacing w:line="240" w:lineRule="auto"/>
        <w:rPr>
          <w:sz w:val="28"/>
        </w:rPr>
      </w:pPr>
      <w:r w:rsidRPr="00ED0EE1">
        <w:rPr>
          <w:sz w:val="28"/>
        </w:rPr>
        <w:t>Brain parenchyma appear</w:t>
      </w:r>
      <w:r w:rsidR="00DB2440" w:rsidRPr="00ED0EE1">
        <w:rPr>
          <w:sz w:val="28"/>
        </w:rPr>
        <w:t>s</w:t>
      </w:r>
      <w:r w:rsidRPr="00ED0EE1">
        <w:rPr>
          <w:sz w:val="28"/>
        </w:rPr>
        <w:t xml:space="preserve"> normal in signal intensity on all pulse sequences.</w:t>
      </w:r>
    </w:p>
    <w:p w14:paraId="035654D0" w14:textId="77777777" w:rsidR="00B53913" w:rsidRPr="00ED0EE1" w:rsidRDefault="00B53913" w:rsidP="00ED0EE1">
      <w:pPr>
        <w:spacing w:line="240" w:lineRule="auto"/>
        <w:rPr>
          <w:sz w:val="28"/>
        </w:rPr>
      </w:pPr>
      <w:r w:rsidRPr="00ED0EE1">
        <w:rPr>
          <w:sz w:val="28"/>
        </w:rPr>
        <w:t>Ventricular system &amp; cisternal spaces appear normal with normal fissures &amp; sulci.</w:t>
      </w:r>
    </w:p>
    <w:p w14:paraId="22006716" w14:textId="77777777" w:rsidR="00B53913" w:rsidRPr="00ED0EE1" w:rsidRDefault="00B53913" w:rsidP="00ED0EE1">
      <w:pPr>
        <w:spacing w:line="240" w:lineRule="auto"/>
        <w:rPr>
          <w:sz w:val="28"/>
        </w:rPr>
      </w:pPr>
      <w:r w:rsidRPr="00ED0EE1">
        <w:rPr>
          <w:sz w:val="28"/>
        </w:rPr>
        <w:t xml:space="preserve">Grey white differentiation is well maintained. </w:t>
      </w:r>
    </w:p>
    <w:p w14:paraId="047F8153" w14:textId="77777777" w:rsidR="00B53913" w:rsidRPr="00ED0EE1" w:rsidRDefault="00B53913" w:rsidP="00ED0EE1">
      <w:pPr>
        <w:spacing w:line="240" w:lineRule="auto"/>
        <w:jc w:val="both"/>
        <w:rPr>
          <w:sz w:val="28"/>
        </w:rPr>
      </w:pPr>
      <w:r w:rsidRPr="00ED0EE1">
        <w:rPr>
          <w:sz w:val="28"/>
        </w:rPr>
        <w:t xml:space="preserve">Region of Brain stem and </w:t>
      </w:r>
      <w:proofErr w:type="spellStart"/>
      <w:r w:rsidRPr="00ED0EE1">
        <w:rPr>
          <w:sz w:val="28"/>
        </w:rPr>
        <w:t>diencephalis</w:t>
      </w:r>
      <w:proofErr w:type="spellEnd"/>
      <w:r w:rsidRPr="00ED0EE1">
        <w:rPr>
          <w:sz w:val="28"/>
        </w:rPr>
        <w:t xml:space="preserve"> areas are normal.</w:t>
      </w:r>
    </w:p>
    <w:p w14:paraId="2A9107D3" w14:textId="77777777" w:rsidR="00B53913" w:rsidRPr="00ED0EE1" w:rsidRDefault="00B53913" w:rsidP="00ED0EE1">
      <w:pPr>
        <w:spacing w:line="240" w:lineRule="auto"/>
        <w:jc w:val="both"/>
        <w:rPr>
          <w:sz w:val="28"/>
        </w:rPr>
      </w:pPr>
      <w:r w:rsidRPr="00ED0EE1">
        <w:rPr>
          <w:sz w:val="28"/>
        </w:rPr>
        <w:t xml:space="preserve">There is no midline shift. </w:t>
      </w:r>
    </w:p>
    <w:p w14:paraId="18E5E5BF" w14:textId="77777777" w:rsidR="00B53913" w:rsidRPr="00ED0EE1" w:rsidRDefault="00B53913" w:rsidP="00ED0EE1">
      <w:pPr>
        <w:spacing w:line="240" w:lineRule="auto"/>
        <w:jc w:val="both"/>
        <w:rPr>
          <w:sz w:val="28"/>
        </w:rPr>
      </w:pPr>
      <w:r w:rsidRPr="00ED0EE1">
        <w:rPr>
          <w:sz w:val="28"/>
        </w:rPr>
        <w:t xml:space="preserve">Cranio-cervical junction appears normal. </w:t>
      </w:r>
    </w:p>
    <w:p w14:paraId="46AB9DCA" w14:textId="77777777" w:rsidR="00B53913" w:rsidRPr="00ED0EE1" w:rsidRDefault="00B53913" w:rsidP="00ED0EE1">
      <w:pPr>
        <w:spacing w:line="240" w:lineRule="auto"/>
        <w:jc w:val="both"/>
        <w:rPr>
          <w:iCs/>
          <w:sz w:val="28"/>
        </w:rPr>
      </w:pPr>
      <w:r w:rsidRPr="00ED0EE1">
        <w:rPr>
          <w:iCs/>
          <w:sz w:val="28"/>
        </w:rPr>
        <w:t xml:space="preserve">No abnormal </w:t>
      </w:r>
      <w:r w:rsidR="00DB2440" w:rsidRPr="00ED0EE1">
        <w:rPr>
          <w:iCs/>
          <w:sz w:val="28"/>
        </w:rPr>
        <w:t>enhancement is</w:t>
      </w:r>
      <w:r w:rsidRPr="00ED0EE1">
        <w:rPr>
          <w:iCs/>
          <w:sz w:val="28"/>
        </w:rPr>
        <w:t xml:space="preserve"> seen on contrast study.</w:t>
      </w:r>
    </w:p>
    <w:p w14:paraId="40D11A36" w14:textId="77777777" w:rsidR="00B53913" w:rsidRPr="00ED0EE1" w:rsidRDefault="00B53913" w:rsidP="00ED0EE1">
      <w:pPr>
        <w:pStyle w:val="Heading1"/>
        <w:jc w:val="left"/>
        <w:rPr>
          <w:b/>
          <w:u w:val="none"/>
        </w:rPr>
      </w:pPr>
      <w:r w:rsidRPr="00ED0EE1">
        <w:rPr>
          <w:b/>
          <w:u w:val="none"/>
        </w:rPr>
        <w:t xml:space="preserve"> </w:t>
      </w:r>
      <w:r w:rsidR="00DB2440" w:rsidRPr="00ED0EE1">
        <w:rPr>
          <w:b/>
        </w:rPr>
        <w:t>IMPRESSION:</w:t>
      </w:r>
      <w:r w:rsidRPr="00ED0EE1">
        <w:rPr>
          <w:b/>
          <w:u w:val="none"/>
        </w:rPr>
        <w:t xml:space="preserve">   NORMAL STUDY.</w:t>
      </w:r>
    </w:p>
    <w:p w14:paraId="30E75C90" w14:textId="77777777" w:rsidR="00B53913" w:rsidRPr="00ED0EE1" w:rsidRDefault="00B53913" w:rsidP="00B53913">
      <w:pPr>
        <w:tabs>
          <w:tab w:val="left" w:pos="2430"/>
          <w:tab w:val="left" w:pos="2880"/>
        </w:tabs>
        <w:rPr>
          <w:sz w:val="28"/>
        </w:rPr>
      </w:pPr>
    </w:p>
    <w:p w14:paraId="36D6DD13" w14:textId="77777777" w:rsidR="00EC45C0" w:rsidRDefault="00B53913" w:rsidP="00B53913">
      <w:pPr>
        <w:tabs>
          <w:tab w:val="left" w:pos="2430"/>
          <w:tab w:val="left" w:pos="2880"/>
        </w:tabs>
      </w:pPr>
      <w:r>
        <w:t>Suggested :</w:t>
      </w:r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913"/>
    <w:rsid w:val="000B7F54"/>
    <w:rsid w:val="002C78EF"/>
    <w:rsid w:val="002E0318"/>
    <w:rsid w:val="00301BBB"/>
    <w:rsid w:val="00487630"/>
    <w:rsid w:val="00515172"/>
    <w:rsid w:val="00551FDD"/>
    <w:rsid w:val="005E025E"/>
    <w:rsid w:val="00765962"/>
    <w:rsid w:val="007750A0"/>
    <w:rsid w:val="007971E1"/>
    <w:rsid w:val="007B3234"/>
    <w:rsid w:val="00931996"/>
    <w:rsid w:val="0093686A"/>
    <w:rsid w:val="00B360D4"/>
    <w:rsid w:val="00B53913"/>
    <w:rsid w:val="00BA087C"/>
    <w:rsid w:val="00BC38EB"/>
    <w:rsid w:val="00C61186"/>
    <w:rsid w:val="00C71E64"/>
    <w:rsid w:val="00C879D8"/>
    <w:rsid w:val="00DB2440"/>
    <w:rsid w:val="00DB46DF"/>
    <w:rsid w:val="00E879A5"/>
    <w:rsid w:val="00EA2DAC"/>
    <w:rsid w:val="00EC45C0"/>
    <w:rsid w:val="00ED0EE1"/>
    <w:rsid w:val="00FB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 singh</cp:lastModifiedBy>
  <cp:revision>11</cp:revision>
  <cp:lastPrinted>2018-08-02T08:10:00Z</cp:lastPrinted>
  <dcterms:created xsi:type="dcterms:W3CDTF">2017-03-10T09:28:00Z</dcterms:created>
  <dcterms:modified xsi:type="dcterms:W3CDTF">2022-09-30T07:40:00Z</dcterms:modified>
</cp:coreProperties>
</file>