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3792E579" w:rsidR="00502288" w:rsidRDefault="0095386B" w:rsidP="003C50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3C507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RINA DEVI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3C507E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December 6, 2025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093AEAA8" w:rsidR="0095386B" w:rsidRPr="0095386B" w:rsidRDefault="0095386B" w:rsidP="003C50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3C507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K SASIKUMAR DNB ORTHO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38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1B0B3581" w14:textId="15BE78F2" w:rsidR="003C507E" w:rsidRPr="003C507E" w:rsidRDefault="0095386B" w:rsidP="003C507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5386B">
        <w:rPr>
          <w:b/>
          <w:sz w:val="24"/>
        </w:rPr>
        <w:t>==============================================================================</w:t>
      </w:r>
      <w:bookmarkEnd w:id="0"/>
      <w:r w:rsidR="003C507E" w:rsidRPr="003C5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</w:t>
      </w:r>
      <w:r w:rsidR="003C507E" w:rsidRPr="003C507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MRI DORSO</w:t>
      </w:r>
      <w:r w:rsidR="003C507E" w:rsidRPr="003C507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noBreakHyphen/>
        <w:t xml:space="preserve">LUMBAR SPINE WITH </w:t>
      </w:r>
      <w:r w:rsidR="003C507E" w:rsidRPr="003C507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WHOLE SPINE</w:t>
      </w:r>
      <w:r w:rsidR="003C507E" w:rsidRPr="003C507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 xml:space="preserve"> SCREENING</w:t>
      </w:r>
    </w:p>
    <w:p w14:paraId="18104991" w14:textId="77777777" w:rsidR="003C507E" w:rsidRPr="003C507E" w:rsidRDefault="003C507E" w:rsidP="003C507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Technique</w:t>
      </w:r>
    </w:p>
    <w:p w14:paraId="43E2FFE4" w14:textId="77777777" w:rsidR="003C507E" w:rsidRPr="003C507E" w:rsidRDefault="003C507E" w:rsidP="003C5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Multiplanar, multisequence MRI of the </w:t>
      </w:r>
      <w:proofErr w:type="spellStart"/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dorso</w:t>
      </w:r>
      <w:proofErr w:type="spellEnd"/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lumbar spine performed without contrast. Screening sequences of the cervical spine included.</w:t>
      </w:r>
    </w:p>
    <w:p w14:paraId="767F9ADA" w14:textId="77777777" w:rsidR="003C507E" w:rsidRPr="003C507E" w:rsidRDefault="003C507E" w:rsidP="003C5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4638CE7">
          <v:rect id="_x0000_i1039" style="width:0;height:1.5pt" o:hralign="center" o:hrstd="t" o:hr="t" fillcolor="#a0a0a0" stroked="f"/>
        </w:pict>
      </w:r>
    </w:p>
    <w:p w14:paraId="186492E9" w14:textId="77777777" w:rsidR="003C507E" w:rsidRPr="003C507E" w:rsidRDefault="003C507E" w:rsidP="003C507E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Findings</w:t>
      </w:r>
    </w:p>
    <w:p w14:paraId="6564B5E8" w14:textId="77777777" w:rsidR="003C507E" w:rsidRP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Cervical Spine (Screening)</w:t>
      </w:r>
    </w:p>
    <w:p w14:paraId="63A36723" w14:textId="77777777" w:rsidR="003C507E" w:rsidRPr="003C507E" w:rsidRDefault="003C507E" w:rsidP="003C507E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reversal of cervical lordosis (kyphotic alignment) at C4–C5.</w:t>
      </w:r>
    </w:p>
    <w:p w14:paraId="0EB88C19" w14:textId="77777777" w:rsidR="003C507E" w:rsidRPr="003C507E" w:rsidRDefault="003C507E" w:rsidP="003C507E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Disc </w:t>
      </w:r>
      <w:proofErr w:type="spellStart"/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dessication</w:t>
      </w:r>
      <w:proofErr w:type="spellEnd"/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C2–3, C3–4, C4–5, and C5–6.</w:t>
      </w:r>
    </w:p>
    <w:p w14:paraId="58E36183" w14:textId="77777777" w:rsidR="003C507E" w:rsidRPr="003C507E" w:rsidRDefault="003C507E" w:rsidP="003C507E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Reduced disc space</w:t>
      </w: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C4–5 and C5–6.</w:t>
      </w:r>
    </w:p>
    <w:p w14:paraId="2620D4E7" w14:textId="77777777" w:rsidR="003C507E" w:rsidRPr="003C507E" w:rsidRDefault="003C507E" w:rsidP="003C507E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anterior height reduction at C5 vertebral body.</w:t>
      </w:r>
    </w:p>
    <w:p w14:paraId="5494747D" w14:textId="77777777" w:rsidR="003C507E" w:rsidRPr="003C507E" w:rsidRDefault="003C507E" w:rsidP="003C507E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focal disc herniation or cord compression.</w:t>
      </w:r>
    </w:p>
    <w:p w14:paraId="5E45BFB1" w14:textId="77777777" w:rsidR="003C507E" w:rsidRPr="003C507E" w:rsidRDefault="003C507E" w:rsidP="003C507E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Cervical cord appears normal in signal intensity.</w:t>
      </w:r>
    </w:p>
    <w:p w14:paraId="34D7D2CD" w14:textId="77777777" w:rsidR="003C507E" w:rsidRPr="003C507E" w:rsidRDefault="003C507E" w:rsidP="003C50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A2157A7">
          <v:rect id="_x0000_i1040" style="width:0;height:1.5pt" o:hralign="center" o:hrstd="t" o:hr="t" fillcolor="#a0a0a0" stroked="f"/>
        </w:pict>
      </w:r>
    </w:p>
    <w:p w14:paraId="56BED2B8" w14:textId="77777777" w:rsidR="003C507E" w:rsidRP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Dorsal Spine</w:t>
      </w:r>
    </w:p>
    <w:p w14:paraId="71A6CB49" w14:textId="77777777" w:rsidR="003C507E" w:rsidRPr="003C507E" w:rsidRDefault="003C507E" w:rsidP="003C507E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Small vertebral </w:t>
      </w:r>
      <w:proofErr w:type="spellStart"/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hemangioma</w:t>
      </w:r>
      <w:proofErr w:type="spellEnd"/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at D11.</w:t>
      </w:r>
    </w:p>
    <w:p w14:paraId="26D1A5AF" w14:textId="77777777" w:rsidR="003C507E" w:rsidRPr="003C507E" w:rsidRDefault="003C507E" w:rsidP="003C507E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Disc </w:t>
      </w:r>
      <w:proofErr w:type="spellStart"/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dessication</w:t>
      </w:r>
      <w:proofErr w:type="spellEnd"/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D12–L1.</w:t>
      </w:r>
    </w:p>
    <w:p w14:paraId="53CDEF48" w14:textId="77777777" w:rsidR="003C507E" w:rsidRPr="003C507E" w:rsidRDefault="003C507E" w:rsidP="003C507E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bulge at D12–L1</w:t>
      </w: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minimal anterior thecal sac compression.</w:t>
      </w:r>
    </w:p>
    <w:p w14:paraId="1E618CA7" w14:textId="77777777" w:rsidR="003C507E" w:rsidRPr="003C507E" w:rsidRDefault="003C507E" w:rsidP="003C507E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cord signal abnormality.</w:t>
      </w:r>
    </w:p>
    <w:p w14:paraId="1F5DA0F0" w14:textId="77777777" w:rsidR="003C507E" w:rsidRPr="003C507E" w:rsidRDefault="003C507E" w:rsidP="003C507E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exiting nerve root compression.</w:t>
      </w:r>
    </w:p>
    <w:p w14:paraId="65F3C87D" w14:textId="77777777" w:rsidR="003C507E" w:rsidRPr="003C507E" w:rsidRDefault="003C507E" w:rsidP="003C50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C2C846C">
          <v:rect id="_x0000_i1041" style="width:0;height:1.5pt" o:hralign="center" o:hrstd="t" o:hr="t" fillcolor="#a0a0a0" stroked="f"/>
        </w:pict>
      </w:r>
    </w:p>
    <w:p w14:paraId="545F512E" w14:textId="77777777" w:rsidR="003C507E" w:rsidRP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Lumbar Spine</w:t>
      </w:r>
    </w:p>
    <w:p w14:paraId="67BA2F85" w14:textId="77777777" w:rsidR="003C507E" w:rsidRPr="003C507E" w:rsidRDefault="003C507E" w:rsidP="003C507E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lordosis.</w:t>
      </w:r>
    </w:p>
    <w:p w14:paraId="6CBDEB0A" w14:textId="77777777" w:rsidR="003C507E" w:rsidRPr="003C507E" w:rsidRDefault="003C507E" w:rsidP="003C507E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Disc </w:t>
      </w:r>
      <w:proofErr w:type="spellStart"/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dessication</w:t>
      </w:r>
      <w:proofErr w:type="spellEnd"/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L1–2, L3–4, L4–5, and L5–S1.</w:t>
      </w:r>
    </w:p>
    <w:p w14:paraId="4CEEC3C9" w14:textId="77777777" w:rsidR="003C507E" w:rsidRPr="003C507E" w:rsidRDefault="003C507E" w:rsidP="003C507E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bulges</w:t>
      </w: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L1–2, L2–3, L4–5, and L5–S1 with </w:t>
      </w: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minimal anterior thecal sac compression.</w:t>
      </w:r>
    </w:p>
    <w:p w14:paraId="7ED9D83F" w14:textId="77777777" w:rsidR="003C507E" w:rsidRPr="003C507E" w:rsidRDefault="003C507E" w:rsidP="003C507E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exiting nerve root compression.</w:t>
      </w:r>
    </w:p>
    <w:p w14:paraId="0649EE1D" w14:textId="77777777" w:rsidR="003C507E" w:rsidRPr="003C507E" w:rsidRDefault="003C507E" w:rsidP="003C507E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2 endplate changes at L5 lower endplate.</w:t>
      </w:r>
    </w:p>
    <w:p w14:paraId="5D408083" w14:textId="77777777" w:rsidR="003C507E" w:rsidRPr="003C507E" w:rsidRDefault="003C507E" w:rsidP="003C507E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Small chip fracture at anterior</w:t>
      </w: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noBreakHyphen/>
        <w:t>inferior margin of L5</w:t>
      </w: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T1/T2 hyperintense signal.</w:t>
      </w:r>
    </w:p>
    <w:p w14:paraId="0E8F015A" w14:textId="77777777" w:rsidR="003C507E" w:rsidRDefault="003C507E" w:rsidP="003C507E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significant canal stenosis.</w:t>
      </w:r>
    </w:p>
    <w:p w14:paraId="09BD522E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73089C12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5F5283C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4789C97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24E14A19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48BEA12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339E47F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2117DEF6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8E917D4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157A2FB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78E81FAD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F2F48EB" w14:textId="77777777" w:rsid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36D02C6D" w14:textId="4A28ED95" w:rsidR="003C507E" w:rsidRP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1555"/>
        <w:gridCol w:w="1556"/>
        <w:gridCol w:w="1556"/>
        <w:gridCol w:w="1556"/>
        <w:gridCol w:w="1556"/>
      </w:tblGrid>
      <w:tr w:rsidR="003C507E" w:rsidRPr="003C507E" w14:paraId="0030C953" w14:textId="77777777" w:rsidTr="00455A03">
        <w:tc>
          <w:tcPr>
            <w:tcW w:w="1596" w:type="dxa"/>
          </w:tcPr>
          <w:p w14:paraId="6B452BBC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57ABB8D7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71DEFF85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12FD9558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2557068B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L4-L</w:t>
            </w: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ab/>
            </w:r>
          </w:p>
        </w:tc>
        <w:tc>
          <w:tcPr>
            <w:tcW w:w="1596" w:type="dxa"/>
          </w:tcPr>
          <w:p w14:paraId="16A2D778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L5-S1</w:t>
            </w:r>
          </w:p>
        </w:tc>
      </w:tr>
      <w:tr w:rsidR="003C507E" w:rsidRPr="003C507E" w14:paraId="6151147F" w14:textId="77777777" w:rsidTr="00455A03">
        <w:tc>
          <w:tcPr>
            <w:tcW w:w="1596" w:type="dxa"/>
          </w:tcPr>
          <w:p w14:paraId="6AA82780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50005C1A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13.2</w:t>
            </w:r>
          </w:p>
        </w:tc>
        <w:tc>
          <w:tcPr>
            <w:tcW w:w="1596" w:type="dxa"/>
          </w:tcPr>
          <w:p w14:paraId="38DA2A50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13.9</w:t>
            </w:r>
          </w:p>
        </w:tc>
        <w:tc>
          <w:tcPr>
            <w:tcW w:w="1596" w:type="dxa"/>
          </w:tcPr>
          <w:p w14:paraId="249602E0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12.3</w:t>
            </w:r>
          </w:p>
        </w:tc>
        <w:tc>
          <w:tcPr>
            <w:tcW w:w="1596" w:type="dxa"/>
          </w:tcPr>
          <w:p w14:paraId="29F90D9D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12.6</w:t>
            </w:r>
          </w:p>
        </w:tc>
        <w:tc>
          <w:tcPr>
            <w:tcW w:w="1596" w:type="dxa"/>
          </w:tcPr>
          <w:p w14:paraId="528C0964" w14:textId="77777777" w:rsidR="003C507E" w:rsidRPr="003C507E" w:rsidRDefault="003C507E" w:rsidP="003C507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C5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12.1</w:t>
            </w:r>
          </w:p>
        </w:tc>
      </w:tr>
    </w:tbl>
    <w:p w14:paraId="6D92E10A" w14:textId="77777777" w:rsidR="003C507E" w:rsidRPr="003C507E" w:rsidRDefault="003C507E" w:rsidP="003C507E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F33926B" w14:textId="77777777" w:rsidR="003C507E" w:rsidRPr="003C507E" w:rsidRDefault="003C507E" w:rsidP="003C50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2E10C82">
          <v:rect id="_x0000_i1042" style="width:0;height:1.5pt" o:hralign="center" o:hrstd="t" o:hr="t" fillcolor="#a0a0a0" stroked="f"/>
        </w:pict>
      </w:r>
    </w:p>
    <w:p w14:paraId="1884D99B" w14:textId="77777777" w:rsidR="003C507E" w:rsidRPr="003C507E" w:rsidRDefault="003C507E" w:rsidP="003C50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Whole Spine Screening</w:t>
      </w:r>
    </w:p>
    <w:p w14:paraId="3B9CD4C5" w14:textId="77777777" w:rsidR="003C507E" w:rsidRPr="003C507E" w:rsidRDefault="003C507E" w:rsidP="003C507E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Cervical cord, dorsal cord, and conus medullaris appear normal in signal intensity.</w:t>
      </w:r>
    </w:p>
    <w:p w14:paraId="0A9B4BA8" w14:textId="77777777" w:rsidR="003C507E" w:rsidRPr="003C507E" w:rsidRDefault="003C507E" w:rsidP="003C507E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evidence of intramedullary lesion, syrinx, or abnormal enhancement.</w:t>
      </w:r>
    </w:p>
    <w:p w14:paraId="02B22774" w14:textId="77777777" w:rsidR="003C507E" w:rsidRPr="003C507E" w:rsidRDefault="003C507E" w:rsidP="003C507E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gross scoliosis or vertebral malalignment.</w:t>
      </w:r>
    </w:p>
    <w:p w14:paraId="07A04232" w14:textId="77777777" w:rsidR="003C507E" w:rsidRPr="003C507E" w:rsidRDefault="003C507E" w:rsidP="003C50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EA9B8EE">
          <v:rect id="_x0000_i1043" style="width:0;height:1.5pt" o:hralign="center" o:hrstd="t" o:hr="t" fillcolor="#a0a0a0" stroked="f"/>
        </w:pict>
      </w:r>
    </w:p>
    <w:p w14:paraId="2A181C5C" w14:textId="77777777" w:rsidR="003C507E" w:rsidRPr="003C507E" w:rsidRDefault="003C507E" w:rsidP="003C507E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Impression</w:t>
      </w:r>
    </w:p>
    <w:p w14:paraId="7A04B59F" w14:textId="77777777" w:rsidR="003C507E" w:rsidRPr="003C507E" w:rsidRDefault="003C507E" w:rsidP="003C507E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Cervical spine:</w:t>
      </w:r>
      <w:r w:rsidRPr="003C507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Mild reversal of cervical lordosis at C4–C5 with multilevel disc </w:t>
      </w:r>
      <w:proofErr w:type="spellStart"/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dessication</w:t>
      </w:r>
      <w:proofErr w:type="spellEnd"/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(C2–3 to C5–6), reduced disc space at C4–5 and C5–6, and mild anterior height reduction at C5.</w:t>
      </w:r>
    </w:p>
    <w:p w14:paraId="21B89F45" w14:textId="77777777" w:rsidR="003C507E" w:rsidRPr="003C507E" w:rsidRDefault="003C507E" w:rsidP="003C507E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Dorsal spine:</w:t>
      </w:r>
      <w:r w:rsidRPr="003C507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Small vertebral </w:t>
      </w:r>
      <w:proofErr w:type="spellStart"/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hemangioma</w:t>
      </w:r>
      <w:proofErr w:type="spellEnd"/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at D11; mild disc bulge at D12–L1 with minimal anterior thecal sac compression.</w:t>
      </w:r>
    </w:p>
    <w:p w14:paraId="42C2D7BC" w14:textId="77777777" w:rsidR="003C507E" w:rsidRPr="003C507E" w:rsidRDefault="003C507E" w:rsidP="003C507E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Lumbar spine:</w:t>
      </w:r>
      <w:r w:rsidRPr="003C507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Loss of lumbar lordosis with multilevel disc </w:t>
      </w:r>
      <w:proofErr w:type="spellStart"/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dessication</w:t>
      </w:r>
      <w:proofErr w:type="spellEnd"/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and mild disc bulges causing minimal anterior thecal sac compression; Modic type 2 changes at L5 with small chip fracture anterior</w:t>
      </w:r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noBreakHyphen/>
        <w:t>inferior margin.</w:t>
      </w:r>
    </w:p>
    <w:p w14:paraId="47DB0D94" w14:textId="77777777" w:rsidR="003C507E" w:rsidRPr="003C507E" w:rsidRDefault="003C507E" w:rsidP="003C507E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C507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Whole spine screening otherwise unremarkable; no cord signal abnormality or nerve root compression.</w:t>
      </w:r>
    </w:p>
    <w:p w14:paraId="39A4CF24" w14:textId="77777777" w:rsidR="003C507E" w:rsidRPr="003C507E" w:rsidRDefault="003C507E" w:rsidP="003C50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C50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0287D46">
          <v:rect id="_x0000_i1044" style="width:0;height:1.5pt" o:hralign="center" o:hrstd="t" o:hr="t" fillcolor="#a0a0a0" stroked="f"/>
        </w:pict>
      </w:r>
    </w:p>
    <w:p w14:paraId="0D7DB205" w14:textId="6BDE1DD4" w:rsidR="0036325E" w:rsidRPr="0036325E" w:rsidRDefault="0036325E" w:rsidP="003C50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1B943D3" w14:textId="77777777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25A55603" w14:textId="5D533BB7" w:rsidR="001A40D2" w:rsidRPr="00502288" w:rsidRDefault="003C507E" w:rsidP="0036325E">
      <w:pPr>
        <w:pStyle w:val="ListParagraph"/>
        <w:spacing w:line="360" w:lineRule="auto"/>
        <w:jc w:val="both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59264" behindDoc="0" locked="0" layoutInCell="1" allowOverlap="1" wp14:anchorId="5D26D2B1" wp14:editId="5205F8DC">
            <wp:simplePos x="0" y="0"/>
            <wp:positionH relativeFrom="column">
              <wp:posOffset>4083050</wp:posOffset>
            </wp:positionH>
            <wp:positionV relativeFrom="paragraph">
              <wp:posOffset>196215</wp:posOffset>
            </wp:positionV>
            <wp:extent cx="1993900" cy="1801506"/>
            <wp:effectExtent l="0" t="0" r="6350" b="8255"/>
            <wp:wrapNone/>
            <wp:docPr id="1724787295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87295" name="Picture 1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922" cy="1806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40D2" w:rsidRPr="0050228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E14B3C"/>
    <w:multiLevelType w:val="multilevel"/>
    <w:tmpl w:val="E5C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B4AD4"/>
    <w:multiLevelType w:val="multilevel"/>
    <w:tmpl w:val="E6E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C25FB"/>
    <w:multiLevelType w:val="multilevel"/>
    <w:tmpl w:val="A44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213D3"/>
    <w:multiLevelType w:val="multilevel"/>
    <w:tmpl w:val="6C4A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770B6"/>
    <w:multiLevelType w:val="multilevel"/>
    <w:tmpl w:val="9EA0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8"/>
  </w:num>
  <w:num w:numId="2" w16cid:durableId="448743625">
    <w:abstractNumId w:val="5"/>
  </w:num>
  <w:num w:numId="3" w16cid:durableId="318971349">
    <w:abstractNumId w:val="7"/>
  </w:num>
  <w:num w:numId="4" w16cid:durableId="1167864487">
    <w:abstractNumId w:val="13"/>
  </w:num>
  <w:num w:numId="5" w16cid:durableId="191725128">
    <w:abstractNumId w:val="0"/>
  </w:num>
  <w:num w:numId="6" w16cid:durableId="35275895">
    <w:abstractNumId w:val="15"/>
  </w:num>
  <w:num w:numId="7" w16cid:durableId="1790516336">
    <w:abstractNumId w:val="12"/>
  </w:num>
  <w:num w:numId="8" w16cid:durableId="1271736965">
    <w:abstractNumId w:val="9"/>
  </w:num>
  <w:num w:numId="9" w16cid:durableId="1716856659">
    <w:abstractNumId w:val="17"/>
  </w:num>
  <w:num w:numId="10" w16cid:durableId="309947313">
    <w:abstractNumId w:val="14"/>
  </w:num>
  <w:num w:numId="11" w16cid:durableId="1689406927">
    <w:abstractNumId w:val="6"/>
  </w:num>
  <w:num w:numId="12" w16cid:durableId="1984770856">
    <w:abstractNumId w:val="10"/>
  </w:num>
  <w:num w:numId="13" w16cid:durableId="495729243">
    <w:abstractNumId w:val="11"/>
  </w:num>
  <w:num w:numId="14" w16cid:durableId="1365206400">
    <w:abstractNumId w:val="4"/>
  </w:num>
  <w:num w:numId="15" w16cid:durableId="989672611">
    <w:abstractNumId w:val="3"/>
  </w:num>
  <w:num w:numId="16" w16cid:durableId="909848982">
    <w:abstractNumId w:val="2"/>
  </w:num>
  <w:num w:numId="17" w16cid:durableId="1590041143">
    <w:abstractNumId w:val="1"/>
  </w:num>
  <w:num w:numId="18" w16cid:durableId="7260773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3C507E"/>
    <w:rsid w:val="00462ADD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83915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C03D49"/>
    <w:rsid w:val="00C464B5"/>
    <w:rsid w:val="00ED46B6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2025-11-05T17:32:00Z</cp:lastPrinted>
  <dcterms:created xsi:type="dcterms:W3CDTF">2025-12-06T03:05:00Z</dcterms:created>
  <dcterms:modified xsi:type="dcterms:W3CDTF">2025-12-06T03:05:00Z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