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034E4E" w:rsidRDefault="00034E4E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034E4E" w:rsidRPr="00B53913" w:rsidRDefault="00B53913" w:rsidP="00034E4E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 xml:space="preserve">NAME </w:t>
      </w:r>
      <w:r w:rsidRPr="00B53913">
        <w:rPr>
          <w:b/>
          <w:sz w:val="24"/>
        </w:rPr>
        <w:tab/>
        <w:t xml:space="preserve">:  </w:t>
      </w:r>
      <w:r w:rsidR="00CF18B8">
        <w:rPr>
          <w:b/>
          <w:sz w:val="24"/>
        </w:rPr>
        <w:t>SAMA PRAVEEN</w:t>
      </w:r>
      <w:r w:rsidR="00034E4E" w:rsidRPr="00034E4E">
        <w:rPr>
          <w:b/>
          <w:sz w:val="24"/>
        </w:rPr>
        <w:t xml:space="preserve"> </w:t>
      </w:r>
      <w:r w:rsidR="00034E4E">
        <w:rPr>
          <w:b/>
          <w:sz w:val="24"/>
        </w:rPr>
        <w:t xml:space="preserve">   </w:t>
      </w:r>
      <w:r w:rsidR="00034E4E" w:rsidRPr="00B53913">
        <w:rPr>
          <w:b/>
          <w:sz w:val="24"/>
        </w:rPr>
        <w:t>AGE</w:t>
      </w:r>
      <w:r w:rsidR="00034E4E" w:rsidRPr="00B53913">
        <w:rPr>
          <w:b/>
          <w:sz w:val="24"/>
        </w:rPr>
        <w:tab/>
        <w:t xml:space="preserve">:  </w:t>
      </w:r>
      <w:r w:rsidR="00034E4E">
        <w:rPr>
          <w:b/>
          <w:sz w:val="24"/>
        </w:rPr>
        <w:t>13</w:t>
      </w:r>
      <w:r w:rsidR="00034E4E" w:rsidRPr="00B53913">
        <w:rPr>
          <w:b/>
          <w:sz w:val="24"/>
        </w:rPr>
        <w:t xml:space="preserve"> YRS/ </w:t>
      </w:r>
      <w:r w:rsidR="00034E4E">
        <w:rPr>
          <w:b/>
          <w:sz w:val="24"/>
        </w:rPr>
        <w:t>F</w:t>
      </w:r>
      <w:r w:rsidR="00034E4E" w:rsidRPr="00B53913">
        <w:rPr>
          <w:b/>
          <w:sz w:val="24"/>
        </w:rPr>
        <w:tab/>
      </w:r>
    </w:p>
    <w:p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proofErr w:type="spellStart"/>
      <w:proofErr w:type="gramStart"/>
      <w:r w:rsidRPr="00B53913">
        <w:rPr>
          <w:b/>
          <w:sz w:val="24"/>
        </w:rPr>
        <w:t>Refd</w:t>
      </w:r>
      <w:proofErr w:type="spellEnd"/>
      <w:r w:rsidRPr="00B53913">
        <w:rPr>
          <w:b/>
          <w:sz w:val="24"/>
        </w:rPr>
        <w:t>.</w:t>
      </w:r>
      <w:proofErr w:type="gramEnd"/>
      <w:r w:rsidRPr="00B53913">
        <w:rPr>
          <w:b/>
          <w:sz w:val="24"/>
        </w:rPr>
        <w:t xml:space="preserve"> By DR.</w:t>
      </w:r>
      <w:r w:rsidRPr="00B53913">
        <w:rPr>
          <w:b/>
          <w:sz w:val="24"/>
        </w:rPr>
        <w:tab/>
        <w:t>:  ABINASH K SINGH M.Ch</w:t>
      </w:r>
      <w:proofErr w:type="gramStart"/>
      <w:r w:rsidRPr="00B53913">
        <w:rPr>
          <w:b/>
          <w:sz w:val="24"/>
        </w:rPr>
        <w:t>.(</w:t>
      </w:r>
      <w:proofErr w:type="gramEnd"/>
      <w:r w:rsidRPr="00B53913">
        <w:rPr>
          <w:b/>
          <w:sz w:val="24"/>
        </w:rPr>
        <w:t>Neuro)</w:t>
      </w:r>
    </w:p>
    <w:p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>DATE</w:t>
      </w:r>
      <w:r w:rsidR="00CF18B8">
        <w:rPr>
          <w:b/>
          <w:sz w:val="24"/>
        </w:rPr>
        <w:t xml:space="preserve"> OF REPORT</w:t>
      </w:r>
      <w:r w:rsidRPr="00B53913">
        <w:rPr>
          <w:b/>
          <w:sz w:val="24"/>
        </w:rPr>
        <w:tab/>
        <w:t xml:space="preserve">:  </w:t>
      </w:r>
      <w:r w:rsidR="00FB0A9A">
        <w:rPr>
          <w:b/>
          <w:sz w:val="24"/>
        </w:rPr>
        <w:t>1</w:t>
      </w:r>
      <w:r w:rsidR="00CF18B8">
        <w:rPr>
          <w:b/>
          <w:sz w:val="24"/>
        </w:rPr>
        <w:t>2</w:t>
      </w:r>
      <w:r w:rsidRPr="00B53913">
        <w:rPr>
          <w:b/>
          <w:sz w:val="24"/>
        </w:rPr>
        <w:t>/0</w:t>
      </w:r>
      <w:r w:rsidR="00301BBB">
        <w:rPr>
          <w:b/>
          <w:sz w:val="24"/>
        </w:rPr>
        <w:t>4</w:t>
      </w:r>
      <w:r w:rsidR="00C879D8">
        <w:rPr>
          <w:b/>
          <w:sz w:val="24"/>
        </w:rPr>
        <w:t xml:space="preserve"> /</w:t>
      </w:r>
      <w:r w:rsidRPr="00B53913">
        <w:rPr>
          <w:b/>
          <w:sz w:val="24"/>
        </w:rPr>
        <w:t>2017</w:t>
      </w:r>
    </w:p>
    <w:p w:rsidR="00B53913" w:rsidRPr="00C001E3" w:rsidRDefault="00B53913" w:rsidP="00C001E3">
      <w:pPr>
        <w:tabs>
          <w:tab w:val="left" w:pos="2610"/>
        </w:tabs>
        <w:rPr>
          <w:b/>
          <w:sz w:val="24"/>
          <w:u w:val="single"/>
        </w:rPr>
      </w:pPr>
      <w:r w:rsidRPr="00C001E3">
        <w:rPr>
          <w:b/>
          <w:sz w:val="24"/>
          <w:u w:val="single"/>
        </w:rPr>
        <w:t>M.R.I. STUDY OF BRAIN</w:t>
      </w:r>
    </w:p>
    <w:p w:rsidR="00B53913" w:rsidRDefault="00B53913" w:rsidP="00B53913">
      <w:pPr>
        <w:pStyle w:val="Heading2"/>
      </w:pPr>
      <w:r>
        <w:t xml:space="preserve">Images are acquired using T1, T2 &amp; FLAIR axial, T1 </w:t>
      </w:r>
      <w:proofErr w:type="spellStart"/>
      <w:proofErr w:type="gramStart"/>
      <w:r>
        <w:t>sagittal</w:t>
      </w:r>
      <w:proofErr w:type="spellEnd"/>
      <w:r>
        <w:t xml:space="preserve">  and</w:t>
      </w:r>
      <w:proofErr w:type="gramEnd"/>
      <w:r>
        <w:t xml:space="preserve"> T2 coronal sections</w:t>
      </w:r>
    </w:p>
    <w:p w:rsidR="00B53913" w:rsidRPr="00B53913" w:rsidRDefault="00B53913" w:rsidP="00B53913">
      <w:pPr>
        <w:rPr>
          <w:b/>
          <w:sz w:val="32"/>
        </w:rPr>
      </w:pPr>
      <w:r w:rsidRPr="00B53913">
        <w:rPr>
          <w:b/>
          <w:sz w:val="32"/>
        </w:rPr>
        <w:t>MRI REVEALS:</w:t>
      </w:r>
    </w:p>
    <w:p w:rsidR="00B53913" w:rsidRPr="00C001E3" w:rsidRDefault="00CF18B8" w:rsidP="00B53913">
      <w:pPr>
        <w:spacing w:line="360" w:lineRule="auto"/>
        <w:rPr>
          <w:b/>
        </w:rPr>
      </w:pPr>
      <w:r w:rsidRPr="00C001E3">
        <w:rPr>
          <w:b/>
        </w:rPr>
        <w:t xml:space="preserve">There are </w:t>
      </w:r>
      <w:proofErr w:type="spellStart"/>
      <w:r w:rsidRPr="00C001E3">
        <w:rPr>
          <w:b/>
        </w:rPr>
        <w:t>atleast</w:t>
      </w:r>
      <w:proofErr w:type="spellEnd"/>
      <w:r w:rsidRPr="00C001E3">
        <w:rPr>
          <w:b/>
        </w:rPr>
        <w:t xml:space="preserve"> three well defined rim enhancing mass with outer </w:t>
      </w:r>
      <w:proofErr w:type="spellStart"/>
      <w:r w:rsidRPr="00C001E3">
        <w:rPr>
          <w:b/>
        </w:rPr>
        <w:t>hypodense</w:t>
      </w:r>
      <w:proofErr w:type="spellEnd"/>
      <w:r w:rsidRPr="00C001E3">
        <w:rPr>
          <w:b/>
        </w:rPr>
        <w:t xml:space="preserve"> and inner </w:t>
      </w:r>
      <w:proofErr w:type="spellStart"/>
      <w:r w:rsidRPr="00C001E3">
        <w:rPr>
          <w:b/>
        </w:rPr>
        <w:t>hyperdense</w:t>
      </w:r>
      <w:proofErr w:type="spellEnd"/>
      <w:r w:rsidRPr="00C001E3">
        <w:rPr>
          <w:b/>
        </w:rPr>
        <w:t xml:space="preserve"> rim with capsule thickening at places with low intensity on T1WI, centrally high intensity</w:t>
      </w:r>
      <w:r w:rsidR="00C001E3" w:rsidRPr="00C001E3">
        <w:rPr>
          <w:b/>
        </w:rPr>
        <w:t xml:space="preserve"> but </w:t>
      </w:r>
      <w:proofErr w:type="spellStart"/>
      <w:r w:rsidR="00C001E3" w:rsidRPr="00C001E3">
        <w:rPr>
          <w:b/>
        </w:rPr>
        <w:t>hypointense</w:t>
      </w:r>
      <w:proofErr w:type="spellEnd"/>
      <w:r w:rsidR="00C001E3" w:rsidRPr="00C001E3">
        <w:rPr>
          <w:b/>
        </w:rPr>
        <w:t xml:space="preserve"> to CSF which doesn’t attenuate on FLAIR. Peripheral high intensity is noted. The capsule is intermediate to slightly low signal thin rim. Marked </w:t>
      </w:r>
      <w:proofErr w:type="spellStart"/>
      <w:r w:rsidR="00C001E3" w:rsidRPr="00C001E3">
        <w:rPr>
          <w:b/>
        </w:rPr>
        <w:t>perilesional</w:t>
      </w:r>
      <w:proofErr w:type="spellEnd"/>
      <w:r w:rsidR="00C001E3" w:rsidRPr="00C001E3">
        <w:rPr>
          <w:b/>
        </w:rPr>
        <w:t xml:space="preserve"> </w:t>
      </w:r>
      <w:proofErr w:type="spellStart"/>
      <w:r w:rsidR="00C001E3" w:rsidRPr="00C001E3">
        <w:rPr>
          <w:b/>
        </w:rPr>
        <w:t>oedema</w:t>
      </w:r>
      <w:proofErr w:type="spellEnd"/>
      <w:r w:rsidR="00C001E3" w:rsidRPr="00C001E3">
        <w:rPr>
          <w:b/>
        </w:rPr>
        <w:t xml:space="preserve"> is noted which is </w:t>
      </w:r>
      <w:proofErr w:type="spellStart"/>
      <w:r w:rsidR="00C001E3" w:rsidRPr="00C001E3">
        <w:rPr>
          <w:b/>
        </w:rPr>
        <w:t>hperintense</w:t>
      </w:r>
      <w:proofErr w:type="spellEnd"/>
      <w:r w:rsidR="00C001E3" w:rsidRPr="00C001E3">
        <w:rPr>
          <w:b/>
        </w:rPr>
        <w:t xml:space="preserve"> on T2WI and FLAIR</w:t>
      </w:r>
    </w:p>
    <w:p w:rsidR="00B53913" w:rsidRDefault="00B53913" w:rsidP="00B53913">
      <w:pPr>
        <w:spacing w:line="360" w:lineRule="auto"/>
      </w:pPr>
      <w:r>
        <w:t xml:space="preserve">Ventricular system &amp; </w:t>
      </w:r>
      <w:proofErr w:type="spellStart"/>
      <w:r>
        <w:t>cisternal</w:t>
      </w:r>
      <w:proofErr w:type="spellEnd"/>
      <w:r>
        <w:t xml:space="preserve"> spaces appear normal with normal fissures &amp; </w:t>
      </w:r>
      <w:proofErr w:type="spellStart"/>
      <w:r>
        <w:t>sulci</w:t>
      </w:r>
      <w:proofErr w:type="spellEnd"/>
      <w:r>
        <w:t>.</w:t>
      </w:r>
    </w:p>
    <w:p w:rsidR="00B53913" w:rsidRDefault="00B53913" w:rsidP="00B53913">
      <w:pPr>
        <w:spacing w:line="360" w:lineRule="auto"/>
      </w:pPr>
      <w:r>
        <w:t xml:space="preserve">Grey white differentiation is well maintained. </w:t>
      </w:r>
    </w:p>
    <w:p w:rsidR="00B53913" w:rsidRDefault="00B53913" w:rsidP="00B53913">
      <w:pPr>
        <w:spacing w:line="360" w:lineRule="auto"/>
        <w:jc w:val="both"/>
      </w:pPr>
      <w:r>
        <w:t xml:space="preserve">Region of Brain stem and </w:t>
      </w:r>
      <w:proofErr w:type="spellStart"/>
      <w:r>
        <w:t>diencephalis</w:t>
      </w:r>
      <w:proofErr w:type="spellEnd"/>
      <w:r>
        <w:t xml:space="preserve"> areas are normal.</w:t>
      </w:r>
    </w:p>
    <w:p w:rsidR="00B53913" w:rsidRDefault="00B53913" w:rsidP="00B53913">
      <w:pPr>
        <w:spacing w:line="360" w:lineRule="auto"/>
        <w:jc w:val="both"/>
      </w:pPr>
      <w:r>
        <w:t xml:space="preserve">There is no midline shift. </w:t>
      </w:r>
    </w:p>
    <w:p w:rsidR="00B53913" w:rsidRDefault="00B53913" w:rsidP="00B53913">
      <w:pPr>
        <w:spacing w:line="360" w:lineRule="auto"/>
        <w:jc w:val="both"/>
      </w:pPr>
      <w:proofErr w:type="spellStart"/>
      <w:r>
        <w:t>Cranio</w:t>
      </w:r>
      <w:proofErr w:type="spellEnd"/>
      <w:r>
        <w:t xml:space="preserve">-cervical junction appears normal. </w:t>
      </w:r>
    </w:p>
    <w:p w:rsidR="00C001E3" w:rsidRDefault="00B53913" w:rsidP="00C001E3">
      <w:pPr>
        <w:jc w:val="both"/>
        <w:rPr>
          <w:iCs/>
        </w:rPr>
      </w:pPr>
      <w:r>
        <w:rPr>
          <w:iCs/>
        </w:rPr>
        <w:t xml:space="preserve">No abnormal </w:t>
      </w:r>
      <w:proofErr w:type="gramStart"/>
      <w:r>
        <w:rPr>
          <w:iCs/>
        </w:rPr>
        <w:t>enhancement  is</w:t>
      </w:r>
      <w:proofErr w:type="gramEnd"/>
      <w:r>
        <w:rPr>
          <w:iCs/>
        </w:rPr>
        <w:t xml:space="preserve"> seen on contrast study.</w:t>
      </w:r>
    </w:p>
    <w:p w:rsidR="00C001E3" w:rsidRPr="00C001E3" w:rsidRDefault="00B53913" w:rsidP="00C001E3">
      <w:pPr>
        <w:spacing w:line="360" w:lineRule="auto"/>
        <w:rPr>
          <w:b/>
        </w:rPr>
      </w:pPr>
      <w:r w:rsidRPr="00B53913">
        <w:rPr>
          <w:b/>
          <w:sz w:val="24"/>
        </w:rPr>
        <w:t xml:space="preserve"> IMPRESSION </w:t>
      </w:r>
      <w:r w:rsidRPr="00FB0A9A">
        <w:rPr>
          <w:b/>
          <w:sz w:val="24"/>
        </w:rPr>
        <w:t xml:space="preserve">:   </w:t>
      </w:r>
      <w:r w:rsidR="00C001E3" w:rsidRPr="00C001E3">
        <w:rPr>
          <w:b/>
        </w:rPr>
        <w:t xml:space="preserve">There are </w:t>
      </w:r>
      <w:proofErr w:type="spellStart"/>
      <w:r w:rsidR="00C001E3" w:rsidRPr="00C001E3">
        <w:rPr>
          <w:b/>
        </w:rPr>
        <w:t>atleast</w:t>
      </w:r>
      <w:proofErr w:type="spellEnd"/>
      <w:r w:rsidR="00C001E3" w:rsidRPr="00C001E3">
        <w:rPr>
          <w:b/>
        </w:rPr>
        <w:t xml:space="preserve"> three well defined rim enhancing mass with outer </w:t>
      </w:r>
      <w:proofErr w:type="spellStart"/>
      <w:r w:rsidR="00C001E3" w:rsidRPr="00C001E3">
        <w:rPr>
          <w:b/>
        </w:rPr>
        <w:t>hypodense</w:t>
      </w:r>
      <w:proofErr w:type="spellEnd"/>
      <w:r w:rsidR="00C001E3" w:rsidRPr="00C001E3">
        <w:rPr>
          <w:b/>
        </w:rPr>
        <w:t xml:space="preserve"> and inner </w:t>
      </w:r>
      <w:proofErr w:type="spellStart"/>
      <w:r w:rsidR="00C001E3" w:rsidRPr="00C001E3">
        <w:rPr>
          <w:b/>
        </w:rPr>
        <w:t>hyperdense</w:t>
      </w:r>
      <w:proofErr w:type="spellEnd"/>
      <w:r w:rsidR="00C001E3" w:rsidRPr="00C001E3">
        <w:rPr>
          <w:b/>
        </w:rPr>
        <w:t xml:space="preserve"> rim with capsule thickening at places with low intensity on T1WI, centrally high intensity but </w:t>
      </w:r>
      <w:proofErr w:type="spellStart"/>
      <w:r w:rsidR="00C001E3" w:rsidRPr="00C001E3">
        <w:rPr>
          <w:b/>
        </w:rPr>
        <w:t>hypointense</w:t>
      </w:r>
      <w:proofErr w:type="spellEnd"/>
      <w:r w:rsidR="00C001E3" w:rsidRPr="00C001E3">
        <w:rPr>
          <w:b/>
        </w:rPr>
        <w:t xml:space="preserve"> to CSF which doesn’t attenuate on FLAIR. Peripheral high intensity is noted. The capsule is intermediate to slightly low signal thin rim. Marked </w:t>
      </w:r>
      <w:proofErr w:type="spellStart"/>
      <w:r w:rsidR="00C001E3" w:rsidRPr="00C001E3">
        <w:rPr>
          <w:b/>
        </w:rPr>
        <w:t>perilesional</w:t>
      </w:r>
      <w:proofErr w:type="spellEnd"/>
      <w:r w:rsidR="00C001E3" w:rsidRPr="00C001E3">
        <w:rPr>
          <w:b/>
        </w:rPr>
        <w:t xml:space="preserve"> </w:t>
      </w:r>
      <w:proofErr w:type="spellStart"/>
      <w:r w:rsidR="00C001E3" w:rsidRPr="00C001E3">
        <w:rPr>
          <w:b/>
        </w:rPr>
        <w:t>oedema</w:t>
      </w:r>
      <w:proofErr w:type="spellEnd"/>
      <w:r w:rsidR="00C001E3" w:rsidRPr="00C001E3">
        <w:rPr>
          <w:b/>
        </w:rPr>
        <w:t xml:space="preserve"> is noted which is </w:t>
      </w:r>
      <w:proofErr w:type="spellStart"/>
      <w:r w:rsidR="00C001E3" w:rsidRPr="00C001E3">
        <w:rPr>
          <w:b/>
        </w:rPr>
        <w:t>hperintense</w:t>
      </w:r>
      <w:proofErr w:type="spellEnd"/>
      <w:r w:rsidR="00C001E3" w:rsidRPr="00C001E3">
        <w:rPr>
          <w:b/>
        </w:rPr>
        <w:t xml:space="preserve"> on T2WI and FLAIR</w:t>
      </w:r>
    </w:p>
    <w:p w:rsidR="00034E4E" w:rsidRPr="00FB0A9A" w:rsidRDefault="00C001E3" w:rsidP="00034E4E">
      <w:pPr>
        <w:jc w:val="both"/>
        <w:rPr>
          <w:b/>
          <w:sz w:val="24"/>
        </w:rPr>
      </w:pPr>
      <w:proofErr w:type="gramStart"/>
      <w:r>
        <w:rPr>
          <w:b/>
          <w:sz w:val="24"/>
        </w:rPr>
        <w:t xml:space="preserve">F/S/O   </w:t>
      </w:r>
      <w:r w:rsidR="00034E4E">
        <w:rPr>
          <w:b/>
          <w:sz w:val="24"/>
        </w:rPr>
        <w:t xml:space="preserve">D/d  </w:t>
      </w:r>
      <w:r>
        <w:rPr>
          <w:b/>
          <w:sz w:val="24"/>
        </w:rPr>
        <w:t xml:space="preserve">    </w:t>
      </w:r>
      <w:r w:rsidR="00034E4E">
        <w:rPr>
          <w:b/>
          <w:sz w:val="24"/>
        </w:rPr>
        <w:t>1.</w:t>
      </w:r>
      <w:proofErr w:type="gramEnd"/>
      <w:r>
        <w:rPr>
          <w:b/>
          <w:sz w:val="24"/>
        </w:rPr>
        <w:t xml:space="preserve">       ? </w:t>
      </w:r>
      <w:proofErr w:type="gramStart"/>
      <w:r>
        <w:rPr>
          <w:b/>
          <w:sz w:val="24"/>
        </w:rPr>
        <w:t>Multiple Brain Abscess</w:t>
      </w:r>
      <w:r w:rsidR="00034E4E">
        <w:rPr>
          <w:b/>
          <w:sz w:val="24"/>
        </w:rPr>
        <w:t xml:space="preserve">               2.</w:t>
      </w:r>
      <w:proofErr w:type="gramEnd"/>
      <w:r w:rsidR="00034E4E">
        <w:rPr>
          <w:b/>
          <w:sz w:val="24"/>
        </w:rPr>
        <w:t xml:space="preserve">         ? </w:t>
      </w:r>
      <w:proofErr w:type="gramStart"/>
      <w:r w:rsidR="00034E4E">
        <w:rPr>
          <w:b/>
          <w:sz w:val="24"/>
        </w:rPr>
        <w:t>Metastasis.</w:t>
      </w:r>
      <w:proofErr w:type="gramEnd"/>
    </w:p>
    <w:p w:rsidR="00EC45C0" w:rsidRDefault="00B53913" w:rsidP="00B53913">
      <w:pPr>
        <w:tabs>
          <w:tab w:val="left" w:pos="2430"/>
          <w:tab w:val="left" w:pos="2880"/>
        </w:tabs>
      </w:pPr>
      <w:proofErr w:type="gramStart"/>
      <w:r>
        <w:t>Suggested :</w:t>
      </w:r>
      <w:proofErr w:type="gramEnd"/>
      <w:r w:rsidRPr="00E77D4A">
        <w:t xml:space="preserve"> </w:t>
      </w:r>
      <w:proofErr w:type="spellStart"/>
      <w:r w:rsidRPr="00E77D4A">
        <w:t>C</w:t>
      </w:r>
      <w:r>
        <w:t>linico</w:t>
      </w:r>
      <w:proofErr w:type="spellEnd"/>
      <w:r>
        <w:t>-pathological correlation</w:t>
      </w:r>
      <w:r w:rsidR="00C001E3">
        <w:t xml:space="preserve"> and MR Spectroscopy/ADC</w:t>
      </w:r>
    </w:p>
    <w:sectPr w:rsidR="00EC45C0" w:rsidSect="00551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53913"/>
    <w:rsid w:val="00034E4E"/>
    <w:rsid w:val="000B7F54"/>
    <w:rsid w:val="002C78EF"/>
    <w:rsid w:val="002E0318"/>
    <w:rsid w:val="00301BBB"/>
    <w:rsid w:val="00515172"/>
    <w:rsid w:val="00551FDD"/>
    <w:rsid w:val="005E025E"/>
    <w:rsid w:val="00765962"/>
    <w:rsid w:val="007750A0"/>
    <w:rsid w:val="00931996"/>
    <w:rsid w:val="0093686A"/>
    <w:rsid w:val="00B360D4"/>
    <w:rsid w:val="00B53913"/>
    <w:rsid w:val="00C001E3"/>
    <w:rsid w:val="00C71E64"/>
    <w:rsid w:val="00C879D8"/>
    <w:rsid w:val="00CC7EEA"/>
    <w:rsid w:val="00CF18B8"/>
    <w:rsid w:val="00E879A5"/>
    <w:rsid w:val="00EC45C0"/>
    <w:rsid w:val="00FB0A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2</cp:revision>
  <cp:lastPrinted>2017-04-12T07:34:00Z</cp:lastPrinted>
  <dcterms:created xsi:type="dcterms:W3CDTF">2017-04-12T07:39:00Z</dcterms:created>
  <dcterms:modified xsi:type="dcterms:W3CDTF">2017-04-12T07:39:00Z</dcterms:modified>
</cp:coreProperties>
</file>