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2C9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6BFB4D08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22C7243E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4CC62D93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69CF2C14" w14:textId="77777777" w:rsidR="001A40D2" w:rsidRDefault="001A40D2" w:rsidP="001A40D2">
      <w:pPr>
        <w:tabs>
          <w:tab w:val="left" w:pos="2610"/>
        </w:tabs>
      </w:pPr>
    </w:p>
    <w:p w14:paraId="2073DC55" w14:textId="77777777" w:rsidR="00A17D80" w:rsidRPr="00083E22" w:rsidRDefault="00A17D80" w:rsidP="00A17D80">
      <w:pPr>
        <w:tabs>
          <w:tab w:val="left" w:pos="2610"/>
        </w:tabs>
        <w:spacing w:after="0" w:line="240" w:lineRule="auto"/>
        <w:rPr>
          <w:b/>
          <w:sz w:val="24"/>
        </w:rPr>
      </w:pPr>
      <w:bookmarkStart w:id="0" w:name="_Hlk126759751"/>
      <w:proofErr w:type="gramStart"/>
      <w:r w:rsidRPr="00083E22">
        <w:rPr>
          <w:b/>
          <w:sz w:val="24"/>
        </w:rPr>
        <w:t>NAME :</w:t>
      </w:r>
      <w:proofErr w:type="gramEnd"/>
      <w:r w:rsidRPr="00083E22">
        <w:rPr>
          <w:b/>
          <w:sz w:val="24"/>
        </w:rPr>
        <w:t xml:space="preserve"> </w:t>
      </w:r>
      <w:r>
        <w:rPr>
          <w:b/>
          <w:sz w:val="24"/>
        </w:rPr>
        <w:t>BUDDHINATH MURMU</w:t>
      </w:r>
      <w:r w:rsidRPr="00083E22">
        <w:rPr>
          <w:b/>
          <w:sz w:val="24"/>
        </w:rPr>
        <w:t xml:space="preserve">                                                       </w:t>
      </w:r>
      <w:r>
        <w:rPr>
          <w:b/>
          <w:sz w:val="24"/>
        </w:rPr>
        <w:t xml:space="preserve">     </w:t>
      </w:r>
      <w:r w:rsidRPr="00083E22">
        <w:rPr>
          <w:b/>
          <w:sz w:val="24"/>
        </w:rPr>
        <w:t xml:space="preserve">AGE:  </w:t>
      </w:r>
      <w:r>
        <w:rPr>
          <w:b/>
          <w:sz w:val="24"/>
        </w:rPr>
        <w:t>30</w:t>
      </w:r>
      <w:r w:rsidRPr="00083E22">
        <w:rPr>
          <w:b/>
          <w:sz w:val="24"/>
        </w:rPr>
        <w:t xml:space="preserve"> YRS/ </w:t>
      </w:r>
      <w:r>
        <w:rPr>
          <w:b/>
          <w:sz w:val="24"/>
        </w:rPr>
        <w:t>F</w:t>
      </w:r>
    </w:p>
    <w:p w14:paraId="17D874EF" w14:textId="6E1FC3EB" w:rsidR="00A17D80" w:rsidRPr="00083E22" w:rsidRDefault="00A17D80" w:rsidP="00A17D80">
      <w:pPr>
        <w:tabs>
          <w:tab w:val="left" w:pos="2610"/>
        </w:tabs>
        <w:spacing w:after="0" w:line="240" w:lineRule="auto"/>
        <w:rPr>
          <w:b/>
          <w:sz w:val="24"/>
        </w:rPr>
      </w:pPr>
      <w:proofErr w:type="spellStart"/>
      <w:r w:rsidRPr="00083E22">
        <w:rPr>
          <w:b/>
          <w:sz w:val="24"/>
        </w:rPr>
        <w:t>Refd</w:t>
      </w:r>
      <w:proofErr w:type="spellEnd"/>
      <w:r w:rsidRPr="00083E22">
        <w:rPr>
          <w:b/>
          <w:sz w:val="24"/>
        </w:rPr>
        <w:t xml:space="preserve">. By DR.: </w:t>
      </w:r>
      <w:r>
        <w:rPr>
          <w:b/>
          <w:sz w:val="24"/>
        </w:rPr>
        <w:t xml:space="preserve">AIIMS                                                                </w:t>
      </w:r>
      <w:r w:rsidRPr="00083E22">
        <w:rPr>
          <w:b/>
          <w:sz w:val="24"/>
        </w:rPr>
        <w:t>DATE OF REPORT</w:t>
      </w:r>
      <w:r w:rsidRPr="00083E22">
        <w:rPr>
          <w:b/>
          <w:sz w:val="24"/>
        </w:rPr>
        <w:tab/>
        <w:t xml:space="preserve">:  </w:t>
      </w:r>
      <w:r w:rsidRPr="00083E22">
        <w:rPr>
          <w:b/>
          <w:sz w:val="24"/>
        </w:rPr>
        <w:fldChar w:fldCharType="begin"/>
      </w:r>
      <w:r w:rsidRPr="00083E22">
        <w:rPr>
          <w:b/>
          <w:sz w:val="24"/>
        </w:rPr>
        <w:instrText xml:space="preserve"> DATE \@ "d MMMM yyyy" </w:instrText>
      </w:r>
      <w:r w:rsidRPr="00083E22">
        <w:rPr>
          <w:b/>
          <w:sz w:val="24"/>
        </w:rPr>
        <w:fldChar w:fldCharType="separate"/>
      </w:r>
      <w:r>
        <w:rPr>
          <w:b/>
          <w:noProof/>
          <w:sz w:val="24"/>
        </w:rPr>
        <w:t>30 August 2025</w:t>
      </w:r>
      <w:r w:rsidRPr="00083E22">
        <w:rPr>
          <w:b/>
          <w:sz w:val="24"/>
        </w:rPr>
        <w:fldChar w:fldCharType="end"/>
      </w:r>
    </w:p>
    <w:p w14:paraId="619F0316" w14:textId="3ABF1079" w:rsidR="001A40D2" w:rsidRPr="00F20F39" w:rsidRDefault="00A17D80" w:rsidP="00A17D80">
      <w:pPr>
        <w:pStyle w:val="Heading1"/>
        <w:rPr>
          <w:rFonts w:ascii="Arial" w:hAnsi="Arial" w:cs="Arial"/>
          <w:b/>
          <w:sz w:val="26"/>
        </w:rPr>
      </w:pPr>
      <w:r w:rsidRPr="00083E22">
        <w:rPr>
          <w:b/>
          <w:sz w:val="24"/>
        </w:rPr>
        <w:t>================================================================</w:t>
      </w:r>
      <w:bookmarkEnd w:id="0"/>
      <w:r w:rsidR="001A40D2" w:rsidRPr="00F20F39">
        <w:rPr>
          <w:rFonts w:ascii="Arial" w:hAnsi="Arial" w:cs="Arial"/>
          <w:b/>
          <w:sz w:val="26"/>
        </w:rPr>
        <w:t xml:space="preserve">REPORT OF M.R.I. </w:t>
      </w:r>
      <w:r w:rsidR="00437139">
        <w:rPr>
          <w:rFonts w:ascii="Arial" w:hAnsi="Arial" w:cs="Arial"/>
          <w:b/>
          <w:sz w:val="26"/>
        </w:rPr>
        <w:t xml:space="preserve">SCREENING OF </w:t>
      </w:r>
      <w:r w:rsidR="00AC5482">
        <w:rPr>
          <w:rFonts w:ascii="Arial" w:hAnsi="Arial" w:cs="Arial"/>
          <w:b/>
          <w:sz w:val="26"/>
        </w:rPr>
        <w:t xml:space="preserve">CERVICAL </w:t>
      </w:r>
      <w:r>
        <w:rPr>
          <w:rFonts w:ascii="Arial" w:hAnsi="Arial" w:cs="Arial"/>
          <w:b/>
          <w:sz w:val="26"/>
        </w:rPr>
        <w:t xml:space="preserve">&amp; DORSAL </w:t>
      </w:r>
      <w:r w:rsidR="00437139">
        <w:rPr>
          <w:rFonts w:ascii="Arial" w:hAnsi="Arial" w:cs="Arial"/>
          <w:b/>
          <w:sz w:val="26"/>
        </w:rPr>
        <w:t>SPINE</w:t>
      </w:r>
      <w:r w:rsidR="00C20D04">
        <w:rPr>
          <w:rFonts w:ascii="Arial" w:hAnsi="Arial" w:cs="Arial"/>
          <w:b/>
          <w:sz w:val="26"/>
        </w:rPr>
        <w:t xml:space="preserve"> </w:t>
      </w:r>
    </w:p>
    <w:p w14:paraId="2C463B1C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177B0DA1" w14:textId="2EE6400C" w:rsidR="00C20D04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 xml:space="preserve">Images are acquired </w:t>
      </w:r>
      <w:r w:rsidR="00C20D04">
        <w:rPr>
          <w:rFonts w:ascii="Arial" w:eastAsia="Times New Roman" w:hAnsi="Arial" w:cs="Arial"/>
          <w:b/>
          <w:sz w:val="20"/>
          <w:u w:val="single"/>
        </w:rPr>
        <w:t>in limited sections</w:t>
      </w:r>
      <w:r w:rsidRPr="009218E3">
        <w:rPr>
          <w:rFonts w:ascii="Arial" w:eastAsia="Times New Roman" w:hAnsi="Arial" w:cs="Arial"/>
          <w:b/>
          <w:sz w:val="20"/>
          <w:u w:val="single"/>
        </w:rPr>
        <w:t>.</w:t>
      </w:r>
    </w:p>
    <w:p w14:paraId="4F9881D3" w14:textId="60314B5E" w:rsidR="00A17D80" w:rsidRDefault="00A17D80" w:rsidP="00A17D80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  <w:u w:val="single"/>
        </w:rPr>
      </w:pPr>
      <w:r w:rsidRPr="00A17D80">
        <w:rPr>
          <w:rFonts w:ascii="Arial" w:eastAsia="Times New Roman" w:hAnsi="Arial" w:cs="Arial"/>
          <w:b/>
          <w:bCs/>
          <w:u w:val="single"/>
        </w:rPr>
        <w:t>FINDINGS:</w:t>
      </w:r>
    </w:p>
    <w:p w14:paraId="55939A0B" w14:textId="77777777" w:rsidR="00A17D80" w:rsidRPr="00A17D80" w:rsidRDefault="00A17D80" w:rsidP="00A17D80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  <w:u w:val="single"/>
        </w:rPr>
      </w:pPr>
    </w:p>
    <w:p w14:paraId="28B96D2C" w14:textId="77777777" w:rsidR="00A17D80" w:rsidRPr="00A17D80" w:rsidRDefault="00A17D80" w:rsidP="00A17D80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 w:rsidRPr="00A17D80">
        <w:rPr>
          <w:rFonts w:ascii="Arial" w:eastAsia="Times New Roman" w:hAnsi="Arial" w:cs="Arial"/>
          <w:b/>
          <w:bCs/>
        </w:rPr>
        <w:t>Alignment &amp; Curvature:</w:t>
      </w:r>
    </w:p>
    <w:p w14:paraId="01636842" w14:textId="3E0AFBB3" w:rsidR="00A17D80" w:rsidRPr="00A17D80" w:rsidRDefault="00A17D80" w:rsidP="00A17D8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A17D80">
        <w:rPr>
          <w:rFonts w:ascii="Arial" w:eastAsia="Times New Roman" w:hAnsi="Arial" w:cs="Arial"/>
        </w:rPr>
        <w:t xml:space="preserve">• </w:t>
      </w:r>
      <w:r w:rsidRPr="00A17D80">
        <w:rPr>
          <w:rFonts w:ascii="Arial" w:eastAsia="Times New Roman" w:hAnsi="Arial" w:cs="Arial"/>
        </w:rPr>
        <w:tab/>
        <w:t>Cervical and dorsal spine alignment preserved.</w:t>
      </w:r>
    </w:p>
    <w:p w14:paraId="5DA35735" w14:textId="77777777" w:rsidR="00A17D80" w:rsidRPr="00A17D80" w:rsidRDefault="00A17D80" w:rsidP="00A17D80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 w:rsidRPr="00A17D80">
        <w:rPr>
          <w:rFonts w:ascii="Arial" w:eastAsia="Times New Roman" w:hAnsi="Arial" w:cs="Arial"/>
          <w:b/>
          <w:bCs/>
        </w:rPr>
        <w:t>Vertebral Bodies:</w:t>
      </w:r>
    </w:p>
    <w:p w14:paraId="5E55850A" w14:textId="77777777" w:rsidR="00A17D80" w:rsidRPr="00A17D80" w:rsidRDefault="00A17D80" w:rsidP="00A17D8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A17D80">
        <w:rPr>
          <w:rFonts w:ascii="Arial" w:eastAsia="Times New Roman" w:hAnsi="Arial" w:cs="Arial"/>
        </w:rPr>
        <w:t xml:space="preserve">• </w:t>
      </w:r>
      <w:r w:rsidRPr="00A17D80">
        <w:rPr>
          <w:rFonts w:ascii="Arial" w:eastAsia="Times New Roman" w:hAnsi="Arial" w:cs="Arial"/>
        </w:rPr>
        <w:tab/>
        <w:t>Vertebrae from C2 through D12 show normal height, alignment, and marrow signal intensity.</w:t>
      </w:r>
    </w:p>
    <w:p w14:paraId="11DDAE72" w14:textId="4666E622" w:rsidR="00A17D80" w:rsidRPr="00A17D80" w:rsidRDefault="00A17D80" w:rsidP="00A17D8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A17D80">
        <w:rPr>
          <w:rFonts w:ascii="Arial" w:eastAsia="Times New Roman" w:hAnsi="Arial" w:cs="Arial"/>
        </w:rPr>
        <w:t xml:space="preserve">• </w:t>
      </w:r>
      <w:r w:rsidRPr="00A17D80">
        <w:rPr>
          <w:rFonts w:ascii="Arial" w:eastAsia="Times New Roman" w:hAnsi="Arial" w:cs="Arial"/>
        </w:rPr>
        <w:tab/>
      </w:r>
      <w:r w:rsidRPr="00A17D80">
        <w:rPr>
          <w:rFonts w:ascii="Arial" w:eastAsia="Times New Roman" w:hAnsi="Arial" w:cs="Arial"/>
          <w:b/>
          <w:bCs/>
        </w:rPr>
        <w:t>Incidental finding of vertebral hemangioma at C5</w:t>
      </w:r>
      <w:r w:rsidRPr="00A17D80">
        <w:rPr>
          <w:rFonts w:ascii="Arial" w:eastAsia="Times New Roman" w:hAnsi="Arial" w:cs="Arial"/>
        </w:rPr>
        <w:t xml:space="preserve">, </w:t>
      </w:r>
    </w:p>
    <w:p w14:paraId="007A0EC7" w14:textId="77777777" w:rsidR="00A17D80" w:rsidRPr="00A17D80" w:rsidRDefault="00A17D80" w:rsidP="00A17D80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 w:rsidRPr="00A17D80">
        <w:rPr>
          <w:rFonts w:ascii="Arial" w:eastAsia="Times New Roman" w:hAnsi="Arial" w:cs="Arial"/>
          <w:b/>
          <w:bCs/>
        </w:rPr>
        <w:t>Intervertebral Discs:</w:t>
      </w:r>
    </w:p>
    <w:p w14:paraId="6595A715" w14:textId="77777777" w:rsidR="00A17D80" w:rsidRPr="00A17D80" w:rsidRDefault="00A17D80" w:rsidP="00A17D80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 w:rsidRPr="00A17D80">
        <w:rPr>
          <w:rFonts w:ascii="Arial" w:eastAsia="Times New Roman" w:hAnsi="Arial" w:cs="Arial"/>
        </w:rPr>
        <w:t xml:space="preserve">• </w:t>
      </w:r>
      <w:r w:rsidRPr="00A17D80">
        <w:rPr>
          <w:rFonts w:ascii="Arial" w:eastAsia="Times New Roman" w:hAnsi="Arial" w:cs="Arial"/>
        </w:rPr>
        <w:tab/>
      </w:r>
      <w:r w:rsidRPr="00A17D80">
        <w:rPr>
          <w:rFonts w:ascii="Arial" w:eastAsia="Times New Roman" w:hAnsi="Arial" w:cs="Arial"/>
          <w:b/>
          <w:bCs/>
        </w:rPr>
        <w:t>Mild posterior disc bulge at C3-4 without significant canal or foraminal compromise.</w:t>
      </w:r>
    </w:p>
    <w:p w14:paraId="3937B2B6" w14:textId="2864D372" w:rsidR="00A17D80" w:rsidRPr="00A17D80" w:rsidRDefault="00A17D80" w:rsidP="00A17D80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 w:rsidRPr="00A17D80">
        <w:rPr>
          <w:rFonts w:ascii="Arial" w:eastAsia="Times New Roman" w:hAnsi="Arial" w:cs="Arial"/>
          <w:b/>
          <w:bCs/>
        </w:rPr>
        <w:t xml:space="preserve">• </w:t>
      </w:r>
      <w:r w:rsidRPr="00A17D80">
        <w:rPr>
          <w:rFonts w:ascii="Arial" w:eastAsia="Times New Roman" w:hAnsi="Arial" w:cs="Arial"/>
          <w:b/>
          <w:bCs/>
        </w:rPr>
        <w:tab/>
        <w:t>Disc desiccation noted at C2-3, C3-4, C4-5, and C5-6 levels.</w:t>
      </w:r>
    </w:p>
    <w:p w14:paraId="28CFCC81" w14:textId="77777777" w:rsidR="00A17D80" w:rsidRPr="00A17D80" w:rsidRDefault="00A17D80" w:rsidP="00A17D8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A17D80">
        <w:rPr>
          <w:rFonts w:ascii="Arial" w:eastAsia="Times New Roman" w:hAnsi="Arial" w:cs="Arial"/>
        </w:rPr>
        <w:t xml:space="preserve">• </w:t>
      </w:r>
      <w:r w:rsidRPr="00A17D80">
        <w:rPr>
          <w:rFonts w:ascii="Arial" w:eastAsia="Times New Roman" w:hAnsi="Arial" w:cs="Arial"/>
        </w:rPr>
        <w:tab/>
        <w:t>Remaining cervical and dorsal discs are normal in height and signal intensity.</w:t>
      </w:r>
    </w:p>
    <w:p w14:paraId="46E54947" w14:textId="77777777" w:rsidR="00A17D80" w:rsidRPr="00A17D80" w:rsidRDefault="00A17D80" w:rsidP="00A17D80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 w:rsidRPr="00A17D80">
        <w:rPr>
          <w:rFonts w:ascii="Arial" w:eastAsia="Times New Roman" w:hAnsi="Arial" w:cs="Arial"/>
          <w:b/>
          <w:bCs/>
        </w:rPr>
        <w:t>Spinal Canal &amp; Neural Elements:</w:t>
      </w:r>
    </w:p>
    <w:p w14:paraId="65390F85" w14:textId="77777777" w:rsidR="00A17D80" w:rsidRPr="00A17D80" w:rsidRDefault="00A17D80" w:rsidP="00A17D8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A17D80">
        <w:rPr>
          <w:rFonts w:ascii="Arial" w:eastAsia="Times New Roman" w:hAnsi="Arial" w:cs="Arial"/>
        </w:rPr>
        <w:t xml:space="preserve">• </w:t>
      </w:r>
      <w:r w:rsidRPr="00A17D80">
        <w:rPr>
          <w:rFonts w:ascii="Arial" w:eastAsia="Times New Roman" w:hAnsi="Arial" w:cs="Arial"/>
        </w:rPr>
        <w:tab/>
        <w:t>No evidence of spinal canal stenosis or cord compression.</w:t>
      </w:r>
    </w:p>
    <w:p w14:paraId="59153C47" w14:textId="77777777" w:rsidR="00A17D80" w:rsidRPr="00A17D80" w:rsidRDefault="00A17D80" w:rsidP="00A17D8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A17D80">
        <w:rPr>
          <w:rFonts w:ascii="Arial" w:eastAsia="Times New Roman" w:hAnsi="Arial" w:cs="Arial"/>
        </w:rPr>
        <w:t xml:space="preserve">• </w:t>
      </w:r>
      <w:r w:rsidRPr="00A17D80">
        <w:rPr>
          <w:rFonts w:ascii="Arial" w:eastAsia="Times New Roman" w:hAnsi="Arial" w:cs="Arial"/>
        </w:rPr>
        <w:tab/>
        <w:t>Neuroforamina are patent throughout the visualized levels.</w:t>
      </w:r>
    </w:p>
    <w:p w14:paraId="1EB65D44" w14:textId="77777777" w:rsidR="00A17D80" w:rsidRPr="00A17D80" w:rsidRDefault="00A17D80" w:rsidP="00A17D80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 w:rsidRPr="00A17D80">
        <w:rPr>
          <w:rFonts w:ascii="Arial" w:eastAsia="Times New Roman" w:hAnsi="Arial" w:cs="Arial"/>
          <w:b/>
          <w:bCs/>
        </w:rPr>
        <w:t>Facet Joints &amp; Ligamentum Flavum:</w:t>
      </w:r>
    </w:p>
    <w:p w14:paraId="5524BBA4" w14:textId="77777777" w:rsidR="00A17D80" w:rsidRPr="00A17D80" w:rsidRDefault="00A17D80" w:rsidP="00A17D8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A17D80">
        <w:rPr>
          <w:rFonts w:ascii="Arial" w:eastAsia="Times New Roman" w:hAnsi="Arial" w:cs="Arial"/>
        </w:rPr>
        <w:t xml:space="preserve">• </w:t>
      </w:r>
      <w:r w:rsidRPr="00A17D80">
        <w:rPr>
          <w:rFonts w:ascii="Arial" w:eastAsia="Times New Roman" w:hAnsi="Arial" w:cs="Arial"/>
        </w:rPr>
        <w:tab/>
        <w:t>Facet joints are well-maintained.</w:t>
      </w:r>
    </w:p>
    <w:p w14:paraId="7D3F566B" w14:textId="77777777" w:rsidR="00A17D80" w:rsidRPr="00A17D80" w:rsidRDefault="00A17D80" w:rsidP="00A17D8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A17D80">
        <w:rPr>
          <w:rFonts w:ascii="Arial" w:eastAsia="Times New Roman" w:hAnsi="Arial" w:cs="Arial"/>
        </w:rPr>
        <w:t xml:space="preserve">• </w:t>
      </w:r>
      <w:r w:rsidRPr="00A17D80">
        <w:rPr>
          <w:rFonts w:ascii="Arial" w:eastAsia="Times New Roman" w:hAnsi="Arial" w:cs="Arial"/>
        </w:rPr>
        <w:tab/>
        <w:t>Ligamentum flavum appears normal in thickness and signal.</w:t>
      </w:r>
    </w:p>
    <w:p w14:paraId="01E350E5" w14:textId="77777777" w:rsidR="00A17D80" w:rsidRPr="00A17D80" w:rsidRDefault="00A17D80" w:rsidP="00A17D80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 w:rsidRPr="00A17D80">
        <w:rPr>
          <w:rFonts w:ascii="Arial" w:eastAsia="Times New Roman" w:hAnsi="Arial" w:cs="Arial"/>
          <w:b/>
          <w:bCs/>
        </w:rPr>
        <w:t>Paraspinal &amp; Vascular Structures:</w:t>
      </w:r>
    </w:p>
    <w:p w14:paraId="08A304C9" w14:textId="77777777" w:rsidR="00A17D80" w:rsidRPr="00A17D80" w:rsidRDefault="00A17D80" w:rsidP="00A17D8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A17D80">
        <w:rPr>
          <w:rFonts w:ascii="Arial" w:eastAsia="Times New Roman" w:hAnsi="Arial" w:cs="Arial"/>
        </w:rPr>
        <w:t xml:space="preserve">• </w:t>
      </w:r>
      <w:r w:rsidRPr="00A17D80">
        <w:rPr>
          <w:rFonts w:ascii="Arial" w:eastAsia="Times New Roman" w:hAnsi="Arial" w:cs="Arial"/>
        </w:rPr>
        <w:tab/>
        <w:t>Paraspinal soft tissues are normal in size and signal.</w:t>
      </w:r>
    </w:p>
    <w:p w14:paraId="70FB5136" w14:textId="77777777" w:rsidR="00A17D80" w:rsidRPr="00A17D80" w:rsidRDefault="00A17D80" w:rsidP="00A17D80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A17D80">
        <w:rPr>
          <w:rFonts w:ascii="Arial" w:eastAsia="Times New Roman" w:hAnsi="Arial" w:cs="Arial"/>
        </w:rPr>
        <w:t xml:space="preserve">• </w:t>
      </w:r>
      <w:r w:rsidRPr="00A17D80">
        <w:rPr>
          <w:rFonts w:ascii="Arial" w:eastAsia="Times New Roman" w:hAnsi="Arial" w:cs="Arial"/>
        </w:rPr>
        <w:tab/>
        <w:t>Vascular structures within the field of view are unremarkable.</w:t>
      </w:r>
    </w:p>
    <w:p w14:paraId="74676C4E" w14:textId="77777777" w:rsidR="00A17D80" w:rsidRPr="00A17D80" w:rsidRDefault="00A17D80" w:rsidP="00A17D80">
      <w:pPr>
        <w:spacing w:after="0"/>
        <w:ind w:left="720" w:hanging="720"/>
        <w:jc w:val="both"/>
        <w:rPr>
          <w:rFonts w:ascii="Arial" w:eastAsia="Times New Roman" w:hAnsi="Arial" w:cs="Arial"/>
        </w:rPr>
      </w:pPr>
    </w:p>
    <w:p w14:paraId="3EB2EC64" w14:textId="473A6B60" w:rsidR="00A17D80" w:rsidRPr="00A17D80" w:rsidRDefault="00A17D80" w:rsidP="00A17D80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  <w:u w:val="single"/>
        </w:rPr>
      </w:pPr>
      <w:r w:rsidRPr="00A17D80">
        <w:rPr>
          <w:rFonts w:ascii="Arial" w:eastAsia="Times New Roman" w:hAnsi="Arial" w:cs="Arial"/>
          <w:b/>
          <w:bCs/>
          <w:u w:val="single"/>
        </w:rPr>
        <w:t>IMPRESSION:</w:t>
      </w:r>
    </w:p>
    <w:p w14:paraId="71237C23" w14:textId="79F3D232" w:rsidR="00A17D80" w:rsidRPr="00A17D80" w:rsidRDefault="00A17D80" w:rsidP="00A17D80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 w:rsidRPr="00A17D80">
        <w:rPr>
          <w:rFonts w:ascii="Arial" w:eastAsia="Times New Roman" w:hAnsi="Arial" w:cs="Arial"/>
        </w:rPr>
        <w:t xml:space="preserve">• </w:t>
      </w:r>
      <w:r w:rsidRPr="00A17D80">
        <w:rPr>
          <w:rFonts w:ascii="Arial" w:eastAsia="Times New Roman" w:hAnsi="Arial" w:cs="Arial"/>
        </w:rPr>
        <w:tab/>
      </w:r>
      <w:r w:rsidRPr="00A17D80">
        <w:rPr>
          <w:rFonts w:ascii="Arial" w:eastAsia="Times New Roman" w:hAnsi="Arial" w:cs="Arial"/>
          <w:b/>
          <w:bCs/>
        </w:rPr>
        <w:t>MILD POSTERIOR DISC BULGE AT C3-4.</w:t>
      </w:r>
    </w:p>
    <w:p w14:paraId="795E3350" w14:textId="6D220B3D" w:rsidR="00A17D80" w:rsidRPr="00A17D80" w:rsidRDefault="00A17D80" w:rsidP="00A17D80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 w:rsidRPr="00A17D80">
        <w:rPr>
          <w:rFonts w:ascii="Arial" w:eastAsia="Times New Roman" w:hAnsi="Arial" w:cs="Arial"/>
          <w:b/>
          <w:bCs/>
        </w:rPr>
        <w:t xml:space="preserve">• </w:t>
      </w:r>
      <w:r w:rsidRPr="00A17D80">
        <w:rPr>
          <w:rFonts w:ascii="Arial" w:eastAsia="Times New Roman" w:hAnsi="Arial" w:cs="Arial"/>
          <w:b/>
          <w:bCs/>
        </w:rPr>
        <w:tab/>
        <w:t>MULTILEVEL DISC DESICCATION INVOLVING C2-3 THROUGH C5-6.</w:t>
      </w:r>
    </w:p>
    <w:p w14:paraId="2DE373C8" w14:textId="3E5546C7" w:rsidR="00A17D80" w:rsidRPr="00A17D80" w:rsidRDefault="00A17D80" w:rsidP="00A17D80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 w:rsidRPr="00A17D80">
        <w:rPr>
          <w:rFonts w:ascii="Arial" w:eastAsia="Times New Roman" w:hAnsi="Arial" w:cs="Arial"/>
          <w:b/>
          <w:bCs/>
        </w:rPr>
        <w:t xml:space="preserve">• </w:t>
      </w:r>
      <w:r w:rsidRPr="00A17D80">
        <w:rPr>
          <w:rFonts w:ascii="Arial" w:eastAsia="Times New Roman" w:hAnsi="Arial" w:cs="Arial"/>
          <w:b/>
          <w:bCs/>
        </w:rPr>
        <w:tab/>
        <w:t>INCIDENTAL VERTEBRAL HEMANGIOMA AT C5.</w:t>
      </w:r>
    </w:p>
    <w:p w14:paraId="09DD92E8" w14:textId="6D048FCF" w:rsidR="00A17D80" w:rsidRPr="00A17D80" w:rsidRDefault="00A17D80" w:rsidP="00A17D80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 w:rsidRPr="00A17D80">
        <w:rPr>
          <w:rFonts w:ascii="Arial" w:eastAsia="Times New Roman" w:hAnsi="Arial" w:cs="Arial"/>
          <w:b/>
          <w:bCs/>
        </w:rPr>
        <w:t xml:space="preserve">• </w:t>
      </w:r>
      <w:r w:rsidRPr="00A17D80">
        <w:rPr>
          <w:rFonts w:ascii="Arial" w:eastAsia="Times New Roman" w:hAnsi="Arial" w:cs="Arial"/>
          <w:b/>
          <w:bCs/>
        </w:rPr>
        <w:tab/>
        <w:t>NO SIGNIFICANT CANAL OR FORAMINAL STENOSIS.</w:t>
      </w:r>
    </w:p>
    <w:p w14:paraId="6CD2521A" w14:textId="7E9D8CBC" w:rsidR="001A40D2" w:rsidRPr="00D00E25" w:rsidRDefault="00A17D80" w:rsidP="00A17D80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  <w:lang w:val="en-IN"/>
        </w:rPr>
      </w:pPr>
      <w:r w:rsidRPr="00A17D80">
        <w:rPr>
          <w:rFonts w:ascii="Arial" w:eastAsia="Times New Roman" w:hAnsi="Arial" w:cs="Arial"/>
          <w:b/>
          <w:bCs/>
        </w:rPr>
        <w:t xml:space="preserve">• </w:t>
      </w:r>
      <w:r w:rsidRPr="00A17D80">
        <w:rPr>
          <w:rFonts w:ascii="Arial" w:eastAsia="Times New Roman" w:hAnsi="Arial" w:cs="Arial"/>
          <w:b/>
          <w:bCs/>
        </w:rPr>
        <w:tab/>
        <w:t>SCREENING STUDY OTHERWISE WITHIN NORMAL LIMITS FOR CERVICAL AND DORSAL SPINE.</w:t>
      </w:r>
    </w:p>
    <w:p w14:paraId="3C9FF066" w14:textId="7497739A" w:rsidR="001A40D2" w:rsidRPr="003B3222" w:rsidRDefault="001A40D2" w:rsidP="001A40D2">
      <w:pPr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  <w:caps/>
        </w:rPr>
        <w:t xml:space="preserve"> </w:t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74DA"/>
    <w:multiLevelType w:val="hybridMultilevel"/>
    <w:tmpl w:val="0A942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912271">
    <w:abstractNumId w:val="2"/>
  </w:num>
  <w:num w:numId="2" w16cid:durableId="942810947">
    <w:abstractNumId w:val="1"/>
  </w:num>
  <w:num w:numId="3" w16cid:durableId="1878078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83E22"/>
    <w:rsid w:val="000A3D7D"/>
    <w:rsid w:val="000A55F0"/>
    <w:rsid w:val="00134700"/>
    <w:rsid w:val="001A40D2"/>
    <w:rsid w:val="0023192B"/>
    <w:rsid w:val="002F0E57"/>
    <w:rsid w:val="003646FD"/>
    <w:rsid w:val="003C4FE4"/>
    <w:rsid w:val="00401C5C"/>
    <w:rsid w:val="00437139"/>
    <w:rsid w:val="00547C02"/>
    <w:rsid w:val="00551FF5"/>
    <w:rsid w:val="00633635"/>
    <w:rsid w:val="006A78AC"/>
    <w:rsid w:val="006E5429"/>
    <w:rsid w:val="00712AB9"/>
    <w:rsid w:val="00884944"/>
    <w:rsid w:val="0092003A"/>
    <w:rsid w:val="00A062E4"/>
    <w:rsid w:val="00A17D80"/>
    <w:rsid w:val="00AC5482"/>
    <w:rsid w:val="00B143A3"/>
    <w:rsid w:val="00BC2EFD"/>
    <w:rsid w:val="00C03D49"/>
    <w:rsid w:val="00C20D04"/>
    <w:rsid w:val="00D00E25"/>
    <w:rsid w:val="00D62D2E"/>
    <w:rsid w:val="00E506F2"/>
    <w:rsid w:val="00EC27AC"/>
    <w:rsid w:val="00FA79CF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9B3AC"/>
  <w15:docId w15:val="{4BF387E1-04BA-4CCF-B73D-FD8C8499B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2025-08-30T10:17:00Z</cp:lastPrinted>
  <dcterms:created xsi:type="dcterms:W3CDTF">2025-08-31T06:36:00Z</dcterms:created>
  <dcterms:modified xsi:type="dcterms:W3CDTF">2025-08-31T06:36:00Z</dcterms:modified>
</cp:coreProperties>
</file>