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C15" w:rsidRDefault="00997C15" w:rsidP="00997C15">
      <w:pPr>
        <w:rPr>
          <w:rFonts w:ascii="Gautami" w:hAnsi="Gautami" w:cs="Gautami"/>
          <w:b/>
          <w:szCs w:val="18"/>
        </w:rPr>
      </w:pPr>
    </w:p>
    <w:p w:rsidR="00997C15" w:rsidRDefault="00997C15" w:rsidP="00997C15">
      <w:pPr>
        <w:rPr>
          <w:rFonts w:ascii="Gautami" w:hAnsi="Gautami" w:cs="Gautami"/>
          <w:b/>
          <w:szCs w:val="18"/>
        </w:rPr>
      </w:pPr>
    </w:p>
    <w:p w:rsidR="00997C15" w:rsidRDefault="00997C15" w:rsidP="00997C15">
      <w:pPr>
        <w:rPr>
          <w:rFonts w:ascii="Gautami" w:hAnsi="Gautami" w:cs="Gautami"/>
          <w:b/>
          <w:szCs w:val="18"/>
        </w:rPr>
      </w:pPr>
    </w:p>
    <w:p w:rsidR="00997C15" w:rsidRPr="004358B0" w:rsidRDefault="00997C15" w:rsidP="00997C15">
      <w:pPr>
        <w:rPr>
          <w:rFonts w:ascii="Gautami" w:hAnsi="Gautami" w:cs="Gautami"/>
          <w:b/>
          <w:caps/>
          <w:szCs w:val="18"/>
        </w:rPr>
      </w:pPr>
      <w:proofErr w:type="gramStart"/>
      <w:r w:rsidRPr="004358B0">
        <w:rPr>
          <w:rFonts w:ascii="Gautami" w:hAnsi="Gautami" w:cs="Gautami"/>
          <w:b/>
          <w:szCs w:val="18"/>
        </w:rPr>
        <w:t>Name :</w:t>
      </w:r>
      <w:proofErr w:type="gramEnd"/>
      <w:r w:rsidRPr="004358B0">
        <w:rPr>
          <w:rFonts w:ascii="Gautami" w:hAnsi="Gautami" w:cs="Gautami"/>
          <w:b/>
          <w:szCs w:val="18"/>
        </w:rPr>
        <w:t xml:space="preserve"> </w:t>
      </w:r>
      <w:r w:rsidR="00571A9A">
        <w:rPr>
          <w:rFonts w:ascii="Gautami" w:hAnsi="Gautami" w:cs="Gautami"/>
          <w:b/>
          <w:szCs w:val="18"/>
        </w:rPr>
        <w:t>DINESH SHARMA</w:t>
      </w:r>
      <w:r w:rsidRPr="004358B0">
        <w:rPr>
          <w:rFonts w:ascii="Gautami" w:hAnsi="Gautami" w:cs="Gautami"/>
          <w:b/>
          <w:szCs w:val="18"/>
        </w:rPr>
        <w:t xml:space="preserve">            </w:t>
      </w:r>
      <w:r>
        <w:rPr>
          <w:rFonts w:ascii="Gautami" w:hAnsi="Gautami" w:cs="Gautami"/>
          <w:b/>
          <w:szCs w:val="18"/>
        </w:rPr>
        <w:t xml:space="preserve">                           </w:t>
      </w:r>
      <w:r w:rsidRPr="004358B0">
        <w:rPr>
          <w:rFonts w:ascii="Gautami" w:hAnsi="Gautami" w:cs="Gautami"/>
          <w:b/>
          <w:szCs w:val="18"/>
        </w:rPr>
        <w:t xml:space="preserve">  </w:t>
      </w:r>
      <w:r>
        <w:rPr>
          <w:rFonts w:ascii="Gautami" w:hAnsi="Gautami" w:cs="Gautami"/>
          <w:b/>
          <w:szCs w:val="18"/>
        </w:rPr>
        <w:t xml:space="preserve">  </w:t>
      </w:r>
      <w:r w:rsidRPr="004358B0">
        <w:rPr>
          <w:rFonts w:ascii="Gautami" w:hAnsi="Gautami" w:cs="Gautami"/>
          <w:b/>
          <w:szCs w:val="18"/>
        </w:rPr>
        <w:t xml:space="preserve">   </w:t>
      </w:r>
      <w:r>
        <w:rPr>
          <w:rFonts w:ascii="Gautami" w:hAnsi="Gautami" w:cs="Gautami"/>
          <w:b/>
          <w:szCs w:val="18"/>
        </w:rPr>
        <w:t xml:space="preserve">                                          </w:t>
      </w:r>
      <w:r w:rsidRPr="004358B0">
        <w:rPr>
          <w:rFonts w:ascii="Gautami" w:hAnsi="Gautami" w:cs="Gautami"/>
          <w:b/>
          <w:szCs w:val="18"/>
        </w:rPr>
        <w:t xml:space="preserve"> Age :  </w:t>
      </w:r>
      <w:r w:rsidR="00571A9A">
        <w:rPr>
          <w:rFonts w:ascii="Gautami" w:hAnsi="Gautami" w:cs="Gautami"/>
          <w:b/>
          <w:szCs w:val="18"/>
        </w:rPr>
        <w:t>35</w:t>
      </w:r>
      <w:r>
        <w:rPr>
          <w:rFonts w:ascii="Gautami" w:hAnsi="Gautami" w:cs="Gautami"/>
          <w:b/>
          <w:szCs w:val="18"/>
        </w:rPr>
        <w:t xml:space="preserve"> Y</w:t>
      </w:r>
      <w:r w:rsidRPr="004358B0">
        <w:rPr>
          <w:rFonts w:ascii="Gautami" w:hAnsi="Gautami" w:cs="Gautami"/>
          <w:b/>
          <w:szCs w:val="18"/>
        </w:rPr>
        <w:t xml:space="preserve">                     Sex :  </w:t>
      </w:r>
      <w:r w:rsidR="00571A9A">
        <w:rPr>
          <w:rFonts w:ascii="Gautami" w:hAnsi="Gautami" w:cs="Gautami"/>
          <w:b/>
          <w:szCs w:val="18"/>
        </w:rPr>
        <w:t>M</w:t>
      </w:r>
    </w:p>
    <w:p w:rsidR="00997C15" w:rsidRPr="004358B0" w:rsidRDefault="00997C15" w:rsidP="00997C15">
      <w:pPr>
        <w:rPr>
          <w:rFonts w:ascii="Gautami" w:hAnsi="Gautami" w:cs="Gautami"/>
          <w:b/>
          <w:szCs w:val="18"/>
        </w:rPr>
      </w:pPr>
      <w:r w:rsidRPr="004358B0">
        <w:rPr>
          <w:rFonts w:ascii="Gautami" w:hAnsi="Gautami" w:cs="Gautami"/>
          <w:b/>
          <w:szCs w:val="18"/>
        </w:rPr>
        <w:t xml:space="preserve">As Advised </w:t>
      </w:r>
      <w:proofErr w:type="gramStart"/>
      <w:r w:rsidRPr="004358B0">
        <w:rPr>
          <w:rFonts w:ascii="Gautami" w:hAnsi="Gautami" w:cs="Gautami"/>
          <w:b/>
          <w:szCs w:val="18"/>
        </w:rPr>
        <w:t>By :</w:t>
      </w:r>
      <w:proofErr w:type="gramEnd"/>
      <w:r w:rsidRPr="004358B0">
        <w:rPr>
          <w:rFonts w:ascii="Gautami" w:hAnsi="Gautami" w:cs="Gautami"/>
          <w:b/>
          <w:szCs w:val="18"/>
        </w:rPr>
        <w:t xml:space="preserve"> </w:t>
      </w:r>
      <w:r>
        <w:rPr>
          <w:rFonts w:ascii="Gautami" w:hAnsi="Gautami" w:cs="Gautami"/>
          <w:b/>
          <w:szCs w:val="18"/>
        </w:rPr>
        <w:t xml:space="preserve">DR </w:t>
      </w:r>
      <w:r w:rsidR="00571A9A">
        <w:rPr>
          <w:rFonts w:ascii="Gautami" w:hAnsi="Gautami" w:cs="Gautami"/>
          <w:b/>
          <w:szCs w:val="18"/>
        </w:rPr>
        <w:t xml:space="preserve">A K SINGH MCH NEURO                              </w:t>
      </w:r>
      <w:r>
        <w:rPr>
          <w:rFonts w:ascii="Gautami" w:hAnsi="Gautami" w:cs="Gautami"/>
          <w:b/>
          <w:szCs w:val="18"/>
        </w:rPr>
        <w:t xml:space="preserve">                          </w:t>
      </w:r>
      <w:r w:rsidRPr="004358B0">
        <w:rPr>
          <w:rFonts w:ascii="Gautami" w:hAnsi="Gautami" w:cs="Gautami"/>
          <w:b/>
          <w:szCs w:val="18"/>
        </w:rPr>
        <w:t xml:space="preserve">Date Of Report : </w:t>
      </w:r>
      <w:r w:rsidR="006C6558" w:rsidRPr="004358B0">
        <w:rPr>
          <w:rFonts w:ascii="Gautami" w:hAnsi="Gautami" w:cs="Gautami"/>
          <w:b/>
          <w:szCs w:val="18"/>
        </w:rPr>
        <w:fldChar w:fldCharType="begin"/>
      </w:r>
      <w:r w:rsidRPr="004358B0">
        <w:rPr>
          <w:rFonts w:ascii="Gautami" w:hAnsi="Gautami" w:cs="Gautami"/>
          <w:b/>
          <w:szCs w:val="18"/>
        </w:rPr>
        <w:instrText xml:space="preserve"> DATE \@ "d-MMM-yy" </w:instrText>
      </w:r>
      <w:r w:rsidR="006C6558" w:rsidRPr="004358B0">
        <w:rPr>
          <w:rFonts w:ascii="Gautami" w:hAnsi="Gautami" w:cs="Gautami"/>
          <w:b/>
          <w:szCs w:val="18"/>
        </w:rPr>
        <w:fldChar w:fldCharType="separate"/>
      </w:r>
      <w:r w:rsidR="00571A9A">
        <w:rPr>
          <w:rFonts w:ascii="Gautami" w:hAnsi="Gautami" w:cs="Gautami"/>
          <w:b/>
          <w:noProof/>
          <w:szCs w:val="18"/>
        </w:rPr>
        <w:t>16-Oct-17</w:t>
      </w:r>
      <w:r w:rsidR="006C6558" w:rsidRPr="004358B0">
        <w:rPr>
          <w:rFonts w:ascii="Gautami" w:hAnsi="Gautami" w:cs="Gautami"/>
          <w:b/>
          <w:szCs w:val="18"/>
        </w:rPr>
        <w:fldChar w:fldCharType="end"/>
      </w:r>
    </w:p>
    <w:p w:rsidR="00997C15" w:rsidRPr="004358B0" w:rsidRDefault="00997C15" w:rsidP="00997C15">
      <w:pPr>
        <w:pBdr>
          <w:top w:val="double" w:sz="6" w:space="1" w:color="auto"/>
          <w:bottom w:val="double" w:sz="6" w:space="1" w:color="auto"/>
        </w:pBdr>
        <w:tabs>
          <w:tab w:val="left" w:pos="2790"/>
        </w:tabs>
        <w:jc w:val="center"/>
        <w:rPr>
          <w:rFonts w:ascii="Bookman Old Style" w:hAnsi="Bookman Old Style" w:cs="Mangal"/>
          <w:b/>
        </w:rPr>
      </w:pPr>
      <w:r>
        <w:rPr>
          <w:rFonts w:ascii="Bookman Old Style" w:hAnsi="Bookman Old Style" w:cs="Mangal"/>
          <w:b/>
        </w:rPr>
        <w:t>PLAIN MRI STUDY OF CERVICAL SPINE</w:t>
      </w:r>
    </w:p>
    <w:p w:rsidR="00997C15" w:rsidRPr="004358B0" w:rsidRDefault="00997C15" w:rsidP="00997C15">
      <w:pPr>
        <w:rPr>
          <w:rFonts w:ascii="Gautami" w:hAnsi="Gautami" w:cs="Gautami"/>
          <w:b/>
          <w:sz w:val="16"/>
          <w:szCs w:val="20"/>
        </w:rPr>
      </w:pPr>
      <w:r w:rsidRPr="004358B0">
        <w:rPr>
          <w:rFonts w:ascii="Gautami" w:hAnsi="Gautami" w:cs="Gautami"/>
          <w:b/>
          <w:sz w:val="16"/>
          <w:szCs w:val="20"/>
        </w:rPr>
        <w:t xml:space="preserve">Thanks </w:t>
      </w:r>
      <w:proofErr w:type="gramStart"/>
      <w:r w:rsidRPr="004358B0">
        <w:rPr>
          <w:rFonts w:ascii="Gautami" w:hAnsi="Gautami" w:cs="Gautami"/>
          <w:b/>
          <w:sz w:val="16"/>
          <w:szCs w:val="20"/>
        </w:rPr>
        <w:t>For</w:t>
      </w:r>
      <w:proofErr w:type="gramEnd"/>
      <w:r w:rsidRPr="004358B0">
        <w:rPr>
          <w:rFonts w:ascii="Gautami" w:hAnsi="Gautami" w:cs="Gautami"/>
          <w:b/>
          <w:sz w:val="16"/>
          <w:szCs w:val="20"/>
        </w:rPr>
        <w:t xml:space="preserve"> Your Referral.</w:t>
      </w:r>
    </w:p>
    <w:p w:rsidR="00997C15" w:rsidRDefault="00997C15" w:rsidP="00997C15">
      <w:pPr>
        <w:ind w:right="-1080"/>
        <w:rPr>
          <w:b/>
          <w:i/>
          <w:sz w:val="24"/>
        </w:rPr>
      </w:pPr>
      <w:r>
        <w:rPr>
          <w:b/>
          <w:i/>
        </w:rPr>
        <w:t>Plain MRI Study of the Cervical Spine was performed using T1, T2 and STIR sequences in multiple planes.</w:t>
      </w:r>
    </w:p>
    <w:p w:rsidR="00571A9A" w:rsidRPr="00571A9A" w:rsidRDefault="00571A9A" w:rsidP="00571A9A">
      <w:pPr>
        <w:pStyle w:val="BodyText"/>
        <w:spacing w:line="360" w:lineRule="auto"/>
        <w:jc w:val="both"/>
        <w:rPr>
          <w:rFonts w:ascii="Lucida Bright" w:eastAsia="Lucida Bright" w:hAnsi="Lucida Bright"/>
          <w:b/>
          <w:sz w:val="20"/>
        </w:rPr>
      </w:pPr>
      <w:r w:rsidRPr="00571A9A">
        <w:rPr>
          <w:rFonts w:ascii="Lucida Bright" w:eastAsia="Lucida Bright" w:hAnsi="Lucida Bright"/>
          <w:b/>
          <w:sz w:val="20"/>
        </w:rPr>
        <w:t xml:space="preserve">Collapse compression fracture of C6 AND C7 vertebra noted with anterior wedging with STIR </w:t>
      </w:r>
      <w:proofErr w:type="spellStart"/>
      <w:r w:rsidRPr="00571A9A">
        <w:rPr>
          <w:rFonts w:ascii="Lucida Bright" w:eastAsia="Lucida Bright" w:hAnsi="Lucida Bright"/>
          <w:b/>
          <w:sz w:val="20"/>
        </w:rPr>
        <w:t>hyperintensity</w:t>
      </w:r>
      <w:proofErr w:type="spellEnd"/>
      <w:r w:rsidRPr="00571A9A">
        <w:rPr>
          <w:rFonts w:ascii="Lucida Bright" w:eastAsia="Lucida Bright" w:hAnsi="Lucida Bright"/>
          <w:b/>
          <w:sz w:val="20"/>
        </w:rPr>
        <w:t xml:space="preserve"> involving collapsed vertebra and pedicles suggestive of marrow edema.</w:t>
      </w:r>
    </w:p>
    <w:p w:rsidR="00571A9A" w:rsidRPr="00571A9A" w:rsidRDefault="00571A9A" w:rsidP="00571A9A">
      <w:pPr>
        <w:pStyle w:val="BodyText"/>
        <w:spacing w:line="360" w:lineRule="auto"/>
        <w:jc w:val="both"/>
        <w:rPr>
          <w:rFonts w:ascii="Lucida Bright" w:eastAsia="Lucida Bright" w:hAnsi="Lucida Bright"/>
          <w:b/>
          <w:sz w:val="20"/>
        </w:rPr>
      </w:pPr>
      <w:proofErr w:type="spellStart"/>
      <w:r w:rsidRPr="00571A9A">
        <w:rPr>
          <w:rFonts w:ascii="Lucida Bright" w:eastAsia="Lucida Bright" w:hAnsi="Lucida Bright"/>
          <w:b/>
          <w:sz w:val="20"/>
        </w:rPr>
        <w:t>Posteriorly</w:t>
      </w:r>
      <w:proofErr w:type="spellEnd"/>
      <w:r w:rsidRPr="00571A9A">
        <w:rPr>
          <w:rFonts w:ascii="Lucida Bright" w:eastAsia="Lucida Bright" w:hAnsi="Lucida Bright"/>
          <w:b/>
          <w:sz w:val="20"/>
        </w:rPr>
        <w:t xml:space="preserve"> there is </w:t>
      </w:r>
      <w:proofErr w:type="spellStart"/>
      <w:r w:rsidRPr="00571A9A">
        <w:rPr>
          <w:rFonts w:ascii="Lucida Bright" w:eastAsia="Lucida Bright" w:hAnsi="Lucida Bright"/>
          <w:b/>
          <w:sz w:val="20"/>
        </w:rPr>
        <w:t>retropulsion</w:t>
      </w:r>
      <w:proofErr w:type="spellEnd"/>
      <w:r w:rsidRPr="00571A9A">
        <w:rPr>
          <w:rFonts w:ascii="Lucida Bright" w:eastAsia="Lucida Bright" w:hAnsi="Lucida Bright"/>
          <w:b/>
          <w:sz w:val="20"/>
        </w:rPr>
        <w:t xml:space="preserve"> of the fractured segment causing indentation over ventral </w:t>
      </w:r>
      <w:proofErr w:type="spellStart"/>
      <w:r w:rsidRPr="00571A9A">
        <w:rPr>
          <w:rFonts w:ascii="Lucida Bright" w:eastAsia="Lucida Bright" w:hAnsi="Lucida Bright"/>
          <w:b/>
          <w:sz w:val="20"/>
        </w:rPr>
        <w:t>thecal</w:t>
      </w:r>
      <w:proofErr w:type="spellEnd"/>
      <w:r w:rsidRPr="00571A9A">
        <w:rPr>
          <w:rFonts w:ascii="Lucida Bright" w:eastAsia="Lucida Bright" w:hAnsi="Lucida Bright"/>
          <w:b/>
          <w:sz w:val="20"/>
        </w:rPr>
        <w:t xml:space="preserve"> sac leading to spinal canal narrowing and reduced AP diameter causing compression of spinal cord with T2 STIR </w:t>
      </w:r>
      <w:proofErr w:type="spellStart"/>
      <w:r w:rsidRPr="00571A9A">
        <w:rPr>
          <w:rFonts w:ascii="Lucida Bright" w:eastAsia="Lucida Bright" w:hAnsi="Lucida Bright"/>
          <w:b/>
          <w:sz w:val="20"/>
        </w:rPr>
        <w:t>hyperintensity</w:t>
      </w:r>
      <w:proofErr w:type="spellEnd"/>
      <w:r w:rsidRPr="00571A9A">
        <w:rPr>
          <w:rFonts w:ascii="Lucida Bright" w:eastAsia="Lucida Bright" w:hAnsi="Lucida Bright"/>
          <w:b/>
          <w:sz w:val="20"/>
        </w:rPr>
        <w:t xml:space="preserve"> in spinal cord suggestive of cord edema.</w:t>
      </w:r>
    </w:p>
    <w:p w:rsidR="00997C15" w:rsidRDefault="00571A9A" w:rsidP="00997C15">
      <w:pPr>
        <w:ind w:right="-1080"/>
      </w:pPr>
      <w:r>
        <w:t xml:space="preserve">Rest of the </w:t>
      </w:r>
      <w:proofErr w:type="spellStart"/>
      <w:proofErr w:type="gramStart"/>
      <w:r w:rsidR="00997C15">
        <w:t>The</w:t>
      </w:r>
      <w:proofErr w:type="spellEnd"/>
      <w:proofErr w:type="gramEnd"/>
      <w:r w:rsidR="00997C15">
        <w:t xml:space="preserve"> posterior elements are normal.</w:t>
      </w:r>
    </w:p>
    <w:p w:rsidR="00997C15" w:rsidRDefault="00997C15" w:rsidP="00997C15">
      <w:pPr>
        <w:ind w:right="-1080"/>
      </w:pPr>
      <w:r>
        <w:t xml:space="preserve">The cervical cord shows normal signal intensity.  </w:t>
      </w:r>
    </w:p>
    <w:p w:rsidR="00997C15" w:rsidRDefault="00997C15" w:rsidP="00997C15">
      <w:pPr>
        <w:ind w:right="-1080"/>
      </w:pPr>
      <w:r>
        <w:t xml:space="preserve">The </w:t>
      </w:r>
      <w:proofErr w:type="spellStart"/>
      <w:r>
        <w:t>cervico-medullary</w:t>
      </w:r>
      <w:proofErr w:type="spellEnd"/>
      <w:r>
        <w:t xml:space="preserve"> junction is normal.</w:t>
      </w:r>
    </w:p>
    <w:p w:rsidR="00997C15" w:rsidRDefault="00997C15" w:rsidP="00997C15">
      <w:pPr>
        <w:ind w:right="-1080"/>
      </w:pPr>
      <w:r>
        <w:t xml:space="preserve">Facet joints and </w:t>
      </w:r>
      <w:proofErr w:type="spellStart"/>
      <w:r>
        <w:t>ligamentum</w:t>
      </w:r>
      <w:proofErr w:type="spellEnd"/>
      <w:r>
        <w:t xml:space="preserve"> </w:t>
      </w:r>
      <w:proofErr w:type="spellStart"/>
      <w:r>
        <w:t>flavum</w:t>
      </w:r>
      <w:proofErr w:type="spellEnd"/>
      <w:r>
        <w:t xml:space="preserve"> are normal.</w:t>
      </w:r>
    </w:p>
    <w:p w:rsidR="00997C15" w:rsidRDefault="00997C15" w:rsidP="00997C15">
      <w:pPr>
        <w:ind w:right="-1080"/>
      </w:pPr>
      <w:r>
        <w:t xml:space="preserve">Pre and </w:t>
      </w:r>
      <w:proofErr w:type="spellStart"/>
      <w:r>
        <w:t>Paraspinal</w:t>
      </w:r>
      <w:proofErr w:type="spellEnd"/>
      <w:r>
        <w:t xml:space="preserve"> structures are normal in size and shape with normal signal intensity.</w:t>
      </w:r>
    </w:p>
    <w:p w:rsidR="00997C15" w:rsidRDefault="00997C15" w:rsidP="00997C15">
      <w:pPr>
        <w:ind w:right="-1080"/>
      </w:pPr>
      <w:r>
        <w:t>The vascular structures appear normal.</w:t>
      </w:r>
    </w:p>
    <w:p w:rsidR="00997C15" w:rsidRDefault="00997C15" w:rsidP="00997C15">
      <w:pPr>
        <w:ind w:right="-1080"/>
        <w:rPr>
          <w:i/>
          <w:caps/>
          <w:sz w:val="26"/>
          <w:szCs w:val="26"/>
        </w:rPr>
      </w:pPr>
      <w:r>
        <w:rPr>
          <w:b/>
          <w:i/>
          <w:caps/>
          <w:sz w:val="26"/>
          <w:szCs w:val="26"/>
          <w:u w:val="single"/>
        </w:rPr>
        <w:t>Impression</w:t>
      </w:r>
      <w:r>
        <w:rPr>
          <w:i/>
          <w:caps/>
          <w:sz w:val="26"/>
          <w:szCs w:val="26"/>
        </w:rPr>
        <w:t>: Plain MRI Study of Cervical Spine reveals.</w:t>
      </w:r>
    </w:p>
    <w:p w:rsidR="00571A9A" w:rsidRDefault="00571A9A" w:rsidP="00571A9A">
      <w:pPr>
        <w:spacing w:before="107" w:line="192" w:lineRule="atLeast"/>
        <w:rPr>
          <w:rFonts w:ascii="Lucida Bright" w:eastAsia="Lucida Bright" w:hAnsi="Lucida Bright"/>
          <w:b/>
        </w:rPr>
      </w:pPr>
      <w:r>
        <w:rPr>
          <w:rFonts w:ascii="Lucida Bright" w:eastAsia="Lucida Bright" w:hAnsi="Lucida Bright"/>
          <w:b/>
        </w:rPr>
        <w:t xml:space="preserve">Fracture C6 and C7 vertebral body with compressive </w:t>
      </w:r>
      <w:proofErr w:type="spellStart"/>
      <w:r>
        <w:rPr>
          <w:rFonts w:ascii="Lucida Bright" w:eastAsia="Lucida Bright" w:hAnsi="Lucida Bright"/>
          <w:b/>
        </w:rPr>
        <w:t>myelopathy</w:t>
      </w:r>
      <w:proofErr w:type="spellEnd"/>
      <w:r>
        <w:rPr>
          <w:rFonts w:ascii="Lucida Bright" w:eastAsia="Lucida Bright" w:hAnsi="Lucida Bright"/>
          <w:b/>
        </w:rPr>
        <w:t xml:space="preserve"> as described above.</w:t>
      </w:r>
    </w:p>
    <w:p w:rsidR="00571A9A" w:rsidRDefault="00571A9A" w:rsidP="00571A9A">
      <w:pPr>
        <w:spacing w:before="107" w:line="192" w:lineRule="atLeast"/>
        <w:rPr>
          <w:rFonts w:ascii="Lucida Bright" w:eastAsia="Lucida Bright" w:hAnsi="Lucida Bright"/>
          <w:b/>
        </w:rPr>
      </w:pPr>
      <w:r>
        <w:rPr>
          <w:rFonts w:ascii="Lucida Bright" w:eastAsia="Lucida Bright" w:hAnsi="Lucida Bright"/>
          <w:b/>
        </w:rPr>
        <w:t>Screening of LS Spine suggests disc bulge at multiple levels.</w:t>
      </w:r>
    </w:p>
    <w:p w:rsidR="00571A9A" w:rsidRDefault="00571A9A" w:rsidP="00571A9A">
      <w:pPr>
        <w:spacing w:before="107" w:line="192" w:lineRule="atLeast"/>
        <w:rPr>
          <w:rFonts w:ascii="Lucida Bright" w:eastAsia="Lucida Bright" w:hAnsi="Lucida Bright"/>
          <w:b/>
          <w:color w:val="222222"/>
        </w:rPr>
      </w:pPr>
      <w:r>
        <w:rPr>
          <w:rFonts w:ascii="Lucida Bright" w:eastAsia="Lucida Bright" w:hAnsi="Lucida Bright"/>
          <w:b/>
        </w:rPr>
        <w:t xml:space="preserve"> </w:t>
      </w:r>
    </w:p>
    <w:p w:rsidR="00571A9A" w:rsidRPr="00D05A0A" w:rsidRDefault="00997C15" w:rsidP="00997C15">
      <w:pPr>
        <w:spacing w:line="360" w:lineRule="auto"/>
        <w:ind w:right="-1080"/>
        <w:rPr>
          <w:i/>
          <w:szCs w:val="28"/>
        </w:rPr>
      </w:pPr>
      <w:r>
        <w:rPr>
          <w:i/>
          <w:szCs w:val="28"/>
        </w:rPr>
        <w:t>Please correlate clinically</w:t>
      </w:r>
      <w:r w:rsidR="00571A9A">
        <w:rPr>
          <w:i/>
          <w:szCs w:val="28"/>
        </w:rPr>
        <w:t xml:space="preserve">. </w:t>
      </w:r>
    </w:p>
    <w:sectPr w:rsidR="00571A9A" w:rsidRPr="00D05A0A" w:rsidSect="006C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2F3D2F"/>
    <w:multiLevelType w:val="hybridMultilevel"/>
    <w:tmpl w:val="DF2C4676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97C15"/>
    <w:rsid w:val="00444241"/>
    <w:rsid w:val="00571A9A"/>
    <w:rsid w:val="006C6558"/>
    <w:rsid w:val="00997C15"/>
    <w:rsid w:val="00BD13D5"/>
    <w:rsid w:val="00D05A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65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autoRedefine/>
    <w:rsid w:val="00997C15"/>
    <w:pPr>
      <w:tabs>
        <w:tab w:val="left" w:pos="360"/>
        <w:tab w:val="left" w:pos="720"/>
      </w:tabs>
      <w:spacing w:after="0" w:line="240" w:lineRule="auto"/>
      <w:ind w:right="-1080"/>
      <w:outlineLvl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C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13D5"/>
    <w:pPr>
      <w:ind w:left="720"/>
      <w:contextualSpacing/>
    </w:pPr>
  </w:style>
  <w:style w:type="paragraph" w:styleId="BodyText">
    <w:name w:val="Body Text"/>
    <w:basedOn w:val="Normal"/>
    <w:link w:val="BodyTextChar"/>
    <w:rsid w:val="00571A9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571A9A"/>
    <w:rPr>
      <w:rFonts w:ascii="Times New Roman" w:eastAsia="Times New Roman" w:hAnsi="Times New Roman" w:cs="Times New Roman"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5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2017-10-16T07:39:00Z</cp:lastPrinted>
  <dcterms:created xsi:type="dcterms:W3CDTF">2017-10-16T07:40:00Z</dcterms:created>
  <dcterms:modified xsi:type="dcterms:W3CDTF">2017-10-16T07:40:00Z</dcterms:modified>
</cp:coreProperties>
</file>