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E7F7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E7F7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RAJAN KUMAR  </w:t>
            </w:r>
            <w:r w:rsidR="00540EF3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M.D,D.T.M(KOL)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F138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320BB5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1E7C7A">
              <w:rPr>
                <w:rFonts w:ascii="Cambria" w:hAnsi="Cambria"/>
                <w:noProof/>
                <w:sz w:val="28"/>
              </w:rPr>
              <w:t>16-May-2023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2962D7" w:rsidRPr="007351F3" w:rsidRDefault="002962D7" w:rsidP="007351F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PARA NASAL SINUS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532681">
        <w:rPr>
          <w:rFonts w:ascii="Arial" w:hAnsi="Arial" w:cs="Arial"/>
          <w:i/>
          <w:sz w:val="22"/>
          <w:szCs w:val="22"/>
        </w:rPr>
        <w:t>Deviated n</w:t>
      </w:r>
      <w:r w:rsidR="005F54E5" w:rsidRPr="00532681">
        <w:rPr>
          <w:rFonts w:ascii="Arial" w:hAnsi="Arial" w:cs="Arial"/>
          <w:i/>
          <w:sz w:val="22"/>
          <w:szCs w:val="22"/>
        </w:rPr>
        <w:t>a</w:t>
      </w:r>
      <w:r w:rsidRPr="00532681">
        <w:rPr>
          <w:rFonts w:ascii="Arial" w:hAnsi="Arial" w:cs="Arial"/>
          <w:i/>
          <w:sz w:val="22"/>
          <w:szCs w:val="22"/>
        </w:rPr>
        <w:t>sal septum is noted towards left side.</w:t>
      </w:r>
      <w:r w:rsidRPr="007351F3">
        <w:rPr>
          <w:rFonts w:ascii="Arial" w:hAnsi="Arial" w:cs="Arial"/>
          <w:sz w:val="22"/>
          <w:szCs w:val="22"/>
        </w:rPr>
        <w:t xml:space="preserve"> No other </w:t>
      </w:r>
      <w:r w:rsidR="005F54E5">
        <w:rPr>
          <w:rFonts w:ascii="Arial" w:hAnsi="Arial" w:cs="Arial"/>
          <w:sz w:val="22"/>
          <w:szCs w:val="22"/>
        </w:rPr>
        <w:t>abnormality is seen in the para</w:t>
      </w:r>
      <w:r w:rsidRPr="007351F3">
        <w:rPr>
          <w:rFonts w:ascii="Arial" w:hAnsi="Arial" w:cs="Arial"/>
          <w:sz w:val="22"/>
          <w:szCs w:val="22"/>
        </w:rPr>
        <w:t xml:space="preserve">nasal sinus.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POSTERIOR FOSSA</w:t>
      </w:r>
    </w:p>
    <w:p w:rsidR="002962D7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</w:t>
      </w:r>
    </w:p>
    <w:p w:rsidR="00540EF3" w:rsidRPr="007351F3" w:rsidRDefault="00540EF3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540EF3" w:rsidRPr="007351F3" w:rsidRDefault="00E47B37" w:rsidP="00540EF3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6B0A4F">
        <w:rPr>
          <w:rFonts w:ascii="Arial" w:hAnsi="Arial" w:cs="Arial"/>
          <w:bCs/>
          <w:sz w:val="22"/>
          <w:szCs w:val="22"/>
          <w:u w:val="single"/>
        </w:rPr>
        <w:t xml:space="preserve">CEREBRAL </w:t>
      </w:r>
      <w:r w:rsidR="00540EF3" w:rsidRPr="006B0A4F">
        <w:rPr>
          <w:rFonts w:ascii="Arial" w:hAnsi="Arial" w:cs="Arial"/>
          <w:bCs/>
          <w:sz w:val="22"/>
          <w:szCs w:val="22"/>
          <w:u w:val="single"/>
        </w:rPr>
        <w:t>CORTEX</w:t>
      </w:r>
      <w:r w:rsidR="00540EF3" w:rsidRPr="00540EF3">
        <w:rPr>
          <w:rFonts w:ascii="Arial" w:hAnsi="Arial" w:cs="Arial"/>
          <w:sz w:val="22"/>
          <w:szCs w:val="22"/>
          <w:u w:val="single"/>
        </w:rPr>
        <w:t xml:space="preserve"> </w:t>
      </w:r>
      <w:r w:rsidR="00540EF3">
        <w:rPr>
          <w:rFonts w:ascii="Arial" w:hAnsi="Arial" w:cs="Arial"/>
          <w:sz w:val="22"/>
          <w:szCs w:val="22"/>
          <w:u w:val="single"/>
        </w:rPr>
        <w:t xml:space="preserve">&amp; </w:t>
      </w:r>
      <w:r w:rsidR="00540EF3" w:rsidRPr="007351F3">
        <w:rPr>
          <w:rFonts w:ascii="Arial" w:hAnsi="Arial" w:cs="Arial"/>
          <w:sz w:val="22"/>
          <w:szCs w:val="22"/>
          <w:u w:val="single"/>
        </w:rPr>
        <w:t>VENTRICLES</w:t>
      </w:r>
    </w:p>
    <w:p w:rsidR="00540EF3" w:rsidRDefault="00540EF3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Hyperdense area of blood density is noted in the occipital horn of bilateral lateral, third and fourth ventricles.  Dilated bilateral lateral and third ventricles with periventricular hypodensity (Ooze) noted.</w:t>
      </w:r>
    </w:p>
    <w:p w:rsidR="00540EF3" w:rsidRDefault="00540EF3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540EF3" w:rsidRDefault="00540EF3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Linear </w:t>
      </w:r>
      <w:r w:rsidR="00457EF6">
        <w:rPr>
          <w:rFonts w:ascii="Arial" w:hAnsi="Arial" w:cs="Arial"/>
          <w:sz w:val="22"/>
          <w:szCs w:val="22"/>
        </w:rPr>
        <w:t>area (</w:t>
      </w:r>
      <w:r w:rsidR="00F3314C">
        <w:rPr>
          <w:rFonts w:ascii="Arial" w:hAnsi="Arial" w:cs="Arial"/>
          <w:sz w:val="22"/>
          <w:szCs w:val="22"/>
        </w:rPr>
        <w:t xml:space="preserve">maximum width ~6mm) </w:t>
      </w:r>
      <w:r>
        <w:rPr>
          <w:rFonts w:ascii="Arial" w:hAnsi="Arial" w:cs="Arial"/>
          <w:sz w:val="22"/>
          <w:szCs w:val="22"/>
        </w:rPr>
        <w:t>of blood density is noted along all basal cisterns, left sylvian fissure and cortical sulci of left temporo-parietal lobe.</w:t>
      </w:r>
    </w:p>
    <w:p w:rsidR="00540EF3" w:rsidRDefault="00540EF3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540EF3" w:rsidRDefault="00540EF3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 shift of the mid line septum is present. Choroid plexus show normal appearance. </w:t>
      </w:r>
    </w:p>
    <w:p w:rsidR="00540EF3" w:rsidRDefault="00540EF3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867812" w:rsidRDefault="00540EF3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867812" w:rsidRPr="00A82D8E">
        <w:rPr>
          <w:rFonts w:ascii="Arial" w:hAnsi="Arial" w:cs="Arial"/>
          <w:sz w:val="22"/>
          <w:szCs w:val="22"/>
        </w:rPr>
        <w:t>erebral hemisphere is unremarkable. Gray and White matter discriminability is good. Ab</w:t>
      </w:r>
      <w:r w:rsidR="00867812">
        <w:rPr>
          <w:rFonts w:ascii="Arial" w:hAnsi="Arial" w:cs="Arial"/>
          <w:sz w:val="22"/>
          <w:szCs w:val="22"/>
        </w:rPr>
        <w:t xml:space="preserve">normal calcification is absent. </w:t>
      </w:r>
    </w:p>
    <w:p w:rsidR="007351F3" w:rsidRPr="007351F3" w:rsidRDefault="007351F3" w:rsidP="007351F3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540EF3" w:rsidRPr="00F3314C" w:rsidRDefault="00E47B37" w:rsidP="00F3314C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</w:r>
      <w:r w:rsidR="00540EF3" w:rsidRPr="00F3314C">
        <w:rPr>
          <w:rFonts w:ascii="Arial" w:hAnsi="Arial" w:cs="Arial"/>
          <w:b/>
          <w:i/>
          <w:iCs/>
        </w:rPr>
        <w:t xml:space="preserve"> </w:t>
      </w:r>
      <w:proofErr w:type="spellStart"/>
      <w:r w:rsidR="00540EF3" w:rsidRPr="00F3314C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540EF3" w:rsidRPr="00F3314C">
        <w:rPr>
          <w:rFonts w:ascii="Arial" w:hAnsi="Arial" w:cs="Arial"/>
          <w:b/>
          <w:i/>
          <w:iCs/>
          <w:sz w:val="22"/>
          <w:szCs w:val="22"/>
        </w:rPr>
        <w:t xml:space="preserve">) Subarachnoid hemorrhage </w:t>
      </w:r>
      <w:r w:rsidR="00540EF3" w:rsidRPr="00F3314C">
        <w:rPr>
          <w:rFonts w:ascii="Arial" w:hAnsi="Arial" w:cs="Arial"/>
          <w:b/>
          <w:i/>
          <w:sz w:val="22"/>
          <w:szCs w:val="22"/>
        </w:rPr>
        <w:t>along all basal cisterns, left sylvian fissure and cortical sulci of left temporo</w:t>
      </w:r>
      <w:r w:rsidR="00457EF6">
        <w:rPr>
          <w:rFonts w:ascii="Arial" w:hAnsi="Arial" w:cs="Arial"/>
          <w:b/>
          <w:i/>
          <w:sz w:val="22"/>
          <w:szCs w:val="22"/>
        </w:rPr>
        <w:t>-parietal lobes (Suggested CT cerebral Angiography for further evaluation to rule out intracranial aneurysm).</w:t>
      </w:r>
    </w:p>
    <w:p w:rsidR="00F3314C" w:rsidRPr="00F3314C" w:rsidRDefault="00540EF3" w:rsidP="00F3314C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F3314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ii) Intraventricular hemorrhage</w:t>
      </w:r>
      <w:r w:rsidR="00F3314C" w:rsidRPr="00F3314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</w:t>
      </w:r>
      <w:r w:rsidR="00F3314C" w:rsidRPr="00F3314C">
        <w:rPr>
          <w:rFonts w:ascii="Arial" w:hAnsi="Arial" w:cs="Arial"/>
          <w:b/>
          <w:i/>
          <w:sz w:val="22"/>
          <w:szCs w:val="22"/>
        </w:rPr>
        <w:t xml:space="preserve">in occipital horn of bilateral lateral, third and fourth ventricles with dilated bilateral lateral and third ventricles&amp; periventricular </w:t>
      </w:r>
      <w:r w:rsidR="00457EF6">
        <w:rPr>
          <w:rFonts w:ascii="Arial" w:hAnsi="Arial" w:cs="Arial"/>
          <w:b/>
          <w:i/>
          <w:sz w:val="22"/>
          <w:szCs w:val="22"/>
        </w:rPr>
        <w:t>o</w:t>
      </w:r>
      <w:r w:rsidR="00F3314C" w:rsidRPr="00F3314C">
        <w:rPr>
          <w:rFonts w:ascii="Arial" w:hAnsi="Arial" w:cs="Arial"/>
          <w:b/>
          <w:i/>
          <w:sz w:val="22"/>
          <w:szCs w:val="22"/>
        </w:rPr>
        <w:t>oze.</w:t>
      </w:r>
    </w:p>
    <w:p w:rsidR="00F3314C" w:rsidRPr="00F3314C" w:rsidRDefault="00F3314C" w:rsidP="00F3314C">
      <w:pPr>
        <w:autoSpaceDE w:val="0"/>
        <w:autoSpaceDN w:val="0"/>
        <w:adjustRightInd w:val="0"/>
        <w:ind w:left="270"/>
        <w:rPr>
          <w:rFonts w:ascii="Arial" w:hAnsi="Arial" w:cs="Arial"/>
          <w:b/>
          <w:i/>
          <w:sz w:val="22"/>
          <w:szCs w:val="22"/>
        </w:rPr>
      </w:pPr>
    </w:p>
    <w:p w:rsidR="00540EF3" w:rsidRPr="00F3314C" w:rsidRDefault="00540EF3" w:rsidP="00540EF3">
      <w:pPr>
        <w:autoSpaceDE w:val="0"/>
        <w:autoSpaceDN w:val="0"/>
        <w:adjustRightInd w:val="0"/>
        <w:ind w:left="270"/>
        <w:rPr>
          <w:rFonts w:ascii="Arial" w:hAnsi="Arial" w:cs="Arial"/>
          <w:b/>
          <w:sz w:val="22"/>
          <w:szCs w:val="22"/>
        </w:rPr>
      </w:pPr>
    </w:p>
    <w:p w:rsidR="00540EF3" w:rsidRPr="00F3314C" w:rsidRDefault="00540EF3" w:rsidP="00540EF3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7351F3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914"/>
    <w:rsid w:val="000532A6"/>
    <w:rsid w:val="00060466"/>
    <w:rsid w:val="00085BC8"/>
    <w:rsid w:val="000A2225"/>
    <w:rsid w:val="000C005C"/>
    <w:rsid w:val="000C6A67"/>
    <w:rsid w:val="000D4222"/>
    <w:rsid w:val="000E5E98"/>
    <w:rsid w:val="0010796C"/>
    <w:rsid w:val="001113C0"/>
    <w:rsid w:val="00147974"/>
    <w:rsid w:val="0016423B"/>
    <w:rsid w:val="001648FA"/>
    <w:rsid w:val="0016733E"/>
    <w:rsid w:val="00187942"/>
    <w:rsid w:val="00194FBF"/>
    <w:rsid w:val="001B0216"/>
    <w:rsid w:val="001B064C"/>
    <w:rsid w:val="001B1B57"/>
    <w:rsid w:val="001D54F2"/>
    <w:rsid w:val="001E2F6A"/>
    <w:rsid w:val="001E537C"/>
    <w:rsid w:val="001E7C7A"/>
    <w:rsid w:val="002139B3"/>
    <w:rsid w:val="00222DB0"/>
    <w:rsid w:val="00224D8D"/>
    <w:rsid w:val="00243B1D"/>
    <w:rsid w:val="00247621"/>
    <w:rsid w:val="0025290E"/>
    <w:rsid w:val="00257F46"/>
    <w:rsid w:val="0027624F"/>
    <w:rsid w:val="00287808"/>
    <w:rsid w:val="00290D95"/>
    <w:rsid w:val="002962D7"/>
    <w:rsid w:val="002A5580"/>
    <w:rsid w:val="002B2CAC"/>
    <w:rsid w:val="002C1336"/>
    <w:rsid w:val="002C4414"/>
    <w:rsid w:val="002C5984"/>
    <w:rsid w:val="002D76DF"/>
    <w:rsid w:val="002F250B"/>
    <w:rsid w:val="002F3276"/>
    <w:rsid w:val="002F735E"/>
    <w:rsid w:val="002F7A0D"/>
    <w:rsid w:val="00303342"/>
    <w:rsid w:val="00320BB5"/>
    <w:rsid w:val="003333FD"/>
    <w:rsid w:val="00340752"/>
    <w:rsid w:val="00342B62"/>
    <w:rsid w:val="0034353E"/>
    <w:rsid w:val="0037177E"/>
    <w:rsid w:val="00376691"/>
    <w:rsid w:val="00377589"/>
    <w:rsid w:val="00377FFA"/>
    <w:rsid w:val="0038775D"/>
    <w:rsid w:val="003A24B7"/>
    <w:rsid w:val="003B173E"/>
    <w:rsid w:val="003B17BF"/>
    <w:rsid w:val="003C761E"/>
    <w:rsid w:val="003D4258"/>
    <w:rsid w:val="003E5AAF"/>
    <w:rsid w:val="003F2B48"/>
    <w:rsid w:val="0040648C"/>
    <w:rsid w:val="00411F94"/>
    <w:rsid w:val="004319C4"/>
    <w:rsid w:val="004432DC"/>
    <w:rsid w:val="00457EF6"/>
    <w:rsid w:val="004649C9"/>
    <w:rsid w:val="0046568E"/>
    <w:rsid w:val="00467AAB"/>
    <w:rsid w:val="0047678E"/>
    <w:rsid w:val="004920E0"/>
    <w:rsid w:val="004A078D"/>
    <w:rsid w:val="004A4AC6"/>
    <w:rsid w:val="004A583A"/>
    <w:rsid w:val="004B68F1"/>
    <w:rsid w:val="004B7857"/>
    <w:rsid w:val="004C524D"/>
    <w:rsid w:val="00507669"/>
    <w:rsid w:val="00524D6A"/>
    <w:rsid w:val="00532681"/>
    <w:rsid w:val="00540EF3"/>
    <w:rsid w:val="00583BF1"/>
    <w:rsid w:val="005A1DFD"/>
    <w:rsid w:val="005A7D91"/>
    <w:rsid w:val="005B0645"/>
    <w:rsid w:val="005B53FE"/>
    <w:rsid w:val="005C3285"/>
    <w:rsid w:val="005E7F78"/>
    <w:rsid w:val="005F2AEC"/>
    <w:rsid w:val="005F54E5"/>
    <w:rsid w:val="00603215"/>
    <w:rsid w:val="00604489"/>
    <w:rsid w:val="0060781B"/>
    <w:rsid w:val="00625367"/>
    <w:rsid w:val="00635C0C"/>
    <w:rsid w:val="00645271"/>
    <w:rsid w:val="00677AB0"/>
    <w:rsid w:val="0068564B"/>
    <w:rsid w:val="00693FAE"/>
    <w:rsid w:val="006B0A4F"/>
    <w:rsid w:val="006C397E"/>
    <w:rsid w:val="006C4B6B"/>
    <w:rsid w:val="006E6DE9"/>
    <w:rsid w:val="006E740E"/>
    <w:rsid w:val="006E7C9D"/>
    <w:rsid w:val="006F3FA4"/>
    <w:rsid w:val="0070275E"/>
    <w:rsid w:val="00711E99"/>
    <w:rsid w:val="00713F39"/>
    <w:rsid w:val="007351F3"/>
    <w:rsid w:val="007357FF"/>
    <w:rsid w:val="007822FF"/>
    <w:rsid w:val="0079149E"/>
    <w:rsid w:val="007A5D55"/>
    <w:rsid w:val="007B59CD"/>
    <w:rsid w:val="007B6379"/>
    <w:rsid w:val="007C5611"/>
    <w:rsid w:val="007D3687"/>
    <w:rsid w:val="007D4D64"/>
    <w:rsid w:val="007F1D45"/>
    <w:rsid w:val="00803C05"/>
    <w:rsid w:val="00841ECC"/>
    <w:rsid w:val="008462D4"/>
    <w:rsid w:val="0084781B"/>
    <w:rsid w:val="00852450"/>
    <w:rsid w:val="00855FEB"/>
    <w:rsid w:val="00867812"/>
    <w:rsid w:val="00870344"/>
    <w:rsid w:val="00882861"/>
    <w:rsid w:val="00894FD4"/>
    <w:rsid w:val="008D5AF1"/>
    <w:rsid w:val="008D6F16"/>
    <w:rsid w:val="008E4BCA"/>
    <w:rsid w:val="008F7A0C"/>
    <w:rsid w:val="00924951"/>
    <w:rsid w:val="009276B7"/>
    <w:rsid w:val="00974015"/>
    <w:rsid w:val="009C3B2B"/>
    <w:rsid w:val="00A06B47"/>
    <w:rsid w:val="00A15487"/>
    <w:rsid w:val="00A23011"/>
    <w:rsid w:val="00A27ECE"/>
    <w:rsid w:val="00A34E09"/>
    <w:rsid w:val="00A36AA7"/>
    <w:rsid w:val="00A44D8F"/>
    <w:rsid w:val="00A754B5"/>
    <w:rsid w:val="00AC2161"/>
    <w:rsid w:val="00AC6A1E"/>
    <w:rsid w:val="00AF7958"/>
    <w:rsid w:val="00B1409D"/>
    <w:rsid w:val="00B25461"/>
    <w:rsid w:val="00B46AB1"/>
    <w:rsid w:val="00B51BC7"/>
    <w:rsid w:val="00B751C1"/>
    <w:rsid w:val="00BE3017"/>
    <w:rsid w:val="00BE5947"/>
    <w:rsid w:val="00BE74CF"/>
    <w:rsid w:val="00C211FE"/>
    <w:rsid w:val="00C46A50"/>
    <w:rsid w:val="00C63476"/>
    <w:rsid w:val="00C70FBD"/>
    <w:rsid w:val="00C92561"/>
    <w:rsid w:val="00C9406F"/>
    <w:rsid w:val="00C947D6"/>
    <w:rsid w:val="00CA7D4A"/>
    <w:rsid w:val="00CB065E"/>
    <w:rsid w:val="00CC0B14"/>
    <w:rsid w:val="00CD73B5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4CC8"/>
    <w:rsid w:val="00D7461A"/>
    <w:rsid w:val="00D75330"/>
    <w:rsid w:val="00D938D2"/>
    <w:rsid w:val="00D96F0A"/>
    <w:rsid w:val="00DA7D54"/>
    <w:rsid w:val="00DB3284"/>
    <w:rsid w:val="00DB76FC"/>
    <w:rsid w:val="00DC06DF"/>
    <w:rsid w:val="00DC2126"/>
    <w:rsid w:val="00DD4B70"/>
    <w:rsid w:val="00DF1D0C"/>
    <w:rsid w:val="00DF257A"/>
    <w:rsid w:val="00E020B3"/>
    <w:rsid w:val="00E05C11"/>
    <w:rsid w:val="00E23243"/>
    <w:rsid w:val="00E255E0"/>
    <w:rsid w:val="00E415CD"/>
    <w:rsid w:val="00E455C2"/>
    <w:rsid w:val="00E47B37"/>
    <w:rsid w:val="00E636F7"/>
    <w:rsid w:val="00E6748A"/>
    <w:rsid w:val="00E74301"/>
    <w:rsid w:val="00E76617"/>
    <w:rsid w:val="00E85A54"/>
    <w:rsid w:val="00E94CEC"/>
    <w:rsid w:val="00EB7390"/>
    <w:rsid w:val="00EC0236"/>
    <w:rsid w:val="00EC1A7A"/>
    <w:rsid w:val="00EC46BC"/>
    <w:rsid w:val="00EC5C19"/>
    <w:rsid w:val="00EC79CF"/>
    <w:rsid w:val="00ED5894"/>
    <w:rsid w:val="00EE00AC"/>
    <w:rsid w:val="00EF1384"/>
    <w:rsid w:val="00EF6232"/>
    <w:rsid w:val="00F11F89"/>
    <w:rsid w:val="00F32F13"/>
    <w:rsid w:val="00F3314C"/>
    <w:rsid w:val="00F3318E"/>
    <w:rsid w:val="00F41BF3"/>
    <w:rsid w:val="00F4609C"/>
    <w:rsid w:val="00F6180E"/>
    <w:rsid w:val="00F75222"/>
    <w:rsid w:val="00F774B4"/>
    <w:rsid w:val="00F9143D"/>
    <w:rsid w:val="00F91B20"/>
    <w:rsid w:val="00F95CFD"/>
    <w:rsid w:val="00FA5D5B"/>
    <w:rsid w:val="00FC0876"/>
    <w:rsid w:val="00FC44FC"/>
    <w:rsid w:val="00FC60E2"/>
    <w:rsid w:val="00FC71B6"/>
    <w:rsid w:val="00FC7BF0"/>
    <w:rsid w:val="00FE3304"/>
    <w:rsid w:val="00FE6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0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BB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2023-05-16T12:20:00Z</cp:lastPrinted>
  <dcterms:created xsi:type="dcterms:W3CDTF">2022-03-28T13:47:00Z</dcterms:created>
  <dcterms:modified xsi:type="dcterms:W3CDTF">2023-05-16T12:20:00Z</dcterms:modified>
</cp:coreProperties>
</file>