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F7B1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MITHUN THAKUR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F7B1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F7B1B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S.K.CHOUDAHRY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A2D87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B087A">
              <w:rPr>
                <w:rFonts w:ascii="Cambria" w:hAnsi="Cambria"/>
                <w:noProof/>
                <w:sz w:val="28"/>
                <w:szCs w:val="22"/>
              </w:rPr>
              <w:t>30-Aug-2023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9508D6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4F7B1B" w:rsidRPr="004F7B1B" w:rsidRDefault="004F7B1B" w:rsidP="004F7B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4F7B1B">
        <w:rPr>
          <w:rFonts w:ascii="Arial" w:hAnsi="Arial" w:cs="Arial"/>
          <w:sz w:val="22"/>
          <w:szCs w:val="22"/>
        </w:rPr>
        <w:t xml:space="preserve">oft tissue density lesion in left maxillary sinus extending into the ipsilateral nasal cavity and posteriorly into the choana with extension into nasopharynx, causing </w:t>
      </w:r>
      <w:r w:rsidR="00E93039" w:rsidRPr="004F7B1B">
        <w:rPr>
          <w:rFonts w:ascii="Arial" w:hAnsi="Arial" w:cs="Arial"/>
          <w:sz w:val="22"/>
          <w:szCs w:val="22"/>
        </w:rPr>
        <w:t xml:space="preserve">blockage </w:t>
      </w:r>
      <w:r w:rsidR="00E93039">
        <w:rPr>
          <w:rFonts w:ascii="Arial" w:hAnsi="Arial" w:cs="Arial"/>
          <w:sz w:val="22"/>
          <w:szCs w:val="22"/>
        </w:rPr>
        <w:t xml:space="preserve">and widening </w:t>
      </w:r>
      <w:r w:rsidRPr="004F7B1B">
        <w:rPr>
          <w:rFonts w:ascii="Arial" w:hAnsi="Arial" w:cs="Arial"/>
          <w:sz w:val="22"/>
          <w:szCs w:val="22"/>
        </w:rPr>
        <w:t>of left osteomeatal complex.</w:t>
      </w:r>
      <w:r w:rsidR="008E11AA">
        <w:rPr>
          <w:rFonts w:ascii="Arial" w:hAnsi="Arial" w:cs="Arial"/>
          <w:sz w:val="22"/>
          <w:szCs w:val="22"/>
        </w:rPr>
        <w:t xml:space="preserve"> Mild mucosal thickening is also noted in the left ethmoid sinus. No obvious enhancement is </w:t>
      </w:r>
      <w:r w:rsidR="00E93039">
        <w:rPr>
          <w:rFonts w:ascii="Arial" w:hAnsi="Arial" w:cs="Arial"/>
          <w:sz w:val="22"/>
          <w:szCs w:val="22"/>
        </w:rPr>
        <w:t>noted</w:t>
      </w:r>
      <w:r w:rsidR="008E11AA">
        <w:rPr>
          <w:rFonts w:ascii="Arial" w:hAnsi="Arial" w:cs="Arial"/>
          <w:sz w:val="22"/>
          <w:szCs w:val="22"/>
        </w:rPr>
        <w:t>.</w:t>
      </w:r>
      <w:r w:rsidRPr="004F7B1B">
        <w:rPr>
          <w:rFonts w:ascii="Arial" w:hAnsi="Arial" w:cs="Arial"/>
          <w:sz w:val="22"/>
          <w:szCs w:val="22"/>
        </w:rPr>
        <w:t xml:space="preserve"> </w:t>
      </w:r>
    </w:p>
    <w:p w:rsidR="004F7B1B" w:rsidRDefault="004F7B1B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6945C4" w:rsidRPr="00B86036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B8603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4F7B1B" w:rsidRPr="00B8603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F7B1B" w:rsidRPr="00B86036">
        <w:rPr>
          <w:rFonts w:ascii="Arial" w:hAnsi="Arial" w:cs="Arial"/>
          <w:b/>
          <w:i/>
          <w:iCs/>
          <w:sz w:val="22"/>
          <w:szCs w:val="22"/>
        </w:rPr>
        <w:t>) C</w:t>
      </w:r>
      <w:r w:rsidRPr="00B86036">
        <w:rPr>
          <w:rFonts w:ascii="Arial" w:hAnsi="Arial" w:cs="Arial"/>
          <w:b/>
          <w:i/>
          <w:iCs/>
          <w:sz w:val="22"/>
          <w:szCs w:val="22"/>
        </w:rPr>
        <w:t>T Scan of brain is normal study</w:t>
      </w:r>
      <w:r w:rsidR="004F7B1B" w:rsidRPr="00B86036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F7B1B" w:rsidRPr="00B86036" w:rsidRDefault="004F7B1B" w:rsidP="00B86036">
      <w:pPr>
        <w:autoSpaceDE w:val="0"/>
        <w:autoSpaceDN w:val="0"/>
        <w:adjustRightInd w:val="0"/>
        <w:ind w:left="1440"/>
        <w:jc w:val="both"/>
        <w:rPr>
          <w:rFonts w:ascii="Arial" w:hAnsi="Arial" w:cs="Arial"/>
          <w:b/>
          <w:i/>
          <w:sz w:val="22"/>
          <w:szCs w:val="22"/>
        </w:rPr>
      </w:pPr>
      <w:r w:rsidRPr="00B86036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B86036" w:rsidRPr="00E93039">
        <w:rPr>
          <w:rFonts w:ascii="Arial" w:hAnsi="Arial" w:cs="Arial"/>
          <w:i/>
          <w:iCs/>
        </w:rPr>
        <w:t>PNS shows n</w:t>
      </w:r>
      <w:r w:rsidR="00B86036" w:rsidRPr="00E93039">
        <w:rPr>
          <w:rFonts w:ascii="Arial" w:hAnsi="Arial" w:cs="Arial"/>
          <w:i/>
          <w:iCs/>
          <w:sz w:val="22"/>
          <w:szCs w:val="22"/>
        </w:rPr>
        <w:t>onenhancing</w:t>
      </w:r>
      <w:r w:rsidR="00B86036" w:rsidRPr="00B86036">
        <w:rPr>
          <w:rFonts w:ascii="Arial" w:hAnsi="Arial" w:cs="Arial"/>
          <w:i/>
          <w:iCs/>
          <w:sz w:val="22"/>
          <w:szCs w:val="22"/>
        </w:rPr>
        <w:t xml:space="preserve"> s</w:t>
      </w:r>
      <w:r w:rsidRPr="00B86036">
        <w:rPr>
          <w:rFonts w:ascii="Arial" w:hAnsi="Arial" w:cs="Arial"/>
          <w:i/>
          <w:sz w:val="22"/>
          <w:szCs w:val="22"/>
        </w:rPr>
        <w:t xml:space="preserve">oft tissue density lesion in left maxillary sinus extending into ipsilateral nasal cavity and posteriorly into choana with extension into nasopharynx, causing </w:t>
      </w:r>
      <w:r w:rsidR="00E93039" w:rsidRPr="00B86036">
        <w:rPr>
          <w:rFonts w:ascii="Arial" w:hAnsi="Arial" w:cs="Arial"/>
          <w:i/>
          <w:sz w:val="22"/>
          <w:szCs w:val="22"/>
        </w:rPr>
        <w:t>blockage</w:t>
      </w:r>
      <w:r w:rsidR="00E93039">
        <w:rPr>
          <w:rFonts w:ascii="Arial" w:hAnsi="Arial" w:cs="Arial"/>
          <w:i/>
          <w:sz w:val="22"/>
          <w:szCs w:val="22"/>
        </w:rPr>
        <w:t xml:space="preserve"> &amp;</w:t>
      </w:r>
      <w:r w:rsidR="001272E7">
        <w:rPr>
          <w:rFonts w:ascii="Arial" w:hAnsi="Arial" w:cs="Arial"/>
          <w:i/>
          <w:sz w:val="22"/>
          <w:szCs w:val="22"/>
        </w:rPr>
        <w:t xml:space="preserve"> </w:t>
      </w:r>
      <w:r w:rsidR="00E93039">
        <w:rPr>
          <w:rFonts w:ascii="Arial" w:hAnsi="Arial" w:cs="Arial"/>
          <w:i/>
          <w:sz w:val="22"/>
          <w:szCs w:val="22"/>
        </w:rPr>
        <w:t xml:space="preserve">widening </w:t>
      </w:r>
      <w:r w:rsidRPr="00B86036">
        <w:rPr>
          <w:rFonts w:ascii="Arial" w:hAnsi="Arial" w:cs="Arial"/>
          <w:i/>
          <w:sz w:val="22"/>
          <w:szCs w:val="22"/>
        </w:rPr>
        <w:t>of left osteomeatal complex</w:t>
      </w:r>
      <w:r w:rsidR="00B86036" w:rsidRPr="00B86036">
        <w:rPr>
          <w:rFonts w:ascii="Arial" w:hAnsi="Arial" w:cs="Arial"/>
          <w:i/>
          <w:sz w:val="22"/>
          <w:szCs w:val="22"/>
        </w:rPr>
        <w:t xml:space="preserve"> </w:t>
      </w:r>
      <w:r w:rsidR="00B86036" w:rsidRPr="00B86036">
        <w:rPr>
          <w:rFonts w:ascii="Arial" w:hAnsi="Arial" w:cs="Arial"/>
          <w:b/>
          <w:i/>
          <w:sz w:val="22"/>
          <w:szCs w:val="22"/>
        </w:rPr>
        <w:t>(Antrochoanal polyp) &amp; left mild chronic ethmoid sinusitis.</w:t>
      </w: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57AA"/>
    <w:rsid w:val="00085BC8"/>
    <w:rsid w:val="000A2225"/>
    <w:rsid w:val="000B01E5"/>
    <w:rsid w:val="000B2CA1"/>
    <w:rsid w:val="000B54A6"/>
    <w:rsid w:val="000C005C"/>
    <w:rsid w:val="000C6A67"/>
    <w:rsid w:val="000D4222"/>
    <w:rsid w:val="000E5E98"/>
    <w:rsid w:val="000E77D5"/>
    <w:rsid w:val="000F0DC0"/>
    <w:rsid w:val="000F533F"/>
    <w:rsid w:val="0010114B"/>
    <w:rsid w:val="001113C0"/>
    <w:rsid w:val="001272E7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4F7B1B"/>
    <w:rsid w:val="00507669"/>
    <w:rsid w:val="00546A16"/>
    <w:rsid w:val="00571BEA"/>
    <w:rsid w:val="0058302B"/>
    <w:rsid w:val="00583BF1"/>
    <w:rsid w:val="005A2D87"/>
    <w:rsid w:val="005A7D91"/>
    <w:rsid w:val="005B0645"/>
    <w:rsid w:val="005B087A"/>
    <w:rsid w:val="005B53FE"/>
    <w:rsid w:val="005C3285"/>
    <w:rsid w:val="005F2AEC"/>
    <w:rsid w:val="006018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0D9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1E1D"/>
    <w:rsid w:val="0084781B"/>
    <w:rsid w:val="00870344"/>
    <w:rsid w:val="00882861"/>
    <w:rsid w:val="008A7AAD"/>
    <w:rsid w:val="008D5AF1"/>
    <w:rsid w:val="008D6F16"/>
    <w:rsid w:val="008E11AA"/>
    <w:rsid w:val="008F4FA4"/>
    <w:rsid w:val="008F7A0C"/>
    <w:rsid w:val="00911BDA"/>
    <w:rsid w:val="0091747D"/>
    <w:rsid w:val="00924951"/>
    <w:rsid w:val="009276B7"/>
    <w:rsid w:val="00941A7E"/>
    <w:rsid w:val="009508D6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86036"/>
    <w:rsid w:val="00BB57A4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652E2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50812"/>
    <w:rsid w:val="00E636F7"/>
    <w:rsid w:val="00E66CE9"/>
    <w:rsid w:val="00E6748A"/>
    <w:rsid w:val="00E71C47"/>
    <w:rsid w:val="00E74301"/>
    <w:rsid w:val="00E76617"/>
    <w:rsid w:val="00E77EC9"/>
    <w:rsid w:val="00E9303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2022-05-13T13:01:00Z</cp:lastPrinted>
  <dcterms:created xsi:type="dcterms:W3CDTF">2022-05-13T13:34:00Z</dcterms:created>
  <dcterms:modified xsi:type="dcterms:W3CDTF">2023-08-30T13:56:00Z</dcterms:modified>
</cp:coreProperties>
</file>