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4E39BE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33625F">
        <w:rPr>
          <w:b/>
          <w:sz w:val="32"/>
          <w:szCs w:val="32"/>
          <w:u w:val="single"/>
          <w:lang w:val="fr-FR"/>
        </w:rPr>
        <w:t>F</w:t>
      </w:r>
      <w:r w:rsidR="008D47FF">
        <w:rPr>
          <w:b/>
          <w:sz w:val="32"/>
          <w:szCs w:val="32"/>
          <w:u w:val="single"/>
          <w:lang w:val="fr-FR"/>
        </w:rPr>
        <w:t>OETUS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7C7961" w:rsidRPr="002E5C60" w:rsidRDefault="00C15755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SUNITA KU</w:t>
            </w:r>
            <w:r w:rsidR="001332B1">
              <w:rPr>
                <w:rFonts w:ascii="Cambria" w:hAnsi="Cambria"/>
                <w:sz w:val="28"/>
              </w:rPr>
              <w:t>M</w:t>
            </w:r>
            <w:r>
              <w:rPr>
                <w:rFonts w:ascii="Cambria" w:hAnsi="Cambria"/>
                <w:sz w:val="28"/>
              </w:rPr>
              <w:t>A</w:t>
            </w:r>
            <w:r w:rsidR="001332B1">
              <w:rPr>
                <w:rFonts w:ascii="Cambria" w:hAnsi="Cambria"/>
                <w:sz w:val="28"/>
              </w:rPr>
              <w:t>RI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7C7961" w:rsidRPr="002E5C60" w:rsidRDefault="001332B1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28 F</w:t>
            </w:r>
          </w:p>
        </w:tc>
      </w:tr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7C7961" w:rsidRPr="002E5C60" w:rsidRDefault="003A7B95" w:rsidP="00C318F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(MRS) N.</w:t>
            </w:r>
            <w:r w:rsidR="001332B1">
              <w:rPr>
                <w:rFonts w:ascii="Cambria" w:hAnsi="Cambria"/>
                <w:sz w:val="28"/>
              </w:rPr>
              <w:t>BESRA   M.B.B.S.,C.A.S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7C7961" w:rsidRPr="002E5C60" w:rsidRDefault="00CD379B" w:rsidP="0064647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BF081B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D520BE">
              <w:rPr>
                <w:rFonts w:ascii="Cambria" w:hAnsi="Cambria"/>
                <w:noProof/>
                <w:sz w:val="28"/>
              </w:rPr>
              <w:t>10-Jun-2024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7C7961" w:rsidRPr="00E23243" w:rsidTr="000E0DCF">
        <w:trPr>
          <w:trHeight w:val="154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7C7961" w:rsidRPr="00E23243" w:rsidRDefault="007C7961" w:rsidP="007C7961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7C7961" w:rsidRDefault="007C7961" w:rsidP="007C7961"/>
    <w:p w:rsidR="007C7961" w:rsidRDefault="007C7961" w:rsidP="007C7961"/>
    <w:p w:rsidR="007C7961" w:rsidRDefault="007C7961" w:rsidP="007C7961"/>
    <w:p w:rsidR="007C7961" w:rsidRDefault="007C7961" w:rsidP="007C7961"/>
    <w:p w:rsidR="00D021FD" w:rsidRPr="0015746A" w:rsidRDefault="00D021FD" w:rsidP="00D021F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EC1E0E">
        <w:rPr>
          <w:rFonts w:ascii="Arial" w:hAnsi="Arial" w:cs="Arial"/>
          <w:b/>
          <w:sz w:val="22"/>
          <w:szCs w:val="22"/>
        </w:rPr>
        <w:t xml:space="preserve">Single foetus in </w:t>
      </w:r>
      <w:r w:rsidR="008A6B4C">
        <w:rPr>
          <w:rFonts w:ascii="Arial" w:hAnsi="Arial" w:cs="Arial"/>
          <w:b/>
          <w:sz w:val="22"/>
          <w:szCs w:val="22"/>
        </w:rPr>
        <w:t>cephalic</w:t>
      </w:r>
      <w:r>
        <w:rPr>
          <w:rFonts w:ascii="Arial" w:hAnsi="Arial" w:cs="Arial"/>
          <w:b/>
          <w:sz w:val="22"/>
          <w:szCs w:val="22"/>
        </w:rPr>
        <w:t xml:space="preserve"> presentation </w:t>
      </w:r>
      <w:r w:rsidRPr="00EC1E0E">
        <w:rPr>
          <w:rFonts w:ascii="Arial" w:hAnsi="Arial" w:cs="Arial"/>
          <w:b/>
          <w:sz w:val="22"/>
          <w:szCs w:val="22"/>
        </w:rPr>
        <w:t>is seen</w:t>
      </w:r>
      <w:r>
        <w:rPr>
          <w:rFonts w:ascii="Arial" w:hAnsi="Arial" w:cs="Arial"/>
          <w:sz w:val="22"/>
          <w:szCs w:val="22"/>
        </w:rPr>
        <w:t xml:space="preserve">. From the </w:t>
      </w:r>
      <w:r w:rsidRPr="009D01A1">
        <w:rPr>
          <w:rFonts w:ascii="Arial" w:hAnsi="Arial" w:cs="Arial"/>
          <w:sz w:val="22"/>
          <w:szCs w:val="22"/>
        </w:rPr>
        <w:t xml:space="preserve">femoral </w:t>
      </w:r>
      <w:r>
        <w:rPr>
          <w:rFonts w:ascii="Arial" w:hAnsi="Arial" w:cs="Arial"/>
          <w:sz w:val="22"/>
          <w:szCs w:val="22"/>
        </w:rPr>
        <w:t xml:space="preserve">length, BPD, HC </w:t>
      </w:r>
      <w:r w:rsidRPr="009D01A1">
        <w:rPr>
          <w:rFonts w:ascii="Arial" w:hAnsi="Arial" w:cs="Arial"/>
          <w:sz w:val="22"/>
          <w:szCs w:val="22"/>
        </w:rPr>
        <w:t xml:space="preserve">and </w:t>
      </w:r>
      <w:r>
        <w:rPr>
          <w:rFonts w:ascii="Arial" w:hAnsi="Arial" w:cs="Arial"/>
          <w:sz w:val="22"/>
          <w:szCs w:val="22"/>
        </w:rPr>
        <w:t xml:space="preserve">abdominal circumference </w:t>
      </w:r>
      <w:r w:rsidRPr="009D01A1">
        <w:rPr>
          <w:rFonts w:ascii="Arial" w:hAnsi="Arial" w:cs="Arial"/>
          <w:sz w:val="22"/>
          <w:szCs w:val="22"/>
        </w:rPr>
        <w:t>mean gestational age</w:t>
      </w:r>
      <w:r>
        <w:rPr>
          <w:rFonts w:ascii="Arial" w:hAnsi="Arial" w:cs="Arial"/>
          <w:sz w:val="22"/>
          <w:szCs w:val="22"/>
        </w:rPr>
        <w:t xml:space="preserve"> </w:t>
      </w:r>
      <w:r w:rsidRPr="009D01A1">
        <w:rPr>
          <w:rFonts w:ascii="Arial" w:hAnsi="Arial" w:cs="Arial"/>
          <w:sz w:val="22"/>
          <w:szCs w:val="22"/>
        </w:rPr>
        <w:t xml:space="preserve">is </w:t>
      </w:r>
      <w:r w:rsidR="001332B1">
        <w:rPr>
          <w:rFonts w:ascii="Arial" w:hAnsi="Arial" w:cs="Arial"/>
          <w:sz w:val="22"/>
          <w:szCs w:val="22"/>
        </w:rPr>
        <w:t>29</w:t>
      </w:r>
      <w:r>
        <w:rPr>
          <w:rFonts w:ascii="Arial" w:hAnsi="Arial" w:cs="Arial"/>
          <w:sz w:val="22"/>
          <w:szCs w:val="22"/>
        </w:rPr>
        <w:t xml:space="preserve"> weeks 3 days</w:t>
      </w:r>
      <w:r w:rsidRPr="009D01A1">
        <w:rPr>
          <w:rFonts w:ascii="Arial" w:hAnsi="Arial" w:cs="Arial"/>
          <w:sz w:val="22"/>
          <w:szCs w:val="22"/>
        </w:rPr>
        <w:t xml:space="preserve">. </w:t>
      </w:r>
      <w:r w:rsidRPr="00337204">
        <w:rPr>
          <w:rFonts w:ascii="Arial" w:hAnsi="Arial" w:cs="Arial"/>
          <w:b/>
          <w:sz w:val="22"/>
          <w:szCs w:val="22"/>
        </w:rPr>
        <w:t xml:space="preserve">Approximate foetal weight </w:t>
      </w:r>
      <w:r w:rsidR="001332B1">
        <w:rPr>
          <w:rFonts w:ascii="Arial" w:hAnsi="Arial" w:cs="Arial"/>
          <w:b/>
          <w:sz w:val="22"/>
          <w:szCs w:val="22"/>
        </w:rPr>
        <w:t>is 1245</w:t>
      </w:r>
      <w:r w:rsidRPr="00337204">
        <w:rPr>
          <w:rFonts w:ascii="Arial" w:hAnsi="Arial" w:cs="Arial"/>
          <w:b/>
          <w:sz w:val="22"/>
          <w:szCs w:val="22"/>
        </w:rPr>
        <w:t>gms (</w:t>
      </w:r>
      <w:r w:rsidRPr="00337204">
        <w:rPr>
          <w:rFonts w:ascii="Arial" w:hAnsi="Arial" w:cs="Arial"/>
          <w:b/>
          <w:sz w:val="22"/>
          <w:szCs w:val="22"/>
          <w:u w:val="single"/>
        </w:rPr>
        <w:t>+</w:t>
      </w:r>
      <w:r w:rsidR="001332B1">
        <w:rPr>
          <w:rFonts w:ascii="Arial" w:hAnsi="Arial" w:cs="Arial"/>
          <w:b/>
          <w:sz w:val="22"/>
          <w:szCs w:val="22"/>
        </w:rPr>
        <w:t>208</w:t>
      </w:r>
      <w:r w:rsidRPr="00337204">
        <w:rPr>
          <w:rFonts w:ascii="Arial" w:hAnsi="Arial" w:cs="Arial"/>
          <w:b/>
          <w:sz w:val="22"/>
          <w:szCs w:val="22"/>
        </w:rPr>
        <w:t>gms</w:t>
      </w:r>
      <w:r w:rsidRPr="0015746A">
        <w:rPr>
          <w:rFonts w:ascii="Arial" w:hAnsi="Arial" w:cs="Arial"/>
          <w:b/>
          <w:sz w:val="22"/>
          <w:szCs w:val="22"/>
        </w:rPr>
        <w:t xml:space="preserve">). </w:t>
      </w:r>
    </w:p>
    <w:p w:rsidR="00D021FD" w:rsidRDefault="00D021FD" w:rsidP="00D021FD">
      <w:pPr>
        <w:rPr>
          <w:b/>
          <w:sz w:val="28"/>
          <w:szCs w:val="28"/>
        </w:rPr>
      </w:pPr>
      <w:r w:rsidRPr="00433BD6">
        <w:rPr>
          <w:b/>
          <w:sz w:val="28"/>
          <w:szCs w:val="28"/>
        </w:rPr>
        <w:t>Fetal Biometry:-</w:t>
      </w:r>
    </w:p>
    <w:p w:rsidR="00D021FD" w:rsidRPr="00604122" w:rsidRDefault="00D021FD" w:rsidP="00D021FD">
      <w:pPr>
        <w:rPr>
          <w:b/>
          <w:sz w:val="2"/>
          <w:szCs w:val="28"/>
        </w:rPr>
      </w:pP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3221" w:type="dxa"/>
          </w:tcPr>
          <w:p w:rsidR="00D021FD" w:rsidRPr="00433BD6" w:rsidRDefault="00D021FD" w:rsidP="0016674A">
            <w:pPr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  <w:r>
              <w:rPr>
                <w:b/>
              </w:rPr>
              <w:t xml:space="preserve"> ( cm)</w:t>
            </w:r>
          </w:p>
        </w:tc>
        <w:tc>
          <w:tcPr>
            <w:tcW w:w="3250" w:type="dxa"/>
            <w:gridSpan w:val="4"/>
          </w:tcPr>
          <w:p w:rsidR="00D021FD" w:rsidRPr="001E71C2" w:rsidRDefault="00D021FD" w:rsidP="0016674A">
            <w:pPr>
              <w:jc w:val="center"/>
              <w:rPr>
                <w:rFonts w:ascii="Arial" w:hAnsi="Arial" w:cs="Arial"/>
                <w:b/>
              </w:rPr>
            </w:pPr>
            <w:r w:rsidRPr="001E71C2">
              <w:rPr>
                <w:b/>
              </w:rPr>
              <w:t>Gestational Age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BPD</w:t>
            </w:r>
          </w:p>
        </w:tc>
        <w:tc>
          <w:tcPr>
            <w:tcW w:w="3221" w:type="dxa"/>
          </w:tcPr>
          <w:p w:rsidR="00D021FD" w:rsidRPr="001E71C2" w:rsidRDefault="001332B1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7.24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D021FD" w:rsidRPr="001E71C2" w:rsidRDefault="001332B1" w:rsidP="0016674A">
            <w:pPr>
              <w:jc w:val="right"/>
              <w:rPr>
                <w:b/>
              </w:rPr>
            </w:pPr>
            <w:r>
              <w:rPr>
                <w:b/>
              </w:rPr>
              <w:t>29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1332B1" w:rsidP="0016674A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47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HC</w:t>
            </w:r>
          </w:p>
        </w:tc>
        <w:tc>
          <w:tcPr>
            <w:tcW w:w="3221" w:type="dxa"/>
          </w:tcPr>
          <w:p w:rsidR="00D021FD" w:rsidRPr="001E71C2" w:rsidRDefault="001332B1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27.19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1332B1" w:rsidP="0016674A">
            <w:pPr>
              <w:jc w:val="right"/>
              <w:rPr>
                <w:b/>
              </w:rPr>
            </w:pPr>
            <w:r>
              <w:rPr>
                <w:b/>
              </w:rPr>
              <w:t>29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1332B1" w:rsidP="0016674A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AC</w:t>
            </w:r>
          </w:p>
        </w:tc>
        <w:tc>
          <w:tcPr>
            <w:tcW w:w="3221" w:type="dxa"/>
          </w:tcPr>
          <w:p w:rsidR="00D021FD" w:rsidRPr="001E71C2" w:rsidRDefault="001332B1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25.56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1332B1" w:rsidP="0016674A">
            <w:pPr>
              <w:jc w:val="right"/>
              <w:rPr>
                <w:b/>
              </w:rPr>
            </w:pPr>
            <w:r>
              <w:rPr>
                <w:b/>
              </w:rPr>
              <w:t>29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1332B1" w:rsidP="0016674A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FL</w:t>
            </w:r>
          </w:p>
        </w:tc>
        <w:tc>
          <w:tcPr>
            <w:tcW w:w="3221" w:type="dxa"/>
          </w:tcPr>
          <w:p w:rsidR="00D021FD" w:rsidRPr="001E71C2" w:rsidRDefault="001332B1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6.52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1332B1" w:rsidP="0016674A">
            <w:pPr>
              <w:jc w:val="right"/>
              <w:rPr>
                <w:b/>
              </w:rPr>
            </w:pPr>
            <w:r>
              <w:rPr>
                <w:b/>
              </w:rPr>
              <w:t>29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1332B1" w:rsidP="0016674A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</w:tbl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D021FD" w:rsidTr="0016674A">
        <w:trPr>
          <w:trHeight w:val="289"/>
        </w:trPr>
        <w:tc>
          <w:tcPr>
            <w:tcW w:w="2187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D021FD" w:rsidTr="0016674A">
        <w:trPr>
          <w:trHeight w:val="343"/>
        </w:trPr>
        <w:tc>
          <w:tcPr>
            <w:tcW w:w="2187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D021FD" w:rsidRPr="00433BD6" w:rsidRDefault="00D021FD" w:rsidP="0016674A">
            <w:pPr>
              <w:jc w:val="center"/>
              <w:rPr>
                <w:b/>
              </w:rPr>
            </w:pPr>
            <w:r>
              <w:rPr>
                <w:b/>
              </w:rPr>
              <w:t xml:space="preserve">  </w:t>
            </w:r>
            <w:r w:rsidR="004B4E96">
              <w:rPr>
                <w:b/>
              </w:rPr>
              <w:t xml:space="preserve"> </w:t>
            </w:r>
            <w:r w:rsidR="001332B1">
              <w:rPr>
                <w:b/>
              </w:rPr>
              <w:t xml:space="preserve">29 </w:t>
            </w:r>
            <w:r w:rsidR="004B4E96">
              <w:rPr>
                <w:b/>
              </w:rPr>
              <w:t xml:space="preserve">Weeks </w:t>
            </w:r>
            <w:r w:rsidR="001332B1">
              <w:rPr>
                <w:b/>
              </w:rPr>
              <w:t xml:space="preserve">3 </w:t>
            </w:r>
            <w:r>
              <w:rPr>
                <w:b/>
              </w:rPr>
              <w:t>d</w:t>
            </w:r>
          </w:p>
        </w:tc>
        <w:tc>
          <w:tcPr>
            <w:tcW w:w="4050" w:type="dxa"/>
          </w:tcPr>
          <w:p w:rsidR="00D021FD" w:rsidRPr="00433BD6" w:rsidRDefault="001332B1" w:rsidP="0016674A">
            <w:pPr>
              <w:ind w:left="810"/>
              <w:jc w:val="center"/>
              <w:rPr>
                <w:b/>
              </w:rPr>
            </w:pPr>
            <w:r>
              <w:rPr>
                <w:b/>
              </w:rPr>
              <w:t>23.08.2024</w:t>
            </w:r>
          </w:p>
        </w:tc>
      </w:tr>
    </w:tbl>
    <w:p w:rsidR="00D021FD" w:rsidRPr="009D01A1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HEAD</w:t>
      </w:r>
      <w:r w:rsidRPr="00EE42CE">
        <w:rPr>
          <w:rFonts w:ascii="Arial" w:hAnsi="Arial" w:cs="Arial"/>
          <w:sz w:val="22"/>
          <w:szCs w:val="22"/>
        </w:rPr>
        <w:t xml:space="preserve">: No abnormality is seen in the thalami, lateral ventricle hemispheric width ratio, cerebral peduncles Head circumference and abdominal circumference ratio is 1.01. 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HEART</w:t>
      </w:r>
      <w:r w:rsidRPr="00EE42CE">
        <w:rPr>
          <w:rFonts w:ascii="Arial" w:hAnsi="Arial" w:cs="Arial"/>
          <w:sz w:val="22"/>
          <w:szCs w:val="22"/>
        </w:rPr>
        <w:t xml:space="preserve">: Normal heart activity is seen in 2D and M-mode. </w:t>
      </w:r>
      <w:r w:rsidRPr="00EE42CE">
        <w:rPr>
          <w:rFonts w:ascii="Arial" w:hAnsi="Arial" w:cs="Arial"/>
          <w:b/>
          <w:sz w:val="22"/>
          <w:szCs w:val="22"/>
        </w:rPr>
        <w:t>Foetal</w:t>
      </w:r>
      <w:r w:rsidR="001332B1">
        <w:rPr>
          <w:rFonts w:ascii="Arial" w:hAnsi="Arial" w:cs="Arial"/>
          <w:b/>
          <w:sz w:val="22"/>
          <w:szCs w:val="22"/>
        </w:rPr>
        <w:t xml:space="preserve"> heart rate is 129</w:t>
      </w:r>
      <w:r w:rsidRPr="00EE42CE">
        <w:rPr>
          <w:rFonts w:ascii="Arial" w:hAnsi="Arial" w:cs="Arial"/>
          <w:b/>
          <w:sz w:val="22"/>
          <w:szCs w:val="22"/>
        </w:rPr>
        <w:t>/minute.</w:t>
      </w:r>
      <w:r w:rsidRPr="00EE42CE">
        <w:rPr>
          <w:rFonts w:ascii="Arial" w:hAnsi="Arial" w:cs="Arial"/>
          <w:sz w:val="22"/>
          <w:szCs w:val="22"/>
        </w:rPr>
        <w:t xml:space="preserve"> Color Doppler study shows normal in and outflow tract. 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SPINE</w:t>
      </w:r>
      <w:r w:rsidRPr="00EE42CE">
        <w:rPr>
          <w:rFonts w:ascii="Arial" w:hAnsi="Arial" w:cs="Arial"/>
          <w:sz w:val="22"/>
          <w:szCs w:val="22"/>
        </w:rPr>
        <w:t xml:space="preserve">: Cervical, Dorsal and Lumbo-sacral spine show no abnormality. No large defect or meningocele is seen at present. 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ABDOMEN</w:t>
      </w:r>
      <w:r w:rsidRPr="00EE42CE">
        <w:rPr>
          <w:rFonts w:ascii="Arial" w:hAnsi="Arial" w:cs="Arial"/>
          <w:sz w:val="22"/>
          <w:szCs w:val="22"/>
        </w:rPr>
        <w:t>: Abdomina</w:t>
      </w:r>
      <w:r>
        <w:rPr>
          <w:rFonts w:ascii="Arial" w:hAnsi="Arial" w:cs="Arial"/>
          <w:sz w:val="22"/>
          <w:szCs w:val="22"/>
        </w:rPr>
        <w:t xml:space="preserve">l viscera like stomach, kidney </w:t>
      </w:r>
      <w:r w:rsidRPr="00EE42CE">
        <w:rPr>
          <w:rFonts w:ascii="Arial" w:hAnsi="Arial" w:cs="Arial"/>
          <w:sz w:val="22"/>
          <w:szCs w:val="22"/>
        </w:rPr>
        <w:t>and urinary bladder show no abnormality. Abdominal wall is intact. No distended intestinal loop is seen.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097209" w:rsidRDefault="00D021FD" w:rsidP="00D021F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LIMBS</w:t>
      </w:r>
      <w:r w:rsidRPr="00EE42CE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Normal dimension of limbs are seen.</w:t>
      </w:r>
      <w:r w:rsidR="00097209">
        <w:rPr>
          <w:rFonts w:ascii="Arial" w:hAnsi="Arial" w:cs="Arial"/>
          <w:sz w:val="22"/>
          <w:szCs w:val="22"/>
        </w:rPr>
        <w:t xml:space="preserve"> </w:t>
      </w:r>
    </w:p>
    <w:p w:rsidR="00D021FD" w:rsidRPr="009D01A1" w:rsidRDefault="00D021FD" w:rsidP="00D021FD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D021FD" w:rsidRDefault="00D021FD" w:rsidP="00D021F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PLACENTA</w:t>
      </w:r>
      <w:r w:rsidRPr="009D01A1">
        <w:rPr>
          <w:rFonts w:ascii="Arial" w:hAnsi="Arial" w:cs="Arial"/>
          <w:sz w:val="22"/>
          <w:szCs w:val="22"/>
        </w:rPr>
        <w:t xml:space="preserve">: </w:t>
      </w:r>
      <w:r w:rsidRPr="00A140E0">
        <w:rPr>
          <w:rFonts w:ascii="Arial" w:hAnsi="Arial" w:cs="Arial"/>
          <w:b/>
          <w:sz w:val="22"/>
          <w:szCs w:val="22"/>
        </w:rPr>
        <w:t>Grade '</w:t>
      </w:r>
      <w:r>
        <w:rPr>
          <w:rFonts w:ascii="Arial" w:hAnsi="Arial" w:cs="Arial"/>
          <w:b/>
          <w:sz w:val="22"/>
          <w:szCs w:val="22"/>
        </w:rPr>
        <w:t>I</w:t>
      </w:r>
      <w:r w:rsidRPr="00A140E0">
        <w:rPr>
          <w:rFonts w:ascii="Arial" w:hAnsi="Arial" w:cs="Arial"/>
          <w:b/>
          <w:sz w:val="22"/>
          <w:szCs w:val="22"/>
        </w:rPr>
        <w:t xml:space="preserve">' placenta is seen in the </w:t>
      </w:r>
      <w:r w:rsidR="00C96695">
        <w:rPr>
          <w:rFonts w:ascii="Arial" w:hAnsi="Arial" w:cs="Arial"/>
          <w:b/>
          <w:sz w:val="22"/>
          <w:szCs w:val="22"/>
        </w:rPr>
        <w:t>upper segment an</w:t>
      </w:r>
      <w:r w:rsidR="002C2F58" w:rsidRPr="00A140E0">
        <w:rPr>
          <w:rFonts w:ascii="Arial" w:hAnsi="Arial" w:cs="Arial"/>
          <w:b/>
          <w:sz w:val="22"/>
          <w:szCs w:val="22"/>
        </w:rPr>
        <w:t>teriorly</w:t>
      </w:r>
      <w:r w:rsidR="002C2F58">
        <w:rPr>
          <w:rFonts w:ascii="Arial" w:hAnsi="Arial" w:cs="Arial"/>
          <w:b/>
          <w:sz w:val="22"/>
          <w:szCs w:val="22"/>
        </w:rPr>
        <w:t>.</w:t>
      </w:r>
      <w:r w:rsidR="007A1FAD">
        <w:rPr>
          <w:rFonts w:ascii="Arial" w:hAnsi="Arial" w:cs="Arial"/>
          <w:b/>
          <w:sz w:val="22"/>
          <w:szCs w:val="22"/>
        </w:rPr>
        <w:t xml:space="preserve"> Loss of retroplacental lucency with increased retroplacental vascularity is seen at one place. Multiple placental lacunae </w:t>
      </w:r>
      <w:proofErr w:type="gramStart"/>
      <w:r w:rsidR="007A1FAD">
        <w:rPr>
          <w:rFonts w:ascii="Arial" w:hAnsi="Arial" w:cs="Arial"/>
          <w:b/>
          <w:sz w:val="22"/>
          <w:szCs w:val="22"/>
        </w:rPr>
        <w:t>is</w:t>
      </w:r>
      <w:proofErr w:type="gramEnd"/>
      <w:r w:rsidR="007A1FAD">
        <w:rPr>
          <w:rFonts w:ascii="Arial" w:hAnsi="Arial" w:cs="Arial"/>
          <w:b/>
          <w:sz w:val="22"/>
          <w:szCs w:val="22"/>
        </w:rPr>
        <w:t xml:space="preserve"> noted.</w:t>
      </w:r>
      <w:r w:rsidR="002C2F58">
        <w:rPr>
          <w:rFonts w:ascii="Arial" w:hAnsi="Arial" w:cs="Arial"/>
          <w:b/>
          <w:sz w:val="22"/>
          <w:szCs w:val="22"/>
        </w:rPr>
        <w:t xml:space="preserve"> </w:t>
      </w:r>
      <w:r w:rsidR="00B83021" w:rsidRPr="00B83021">
        <w:rPr>
          <w:rFonts w:ascii="Arial" w:hAnsi="Arial" w:cs="Arial"/>
          <w:b/>
          <w:sz w:val="22"/>
          <w:szCs w:val="20"/>
        </w:rPr>
        <w:t>Cord is not surrounding neck.</w:t>
      </w:r>
      <w:r w:rsidR="00BB5511" w:rsidRPr="00B83021">
        <w:rPr>
          <w:rFonts w:ascii="Arial" w:hAnsi="Arial" w:cs="Arial"/>
          <w:b/>
          <w:szCs w:val="22"/>
        </w:rPr>
        <w:t xml:space="preserve"> </w:t>
      </w:r>
      <w:r w:rsidRPr="009D01A1">
        <w:rPr>
          <w:rFonts w:ascii="Arial" w:hAnsi="Arial" w:cs="Arial"/>
          <w:sz w:val="22"/>
          <w:szCs w:val="22"/>
        </w:rPr>
        <w:t xml:space="preserve">Three vessel </w:t>
      </w:r>
      <w:r w:rsidR="00BC3B16" w:rsidRPr="009D01A1">
        <w:rPr>
          <w:rFonts w:ascii="Arial" w:hAnsi="Arial" w:cs="Arial"/>
          <w:sz w:val="22"/>
          <w:szCs w:val="22"/>
        </w:rPr>
        <w:t>systems</w:t>
      </w:r>
      <w:r w:rsidRPr="009D01A1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D01A1">
        <w:rPr>
          <w:rFonts w:ascii="Arial" w:hAnsi="Arial" w:cs="Arial"/>
          <w:sz w:val="22"/>
          <w:szCs w:val="22"/>
        </w:rPr>
        <w:t>is</w:t>
      </w:r>
      <w:proofErr w:type="gramEnd"/>
      <w:r w:rsidRPr="009D01A1">
        <w:rPr>
          <w:rFonts w:ascii="Arial" w:hAnsi="Arial" w:cs="Arial"/>
          <w:sz w:val="22"/>
          <w:szCs w:val="22"/>
        </w:rPr>
        <w:t xml:space="preserve"> seen in the umbilical co</w:t>
      </w:r>
      <w:r w:rsidR="00A61B47">
        <w:rPr>
          <w:rFonts w:ascii="Arial" w:hAnsi="Arial" w:cs="Arial"/>
          <w:sz w:val="22"/>
          <w:szCs w:val="22"/>
        </w:rPr>
        <w:t>rd. Placental thi</w:t>
      </w:r>
      <w:r w:rsidR="001332B1">
        <w:rPr>
          <w:rFonts w:ascii="Arial" w:hAnsi="Arial" w:cs="Arial"/>
          <w:sz w:val="22"/>
          <w:szCs w:val="22"/>
        </w:rPr>
        <w:t>ckening is 2.09</w:t>
      </w:r>
      <w:r w:rsidRPr="009D01A1">
        <w:rPr>
          <w:rFonts w:ascii="Arial" w:hAnsi="Arial" w:cs="Arial"/>
          <w:sz w:val="22"/>
          <w:szCs w:val="22"/>
        </w:rPr>
        <w:t xml:space="preserve">cm. </w:t>
      </w:r>
    </w:p>
    <w:p w:rsidR="00D021FD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  <w:u w:val="single"/>
        </w:rPr>
      </w:pPr>
    </w:p>
    <w:p w:rsidR="004B4E96" w:rsidRPr="004B4E96" w:rsidRDefault="00D021FD" w:rsidP="004B4E96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LIQUOR</w:t>
      </w:r>
      <w:r>
        <w:rPr>
          <w:rFonts w:ascii="Arial" w:hAnsi="Arial" w:cs="Arial"/>
          <w:sz w:val="22"/>
          <w:szCs w:val="22"/>
        </w:rPr>
        <w:t xml:space="preserve">: </w:t>
      </w:r>
      <w:r w:rsidRPr="00B44623">
        <w:rPr>
          <w:rFonts w:ascii="Arial" w:hAnsi="Arial" w:cs="Arial"/>
          <w:sz w:val="22"/>
          <w:szCs w:val="22"/>
        </w:rPr>
        <w:t xml:space="preserve">It is adequate. </w:t>
      </w:r>
      <w:r w:rsidR="007A1FAD">
        <w:rPr>
          <w:rFonts w:ascii="Arial" w:hAnsi="Arial" w:cs="Arial"/>
          <w:b/>
          <w:sz w:val="22"/>
          <w:szCs w:val="22"/>
        </w:rPr>
        <w:t>AFI is 15.4</w:t>
      </w:r>
      <w:r w:rsidR="004840C8">
        <w:rPr>
          <w:rFonts w:ascii="Arial" w:hAnsi="Arial" w:cs="Arial"/>
          <w:b/>
          <w:sz w:val="22"/>
          <w:szCs w:val="22"/>
        </w:rPr>
        <w:t>cm (normal range 8</w:t>
      </w:r>
      <w:r w:rsidR="004B4E96" w:rsidRPr="004B4E96">
        <w:rPr>
          <w:rFonts w:ascii="Arial" w:hAnsi="Arial" w:cs="Arial"/>
          <w:b/>
          <w:sz w:val="22"/>
          <w:szCs w:val="22"/>
        </w:rPr>
        <w:t xml:space="preserve"> – 25cm).</w:t>
      </w:r>
      <w:r w:rsidR="00C82191">
        <w:rPr>
          <w:rFonts w:ascii="Arial" w:hAnsi="Arial" w:cs="Arial"/>
          <w:b/>
          <w:sz w:val="22"/>
          <w:szCs w:val="22"/>
        </w:rPr>
        <w:t xml:space="preserve"> </w:t>
      </w:r>
    </w:p>
    <w:p w:rsidR="00242B9D" w:rsidRPr="009D01A1" w:rsidRDefault="00242B9D" w:rsidP="00D021F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42B9D" w:rsidRPr="00F56794" w:rsidRDefault="00D021FD" w:rsidP="00D021FD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="00F56794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F56794" w:rsidRPr="00F56794">
        <w:rPr>
          <w:rFonts w:ascii="Arial" w:hAnsi="Arial" w:cs="Arial"/>
          <w:b/>
          <w:i/>
          <w:iCs/>
          <w:sz w:val="22"/>
          <w:szCs w:val="22"/>
        </w:rPr>
        <w:t>) S</w:t>
      </w:r>
      <w:r w:rsidRPr="00F56794">
        <w:rPr>
          <w:rFonts w:ascii="Arial" w:hAnsi="Arial" w:cs="Arial"/>
          <w:b/>
          <w:i/>
          <w:iCs/>
          <w:sz w:val="22"/>
          <w:szCs w:val="22"/>
        </w:rPr>
        <w:t>ingle intrauterine pregnan</w:t>
      </w:r>
      <w:r w:rsidR="00242B9D" w:rsidRPr="00F56794">
        <w:rPr>
          <w:rFonts w:ascii="Arial" w:hAnsi="Arial" w:cs="Arial"/>
          <w:b/>
          <w:i/>
          <w:iCs/>
          <w:sz w:val="22"/>
          <w:szCs w:val="22"/>
        </w:rPr>
        <w:t>cy of average gestational age 2</w:t>
      </w:r>
      <w:r w:rsidR="001332B1" w:rsidRPr="00F56794">
        <w:rPr>
          <w:rFonts w:ascii="Arial" w:hAnsi="Arial" w:cs="Arial"/>
          <w:b/>
          <w:i/>
          <w:iCs/>
          <w:sz w:val="22"/>
          <w:szCs w:val="22"/>
        </w:rPr>
        <w:t>9</w:t>
      </w:r>
      <w:r w:rsidR="00242B9D" w:rsidRPr="00F56794">
        <w:rPr>
          <w:rFonts w:ascii="Arial" w:hAnsi="Arial" w:cs="Arial"/>
          <w:b/>
          <w:i/>
          <w:iCs/>
          <w:sz w:val="22"/>
          <w:szCs w:val="22"/>
        </w:rPr>
        <w:t xml:space="preserve"> weeks </w:t>
      </w:r>
      <w:r w:rsidR="001332B1" w:rsidRPr="00F56794">
        <w:rPr>
          <w:rFonts w:ascii="Arial" w:hAnsi="Arial" w:cs="Arial"/>
          <w:b/>
          <w:i/>
          <w:iCs/>
          <w:sz w:val="22"/>
          <w:szCs w:val="22"/>
        </w:rPr>
        <w:t>3 days, FHR 129</w:t>
      </w:r>
      <w:r w:rsidRPr="00F56794">
        <w:rPr>
          <w:rFonts w:ascii="Arial" w:hAnsi="Arial" w:cs="Arial"/>
          <w:b/>
          <w:i/>
          <w:iCs/>
          <w:sz w:val="22"/>
          <w:szCs w:val="22"/>
        </w:rPr>
        <w:t xml:space="preserve">bpm, Grade I upper segment anterior placenta, normal liquor with EDD by USG </w:t>
      </w:r>
      <w:r w:rsidR="001332B1" w:rsidRPr="00F56794">
        <w:rPr>
          <w:rFonts w:ascii="Arial" w:hAnsi="Arial" w:cs="Arial"/>
          <w:b/>
          <w:i/>
          <w:iCs/>
          <w:sz w:val="22"/>
          <w:szCs w:val="22"/>
        </w:rPr>
        <w:t>23.08.2024</w:t>
      </w:r>
      <w:r w:rsidRPr="00F56794">
        <w:rPr>
          <w:rFonts w:ascii="Arial" w:hAnsi="Arial" w:cs="Arial"/>
          <w:b/>
          <w:i/>
          <w:iCs/>
          <w:sz w:val="22"/>
          <w:szCs w:val="22"/>
        </w:rPr>
        <w:t xml:space="preserve"> (+ 7 days)</w:t>
      </w:r>
      <w:r w:rsidR="005A6948" w:rsidRPr="00F56794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F56794" w:rsidRPr="00F56794" w:rsidRDefault="00F56794" w:rsidP="00D021FD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F56794">
        <w:rPr>
          <w:rFonts w:ascii="Arial" w:hAnsi="Arial" w:cs="Arial"/>
          <w:b/>
          <w:bCs/>
          <w:i/>
          <w:iCs/>
          <w:sz w:val="22"/>
          <w:szCs w:val="22"/>
        </w:rPr>
        <w:tab/>
      </w:r>
      <w:proofErr w:type="gramStart"/>
      <w:r w:rsidRPr="00F56794">
        <w:rPr>
          <w:rFonts w:ascii="Arial" w:hAnsi="Arial" w:cs="Arial"/>
          <w:b/>
          <w:bCs/>
          <w:i/>
          <w:iCs/>
          <w:sz w:val="22"/>
          <w:szCs w:val="22"/>
        </w:rPr>
        <w:t>ii</w:t>
      </w:r>
      <w:proofErr w:type="gramEnd"/>
      <w:r w:rsidRPr="00F56794">
        <w:rPr>
          <w:rFonts w:ascii="Arial" w:hAnsi="Arial" w:cs="Arial"/>
          <w:b/>
          <w:bCs/>
          <w:i/>
          <w:iCs/>
          <w:sz w:val="22"/>
          <w:szCs w:val="22"/>
        </w:rPr>
        <w:t xml:space="preserve">) </w:t>
      </w:r>
      <w:r w:rsidRPr="00F56794">
        <w:rPr>
          <w:rFonts w:ascii="Arial" w:hAnsi="Arial" w:cs="Arial"/>
          <w:b/>
          <w:i/>
          <w:sz w:val="22"/>
          <w:szCs w:val="22"/>
        </w:rPr>
        <w:t xml:space="preserve">Loss of retroplacental lucency with increased retroplacental vascularity at one place with multiple placental lacunae – Placental </w:t>
      </w:r>
      <w:r>
        <w:rPr>
          <w:rFonts w:ascii="Arial" w:hAnsi="Arial" w:cs="Arial"/>
          <w:b/>
          <w:i/>
          <w:sz w:val="22"/>
          <w:szCs w:val="22"/>
        </w:rPr>
        <w:t>accreta</w:t>
      </w:r>
      <w:r w:rsidRPr="00F56794">
        <w:rPr>
          <w:rFonts w:ascii="Arial" w:hAnsi="Arial" w:cs="Arial"/>
          <w:b/>
          <w:i/>
          <w:sz w:val="22"/>
          <w:szCs w:val="22"/>
        </w:rPr>
        <w:t xml:space="preserve"> .</w:t>
      </w:r>
    </w:p>
    <w:p w:rsidR="00775B33" w:rsidRDefault="005C3285" w:rsidP="00775B33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</w:rPr>
        <w:t xml:space="preserve"> </w:t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</w:p>
    <w:p w:rsidR="00AC180A" w:rsidRDefault="00AC180A" w:rsidP="00AC180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</w:t>
      </w:r>
      <w:r w:rsidR="004F4E05">
        <w:rPr>
          <w:rFonts w:ascii="Arial" w:hAnsi="Arial" w:cs="Arial"/>
          <w:b/>
          <w:bCs/>
          <w:i/>
          <w:iCs/>
          <w:sz w:val="20"/>
          <w:szCs w:val="20"/>
        </w:rPr>
        <w:t>Rajeev Ranjan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</w:p>
    <w:p w:rsidR="00AC180A" w:rsidRDefault="00AC180A" w:rsidP="00AC180A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AC180A" w:rsidP="00775B33">
      <w:pPr>
        <w:autoSpaceDE w:val="0"/>
        <w:autoSpaceDN w:val="0"/>
        <w:adjustRightInd w:val="0"/>
        <w:ind w:left="900"/>
        <w:jc w:val="both"/>
      </w:pPr>
      <w:r>
        <w:t xml:space="preserve"> </w:t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6362"/>
    <w:rsid w:val="00006FE6"/>
    <w:rsid w:val="000134DD"/>
    <w:rsid w:val="00014574"/>
    <w:rsid w:val="000148D5"/>
    <w:rsid w:val="00022E83"/>
    <w:rsid w:val="00024BA1"/>
    <w:rsid w:val="00031C8A"/>
    <w:rsid w:val="0003212D"/>
    <w:rsid w:val="00032BFC"/>
    <w:rsid w:val="00034471"/>
    <w:rsid w:val="00034EFA"/>
    <w:rsid w:val="00036AD1"/>
    <w:rsid w:val="00042C80"/>
    <w:rsid w:val="000467BB"/>
    <w:rsid w:val="000551AF"/>
    <w:rsid w:val="00057220"/>
    <w:rsid w:val="00061A73"/>
    <w:rsid w:val="00062668"/>
    <w:rsid w:val="00063A47"/>
    <w:rsid w:val="00066FD6"/>
    <w:rsid w:val="00067B2E"/>
    <w:rsid w:val="000722B3"/>
    <w:rsid w:val="00077B95"/>
    <w:rsid w:val="00082A97"/>
    <w:rsid w:val="000830D1"/>
    <w:rsid w:val="00083BCF"/>
    <w:rsid w:val="00085BC8"/>
    <w:rsid w:val="00087547"/>
    <w:rsid w:val="00092517"/>
    <w:rsid w:val="000938D9"/>
    <w:rsid w:val="00097209"/>
    <w:rsid w:val="00097EAD"/>
    <w:rsid w:val="000A1027"/>
    <w:rsid w:val="000A2225"/>
    <w:rsid w:val="000A28ED"/>
    <w:rsid w:val="000B09F9"/>
    <w:rsid w:val="000B28D5"/>
    <w:rsid w:val="000B6297"/>
    <w:rsid w:val="000B6796"/>
    <w:rsid w:val="000B76EC"/>
    <w:rsid w:val="000C005C"/>
    <w:rsid w:val="000C0F64"/>
    <w:rsid w:val="000C1BA5"/>
    <w:rsid w:val="000C4077"/>
    <w:rsid w:val="000C599C"/>
    <w:rsid w:val="000C6A67"/>
    <w:rsid w:val="000C758F"/>
    <w:rsid w:val="000D1199"/>
    <w:rsid w:val="000D1408"/>
    <w:rsid w:val="000D1693"/>
    <w:rsid w:val="000D24B5"/>
    <w:rsid w:val="000D4222"/>
    <w:rsid w:val="000E14BE"/>
    <w:rsid w:val="000E1877"/>
    <w:rsid w:val="000E5E98"/>
    <w:rsid w:val="000E7A5B"/>
    <w:rsid w:val="000F0094"/>
    <w:rsid w:val="000F2C88"/>
    <w:rsid w:val="000F510F"/>
    <w:rsid w:val="000F68AA"/>
    <w:rsid w:val="00103D1B"/>
    <w:rsid w:val="001041CF"/>
    <w:rsid w:val="001113C0"/>
    <w:rsid w:val="0011436D"/>
    <w:rsid w:val="0011484D"/>
    <w:rsid w:val="00115986"/>
    <w:rsid w:val="00115FEC"/>
    <w:rsid w:val="001177B6"/>
    <w:rsid w:val="001233AF"/>
    <w:rsid w:val="00124CA7"/>
    <w:rsid w:val="00131466"/>
    <w:rsid w:val="0013227F"/>
    <w:rsid w:val="001332B1"/>
    <w:rsid w:val="00135B4B"/>
    <w:rsid w:val="001418EC"/>
    <w:rsid w:val="00141F44"/>
    <w:rsid w:val="001439BE"/>
    <w:rsid w:val="00145ECD"/>
    <w:rsid w:val="00151024"/>
    <w:rsid w:val="00151899"/>
    <w:rsid w:val="00155A6D"/>
    <w:rsid w:val="001563A0"/>
    <w:rsid w:val="001567D8"/>
    <w:rsid w:val="00156A7F"/>
    <w:rsid w:val="00157087"/>
    <w:rsid w:val="0015746A"/>
    <w:rsid w:val="00157FF7"/>
    <w:rsid w:val="00161492"/>
    <w:rsid w:val="0016423B"/>
    <w:rsid w:val="0016476A"/>
    <w:rsid w:val="00165D9A"/>
    <w:rsid w:val="001668B1"/>
    <w:rsid w:val="0016733E"/>
    <w:rsid w:val="00167DA9"/>
    <w:rsid w:val="0017006F"/>
    <w:rsid w:val="0017091F"/>
    <w:rsid w:val="00172D32"/>
    <w:rsid w:val="0017758D"/>
    <w:rsid w:val="001802CD"/>
    <w:rsid w:val="001808D3"/>
    <w:rsid w:val="001812F4"/>
    <w:rsid w:val="00181F75"/>
    <w:rsid w:val="001827D2"/>
    <w:rsid w:val="00185CEC"/>
    <w:rsid w:val="001900FE"/>
    <w:rsid w:val="00192C56"/>
    <w:rsid w:val="00194017"/>
    <w:rsid w:val="00194FBF"/>
    <w:rsid w:val="00195839"/>
    <w:rsid w:val="001A3D2D"/>
    <w:rsid w:val="001A50C8"/>
    <w:rsid w:val="001A79EB"/>
    <w:rsid w:val="001B0216"/>
    <w:rsid w:val="001B0634"/>
    <w:rsid w:val="001B064C"/>
    <w:rsid w:val="001B0859"/>
    <w:rsid w:val="001B094F"/>
    <w:rsid w:val="001B0CD4"/>
    <w:rsid w:val="001B1B57"/>
    <w:rsid w:val="001B2832"/>
    <w:rsid w:val="001B413C"/>
    <w:rsid w:val="001B73C1"/>
    <w:rsid w:val="001C5389"/>
    <w:rsid w:val="001C5F54"/>
    <w:rsid w:val="001C7ED2"/>
    <w:rsid w:val="001D0906"/>
    <w:rsid w:val="001D2E6B"/>
    <w:rsid w:val="001D54F2"/>
    <w:rsid w:val="001D73F3"/>
    <w:rsid w:val="001E537C"/>
    <w:rsid w:val="001E5BB9"/>
    <w:rsid w:val="001E71C2"/>
    <w:rsid w:val="001E7C9A"/>
    <w:rsid w:val="001F2BB1"/>
    <w:rsid w:val="001F3115"/>
    <w:rsid w:val="001F638F"/>
    <w:rsid w:val="001F6C9D"/>
    <w:rsid w:val="00200D71"/>
    <w:rsid w:val="00202FF0"/>
    <w:rsid w:val="00205477"/>
    <w:rsid w:val="00205911"/>
    <w:rsid w:val="0020644E"/>
    <w:rsid w:val="00207376"/>
    <w:rsid w:val="002073EA"/>
    <w:rsid w:val="0021221D"/>
    <w:rsid w:val="002139B3"/>
    <w:rsid w:val="00213B72"/>
    <w:rsid w:val="00215CEB"/>
    <w:rsid w:val="00216E6A"/>
    <w:rsid w:val="00221D6C"/>
    <w:rsid w:val="00221DCB"/>
    <w:rsid w:val="0022560C"/>
    <w:rsid w:val="00226ED6"/>
    <w:rsid w:val="00227B74"/>
    <w:rsid w:val="00230775"/>
    <w:rsid w:val="00236F55"/>
    <w:rsid w:val="002401C2"/>
    <w:rsid w:val="00241336"/>
    <w:rsid w:val="00242B9D"/>
    <w:rsid w:val="00243AB1"/>
    <w:rsid w:val="00243B1D"/>
    <w:rsid w:val="0024504C"/>
    <w:rsid w:val="00247621"/>
    <w:rsid w:val="0025335E"/>
    <w:rsid w:val="00254743"/>
    <w:rsid w:val="00255284"/>
    <w:rsid w:val="00260E9F"/>
    <w:rsid w:val="00262C90"/>
    <w:rsid w:val="00265012"/>
    <w:rsid w:val="00265286"/>
    <w:rsid w:val="00265DEB"/>
    <w:rsid w:val="002661CA"/>
    <w:rsid w:val="00273152"/>
    <w:rsid w:val="00274467"/>
    <w:rsid w:val="00275EB3"/>
    <w:rsid w:val="002777FF"/>
    <w:rsid w:val="00280E7A"/>
    <w:rsid w:val="00284BD9"/>
    <w:rsid w:val="00284EE5"/>
    <w:rsid w:val="00286394"/>
    <w:rsid w:val="0028774D"/>
    <w:rsid w:val="00287808"/>
    <w:rsid w:val="00287F3E"/>
    <w:rsid w:val="00290D95"/>
    <w:rsid w:val="002925D8"/>
    <w:rsid w:val="0029467A"/>
    <w:rsid w:val="00297236"/>
    <w:rsid w:val="002A3D2B"/>
    <w:rsid w:val="002A5975"/>
    <w:rsid w:val="002A7AAB"/>
    <w:rsid w:val="002B0866"/>
    <w:rsid w:val="002B1F75"/>
    <w:rsid w:val="002B2CAC"/>
    <w:rsid w:val="002B5619"/>
    <w:rsid w:val="002B73AB"/>
    <w:rsid w:val="002C2131"/>
    <w:rsid w:val="002C2CB7"/>
    <w:rsid w:val="002C2F58"/>
    <w:rsid w:val="002C344A"/>
    <w:rsid w:val="002C4414"/>
    <w:rsid w:val="002C5984"/>
    <w:rsid w:val="002C64CF"/>
    <w:rsid w:val="002C72EA"/>
    <w:rsid w:val="002D105A"/>
    <w:rsid w:val="002D1B95"/>
    <w:rsid w:val="002D27C3"/>
    <w:rsid w:val="002D2FD4"/>
    <w:rsid w:val="002D342A"/>
    <w:rsid w:val="002D76DF"/>
    <w:rsid w:val="002E241B"/>
    <w:rsid w:val="002E4710"/>
    <w:rsid w:val="002F1641"/>
    <w:rsid w:val="002F1A53"/>
    <w:rsid w:val="002F250B"/>
    <w:rsid w:val="002F3276"/>
    <w:rsid w:val="002F4EDD"/>
    <w:rsid w:val="002F67AC"/>
    <w:rsid w:val="002F735E"/>
    <w:rsid w:val="002F7A0D"/>
    <w:rsid w:val="00303342"/>
    <w:rsid w:val="0031223E"/>
    <w:rsid w:val="0031577B"/>
    <w:rsid w:val="00316B97"/>
    <w:rsid w:val="00317A10"/>
    <w:rsid w:val="003229D9"/>
    <w:rsid w:val="0032326F"/>
    <w:rsid w:val="00324247"/>
    <w:rsid w:val="003244FD"/>
    <w:rsid w:val="00324CB5"/>
    <w:rsid w:val="00324EF8"/>
    <w:rsid w:val="00326545"/>
    <w:rsid w:val="00327100"/>
    <w:rsid w:val="0032751A"/>
    <w:rsid w:val="0033159A"/>
    <w:rsid w:val="003326C9"/>
    <w:rsid w:val="00334BD5"/>
    <w:rsid w:val="00334EAA"/>
    <w:rsid w:val="0033625F"/>
    <w:rsid w:val="00337204"/>
    <w:rsid w:val="00342B62"/>
    <w:rsid w:val="0034353E"/>
    <w:rsid w:val="0034428A"/>
    <w:rsid w:val="0034478F"/>
    <w:rsid w:val="003507D0"/>
    <w:rsid w:val="00350867"/>
    <w:rsid w:val="00351DCC"/>
    <w:rsid w:val="00353216"/>
    <w:rsid w:val="00354089"/>
    <w:rsid w:val="00355CDF"/>
    <w:rsid w:val="00357B73"/>
    <w:rsid w:val="00365B11"/>
    <w:rsid w:val="00366FB3"/>
    <w:rsid w:val="003707F4"/>
    <w:rsid w:val="00370EE9"/>
    <w:rsid w:val="00371412"/>
    <w:rsid w:val="0037177E"/>
    <w:rsid w:val="00371EF6"/>
    <w:rsid w:val="00376691"/>
    <w:rsid w:val="0037751C"/>
    <w:rsid w:val="00377589"/>
    <w:rsid w:val="00377AF7"/>
    <w:rsid w:val="00377C97"/>
    <w:rsid w:val="00380D0E"/>
    <w:rsid w:val="00380E34"/>
    <w:rsid w:val="00384C39"/>
    <w:rsid w:val="00386678"/>
    <w:rsid w:val="003872C9"/>
    <w:rsid w:val="0038775D"/>
    <w:rsid w:val="00387A68"/>
    <w:rsid w:val="00387EA7"/>
    <w:rsid w:val="00387F83"/>
    <w:rsid w:val="00392496"/>
    <w:rsid w:val="00396396"/>
    <w:rsid w:val="003A24B7"/>
    <w:rsid w:val="003A257E"/>
    <w:rsid w:val="003A3491"/>
    <w:rsid w:val="003A5747"/>
    <w:rsid w:val="003A6B3B"/>
    <w:rsid w:val="003A7B95"/>
    <w:rsid w:val="003A7D47"/>
    <w:rsid w:val="003B173E"/>
    <w:rsid w:val="003B17BF"/>
    <w:rsid w:val="003B1A04"/>
    <w:rsid w:val="003B4F1C"/>
    <w:rsid w:val="003B612D"/>
    <w:rsid w:val="003C24C6"/>
    <w:rsid w:val="003C2983"/>
    <w:rsid w:val="003C6CCE"/>
    <w:rsid w:val="003C793E"/>
    <w:rsid w:val="003C7BAD"/>
    <w:rsid w:val="003D2A85"/>
    <w:rsid w:val="003D4258"/>
    <w:rsid w:val="003D6304"/>
    <w:rsid w:val="003E2226"/>
    <w:rsid w:val="003E2A11"/>
    <w:rsid w:val="003E3679"/>
    <w:rsid w:val="003E5AAF"/>
    <w:rsid w:val="003E6C6C"/>
    <w:rsid w:val="003E79C8"/>
    <w:rsid w:val="003F0355"/>
    <w:rsid w:val="003F0CAA"/>
    <w:rsid w:val="003F0F11"/>
    <w:rsid w:val="003F15B1"/>
    <w:rsid w:val="003F4BF8"/>
    <w:rsid w:val="003F5C95"/>
    <w:rsid w:val="003F72FC"/>
    <w:rsid w:val="00404543"/>
    <w:rsid w:val="0040648C"/>
    <w:rsid w:val="00407B00"/>
    <w:rsid w:val="00410666"/>
    <w:rsid w:val="00411F94"/>
    <w:rsid w:val="00416005"/>
    <w:rsid w:val="00421A0E"/>
    <w:rsid w:val="004319C4"/>
    <w:rsid w:val="00431A27"/>
    <w:rsid w:val="00432C50"/>
    <w:rsid w:val="00435319"/>
    <w:rsid w:val="00437340"/>
    <w:rsid w:val="00441566"/>
    <w:rsid w:val="004432DC"/>
    <w:rsid w:val="00444857"/>
    <w:rsid w:val="00446A3E"/>
    <w:rsid w:val="00450935"/>
    <w:rsid w:val="00452640"/>
    <w:rsid w:val="00454986"/>
    <w:rsid w:val="00454BB7"/>
    <w:rsid w:val="0045574E"/>
    <w:rsid w:val="00456C61"/>
    <w:rsid w:val="004637E4"/>
    <w:rsid w:val="00464090"/>
    <w:rsid w:val="004649C9"/>
    <w:rsid w:val="0046568E"/>
    <w:rsid w:val="00465E56"/>
    <w:rsid w:val="00467AAB"/>
    <w:rsid w:val="00473914"/>
    <w:rsid w:val="0047678E"/>
    <w:rsid w:val="00476962"/>
    <w:rsid w:val="0047702B"/>
    <w:rsid w:val="00477302"/>
    <w:rsid w:val="00477B0D"/>
    <w:rsid w:val="0048320C"/>
    <w:rsid w:val="004840C8"/>
    <w:rsid w:val="00484C41"/>
    <w:rsid w:val="00484D9E"/>
    <w:rsid w:val="00485191"/>
    <w:rsid w:val="00486BE6"/>
    <w:rsid w:val="004901ED"/>
    <w:rsid w:val="00490C8A"/>
    <w:rsid w:val="004918FB"/>
    <w:rsid w:val="004920E0"/>
    <w:rsid w:val="00493634"/>
    <w:rsid w:val="00493ACF"/>
    <w:rsid w:val="00497009"/>
    <w:rsid w:val="0049702F"/>
    <w:rsid w:val="0049770C"/>
    <w:rsid w:val="00497FC0"/>
    <w:rsid w:val="004A102E"/>
    <w:rsid w:val="004A14A8"/>
    <w:rsid w:val="004A31C6"/>
    <w:rsid w:val="004A4636"/>
    <w:rsid w:val="004A4AC6"/>
    <w:rsid w:val="004A5629"/>
    <w:rsid w:val="004A583A"/>
    <w:rsid w:val="004A60F0"/>
    <w:rsid w:val="004A7522"/>
    <w:rsid w:val="004B088F"/>
    <w:rsid w:val="004B0DF0"/>
    <w:rsid w:val="004B1326"/>
    <w:rsid w:val="004B247C"/>
    <w:rsid w:val="004B3CD2"/>
    <w:rsid w:val="004B4E96"/>
    <w:rsid w:val="004B527B"/>
    <w:rsid w:val="004B7857"/>
    <w:rsid w:val="004C1EEA"/>
    <w:rsid w:val="004C524D"/>
    <w:rsid w:val="004D1ED7"/>
    <w:rsid w:val="004D2528"/>
    <w:rsid w:val="004D30E6"/>
    <w:rsid w:val="004D4BED"/>
    <w:rsid w:val="004D5518"/>
    <w:rsid w:val="004D6C6F"/>
    <w:rsid w:val="004E0D43"/>
    <w:rsid w:val="004E39BE"/>
    <w:rsid w:val="004E4280"/>
    <w:rsid w:val="004F0740"/>
    <w:rsid w:val="004F1A1F"/>
    <w:rsid w:val="004F28E5"/>
    <w:rsid w:val="004F3507"/>
    <w:rsid w:val="004F4E05"/>
    <w:rsid w:val="004F4FE9"/>
    <w:rsid w:val="004F519B"/>
    <w:rsid w:val="004F6911"/>
    <w:rsid w:val="00500673"/>
    <w:rsid w:val="00501C05"/>
    <w:rsid w:val="0050564F"/>
    <w:rsid w:val="00506B11"/>
    <w:rsid w:val="00507669"/>
    <w:rsid w:val="005101B7"/>
    <w:rsid w:val="00513020"/>
    <w:rsid w:val="00513827"/>
    <w:rsid w:val="005149DA"/>
    <w:rsid w:val="005162D6"/>
    <w:rsid w:val="005168BD"/>
    <w:rsid w:val="00516B71"/>
    <w:rsid w:val="00525237"/>
    <w:rsid w:val="00525ED4"/>
    <w:rsid w:val="00526295"/>
    <w:rsid w:val="00533648"/>
    <w:rsid w:val="00537BA5"/>
    <w:rsid w:val="005424D4"/>
    <w:rsid w:val="00543818"/>
    <w:rsid w:val="00547012"/>
    <w:rsid w:val="00547868"/>
    <w:rsid w:val="00552D12"/>
    <w:rsid w:val="005533F3"/>
    <w:rsid w:val="00553D3C"/>
    <w:rsid w:val="00554641"/>
    <w:rsid w:val="005559C9"/>
    <w:rsid w:val="005619E1"/>
    <w:rsid w:val="00561B9E"/>
    <w:rsid w:val="00566B20"/>
    <w:rsid w:val="0056750B"/>
    <w:rsid w:val="005711D4"/>
    <w:rsid w:val="005734B9"/>
    <w:rsid w:val="00575970"/>
    <w:rsid w:val="00575C5B"/>
    <w:rsid w:val="005779E9"/>
    <w:rsid w:val="00583681"/>
    <w:rsid w:val="00583BF1"/>
    <w:rsid w:val="00591482"/>
    <w:rsid w:val="005923BA"/>
    <w:rsid w:val="00593B0E"/>
    <w:rsid w:val="00596289"/>
    <w:rsid w:val="005A0BA0"/>
    <w:rsid w:val="005A0DD5"/>
    <w:rsid w:val="005A5ECE"/>
    <w:rsid w:val="005A6948"/>
    <w:rsid w:val="005A7D91"/>
    <w:rsid w:val="005B00E9"/>
    <w:rsid w:val="005B0645"/>
    <w:rsid w:val="005B07E9"/>
    <w:rsid w:val="005B53FE"/>
    <w:rsid w:val="005B551D"/>
    <w:rsid w:val="005B5ABE"/>
    <w:rsid w:val="005B68D1"/>
    <w:rsid w:val="005C0BBF"/>
    <w:rsid w:val="005C3285"/>
    <w:rsid w:val="005C448B"/>
    <w:rsid w:val="005C5D36"/>
    <w:rsid w:val="005C6EAB"/>
    <w:rsid w:val="005C7C7E"/>
    <w:rsid w:val="005D1F6A"/>
    <w:rsid w:val="005D34A2"/>
    <w:rsid w:val="005D3955"/>
    <w:rsid w:val="005D62C6"/>
    <w:rsid w:val="005D771E"/>
    <w:rsid w:val="005E223E"/>
    <w:rsid w:val="005E22FB"/>
    <w:rsid w:val="005E48ED"/>
    <w:rsid w:val="005F02D9"/>
    <w:rsid w:val="005F1614"/>
    <w:rsid w:val="005F2536"/>
    <w:rsid w:val="005F2AEC"/>
    <w:rsid w:val="005F57E8"/>
    <w:rsid w:val="005F6353"/>
    <w:rsid w:val="00600C14"/>
    <w:rsid w:val="00603215"/>
    <w:rsid w:val="00603B84"/>
    <w:rsid w:val="006040CB"/>
    <w:rsid w:val="00604122"/>
    <w:rsid w:val="00604489"/>
    <w:rsid w:val="00604870"/>
    <w:rsid w:val="00606F98"/>
    <w:rsid w:val="0060781B"/>
    <w:rsid w:val="00607D41"/>
    <w:rsid w:val="00607D50"/>
    <w:rsid w:val="00612478"/>
    <w:rsid w:val="00613EA0"/>
    <w:rsid w:val="00613EE1"/>
    <w:rsid w:val="00617048"/>
    <w:rsid w:val="00622D3B"/>
    <w:rsid w:val="00625367"/>
    <w:rsid w:val="006348EB"/>
    <w:rsid w:val="00635C0C"/>
    <w:rsid w:val="00636D98"/>
    <w:rsid w:val="006425B0"/>
    <w:rsid w:val="00643604"/>
    <w:rsid w:val="00643D01"/>
    <w:rsid w:val="00646476"/>
    <w:rsid w:val="00646A47"/>
    <w:rsid w:val="00646CB5"/>
    <w:rsid w:val="006477DE"/>
    <w:rsid w:val="00653595"/>
    <w:rsid w:val="00653870"/>
    <w:rsid w:val="00662953"/>
    <w:rsid w:val="00665C96"/>
    <w:rsid w:val="00665EE1"/>
    <w:rsid w:val="00666325"/>
    <w:rsid w:val="00670989"/>
    <w:rsid w:val="0067376E"/>
    <w:rsid w:val="00677AB0"/>
    <w:rsid w:val="0068190E"/>
    <w:rsid w:val="00683075"/>
    <w:rsid w:val="0068348A"/>
    <w:rsid w:val="0068564B"/>
    <w:rsid w:val="006923E4"/>
    <w:rsid w:val="00693FAE"/>
    <w:rsid w:val="00696E86"/>
    <w:rsid w:val="00697E8D"/>
    <w:rsid w:val="006A0B51"/>
    <w:rsid w:val="006A1E00"/>
    <w:rsid w:val="006A1E11"/>
    <w:rsid w:val="006A449D"/>
    <w:rsid w:val="006A6A24"/>
    <w:rsid w:val="006B0978"/>
    <w:rsid w:val="006B3A19"/>
    <w:rsid w:val="006B3C4B"/>
    <w:rsid w:val="006C1368"/>
    <w:rsid w:val="006C2489"/>
    <w:rsid w:val="006C32C3"/>
    <w:rsid w:val="006C4B6B"/>
    <w:rsid w:val="006C515F"/>
    <w:rsid w:val="006D0644"/>
    <w:rsid w:val="006D1AED"/>
    <w:rsid w:val="006D2F0D"/>
    <w:rsid w:val="006E0E09"/>
    <w:rsid w:val="006E30B6"/>
    <w:rsid w:val="006E3BF7"/>
    <w:rsid w:val="006E5062"/>
    <w:rsid w:val="006E5E78"/>
    <w:rsid w:val="006E5FA3"/>
    <w:rsid w:val="006E6DE9"/>
    <w:rsid w:val="006E740E"/>
    <w:rsid w:val="006E7ED1"/>
    <w:rsid w:val="006F0037"/>
    <w:rsid w:val="006F0453"/>
    <w:rsid w:val="006F1040"/>
    <w:rsid w:val="006F107D"/>
    <w:rsid w:val="006F6EF5"/>
    <w:rsid w:val="006F7365"/>
    <w:rsid w:val="0070034C"/>
    <w:rsid w:val="00700F5F"/>
    <w:rsid w:val="00702672"/>
    <w:rsid w:val="0070275E"/>
    <w:rsid w:val="00703DDF"/>
    <w:rsid w:val="007053AE"/>
    <w:rsid w:val="007054F7"/>
    <w:rsid w:val="007118B4"/>
    <w:rsid w:val="00711E99"/>
    <w:rsid w:val="00713E6F"/>
    <w:rsid w:val="00713F39"/>
    <w:rsid w:val="00715532"/>
    <w:rsid w:val="007161D9"/>
    <w:rsid w:val="007170F9"/>
    <w:rsid w:val="00730B00"/>
    <w:rsid w:val="007328B1"/>
    <w:rsid w:val="00732E5D"/>
    <w:rsid w:val="007357FF"/>
    <w:rsid w:val="00737FA7"/>
    <w:rsid w:val="00740637"/>
    <w:rsid w:val="007425D3"/>
    <w:rsid w:val="007435EC"/>
    <w:rsid w:val="0074405B"/>
    <w:rsid w:val="00746F4A"/>
    <w:rsid w:val="007543F1"/>
    <w:rsid w:val="00756FCC"/>
    <w:rsid w:val="00772006"/>
    <w:rsid w:val="00772AE9"/>
    <w:rsid w:val="00774C82"/>
    <w:rsid w:val="00775B33"/>
    <w:rsid w:val="00781FA7"/>
    <w:rsid w:val="007822FF"/>
    <w:rsid w:val="00786016"/>
    <w:rsid w:val="00790CA5"/>
    <w:rsid w:val="00794966"/>
    <w:rsid w:val="007A1AF3"/>
    <w:rsid w:val="007A1FAD"/>
    <w:rsid w:val="007A2C69"/>
    <w:rsid w:val="007A3B0D"/>
    <w:rsid w:val="007B24F0"/>
    <w:rsid w:val="007B2BFF"/>
    <w:rsid w:val="007B3A0B"/>
    <w:rsid w:val="007B59CD"/>
    <w:rsid w:val="007B6379"/>
    <w:rsid w:val="007B659A"/>
    <w:rsid w:val="007C074C"/>
    <w:rsid w:val="007C55E7"/>
    <w:rsid w:val="007C5611"/>
    <w:rsid w:val="007C67A7"/>
    <w:rsid w:val="007C7961"/>
    <w:rsid w:val="007D1DC4"/>
    <w:rsid w:val="007D28C3"/>
    <w:rsid w:val="007D3687"/>
    <w:rsid w:val="007D3D59"/>
    <w:rsid w:val="007D48C0"/>
    <w:rsid w:val="007D491F"/>
    <w:rsid w:val="007E3D94"/>
    <w:rsid w:val="007F2A20"/>
    <w:rsid w:val="007F2A88"/>
    <w:rsid w:val="007F2B9D"/>
    <w:rsid w:val="007F4269"/>
    <w:rsid w:val="007F7E1B"/>
    <w:rsid w:val="00800E93"/>
    <w:rsid w:val="00800FFA"/>
    <w:rsid w:val="00805035"/>
    <w:rsid w:val="00805456"/>
    <w:rsid w:val="00811486"/>
    <w:rsid w:val="00812CC4"/>
    <w:rsid w:val="00824E0C"/>
    <w:rsid w:val="0082778F"/>
    <w:rsid w:val="00830FD8"/>
    <w:rsid w:val="0083278A"/>
    <w:rsid w:val="00832A17"/>
    <w:rsid w:val="00833002"/>
    <w:rsid w:val="008365CE"/>
    <w:rsid w:val="00837A5A"/>
    <w:rsid w:val="00840CA1"/>
    <w:rsid w:val="008430CB"/>
    <w:rsid w:val="00846663"/>
    <w:rsid w:val="0084781B"/>
    <w:rsid w:val="00853B27"/>
    <w:rsid w:val="00856151"/>
    <w:rsid w:val="00856ABC"/>
    <w:rsid w:val="00862223"/>
    <w:rsid w:val="008646E3"/>
    <w:rsid w:val="008655F2"/>
    <w:rsid w:val="0086639F"/>
    <w:rsid w:val="00867055"/>
    <w:rsid w:val="00867859"/>
    <w:rsid w:val="00870344"/>
    <w:rsid w:val="00871110"/>
    <w:rsid w:val="00875F01"/>
    <w:rsid w:val="008769B1"/>
    <w:rsid w:val="00876FE7"/>
    <w:rsid w:val="00882861"/>
    <w:rsid w:val="0088481C"/>
    <w:rsid w:val="008863BF"/>
    <w:rsid w:val="00891AA9"/>
    <w:rsid w:val="0089307A"/>
    <w:rsid w:val="00893304"/>
    <w:rsid w:val="0089662E"/>
    <w:rsid w:val="008A56C7"/>
    <w:rsid w:val="008A6B4C"/>
    <w:rsid w:val="008A75A6"/>
    <w:rsid w:val="008A7E64"/>
    <w:rsid w:val="008B0FBB"/>
    <w:rsid w:val="008B245D"/>
    <w:rsid w:val="008B4A4F"/>
    <w:rsid w:val="008B7F26"/>
    <w:rsid w:val="008C27FD"/>
    <w:rsid w:val="008C43E7"/>
    <w:rsid w:val="008C441A"/>
    <w:rsid w:val="008C4672"/>
    <w:rsid w:val="008D27E2"/>
    <w:rsid w:val="008D47FF"/>
    <w:rsid w:val="008D5AF1"/>
    <w:rsid w:val="008D6F16"/>
    <w:rsid w:val="008E1311"/>
    <w:rsid w:val="008E4E34"/>
    <w:rsid w:val="008E6E8B"/>
    <w:rsid w:val="008E7AB4"/>
    <w:rsid w:val="008E7D2F"/>
    <w:rsid w:val="008F01C0"/>
    <w:rsid w:val="008F0421"/>
    <w:rsid w:val="008F35D6"/>
    <w:rsid w:val="008F6274"/>
    <w:rsid w:val="008F792D"/>
    <w:rsid w:val="008F7A0C"/>
    <w:rsid w:val="008F7D17"/>
    <w:rsid w:val="00900138"/>
    <w:rsid w:val="009022E0"/>
    <w:rsid w:val="0090331C"/>
    <w:rsid w:val="0090582C"/>
    <w:rsid w:val="009074E9"/>
    <w:rsid w:val="00916CFE"/>
    <w:rsid w:val="00920757"/>
    <w:rsid w:val="00924951"/>
    <w:rsid w:val="0092683A"/>
    <w:rsid w:val="009276B7"/>
    <w:rsid w:val="009278ED"/>
    <w:rsid w:val="0093140B"/>
    <w:rsid w:val="00932725"/>
    <w:rsid w:val="00932F76"/>
    <w:rsid w:val="00933B31"/>
    <w:rsid w:val="009403F9"/>
    <w:rsid w:val="009424DD"/>
    <w:rsid w:val="00943542"/>
    <w:rsid w:val="00944431"/>
    <w:rsid w:val="00944697"/>
    <w:rsid w:val="00944709"/>
    <w:rsid w:val="00955483"/>
    <w:rsid w:val="00957932"/>
    <w:rsid w:val="0096232F"/>
    <w:rsid w:val="00963AA7"/>
    <w:rsid w:val="00964563"/>
    <w:rsid w:val="0096507F"/>
    <w:rsid w:val="009669CB"/>
    <w:rsid w:val="00967332"/>
    <w:rsid w:val="00974015"/>
    <w:rsid w:val="0097446C"/>
    <w:rsid w:val="00981BED"/>
    <w:rsid w:val="009856A0"/>
    <w:rsid w:val="00985C07"/>
    <w:rsid w:val="00985D30"/>
    <w:rsid w:val="00993B81"/>
    <w:rsid w:val="009A2A02"/>
    <w:rsid w:val="009A43AF"/>
    <w:rsid w:val="009A6E74"/>
    <w:rsid w:val="009B3559"/>
    <w:rsid w:val="009B4A0F"/>
    <w:rsid w:val="009B6269"/>
    <w:rsid w:val="009B64B0"/>
    <w:rsid w:val="009C0AB5"/>
    <w:rsid w:val="009C39D9"/>
    <w:rsid w:val="009C5C33"/>
    <w:rsid w:val="009D01A1"/>
    <w:rsid w:val="009D0973"/>
    <w:rsid w:val="009D0DB9"/>
    <w:rsid w:val="009D1848"/>
    <w:rsid w:val="009D1BDD"/>
    <w:rsid w:val="009D6489"/>
    <w:rsid w:val="009D74F2"/>
    <w:rsid w:val="009E03E1"/>
    <w:rsid w:val="009E221D"/>
    <w:rsid w:val="009E25FC"/>
    <w:rsid w:val="009E57EC"/>
    <w:rsid w:val="009F2780"/>
    <w:rsid w:val="009F5105"/>
    <w:rsid w:val="009F5E7E"/>
    <w:rsid w:val="009F6FCF"/>
    <w:rsid w:val="00A008EC"/>
    <w:rsid w:val="00A010E6"/>
    <w:rsid w:val="00A04FD0"/>
    <w:rsid w:val="00A06B47"/>
    <w:rsid w:val="00A103CD"/>
    <w:rsid w:val="00A106F0"/>
    <w:rsid w:val="00A11145"/>
    <w:rsid w:val="00A14000"/>
    <w:rsid w:val="00A140E0"/>
    <w:rsid w:val="00A14940"/>
    <w:rsid w:val="00A15487"/>
    <w:rsid w:val="00A15C75"/>
    <w:rsid w:val="00A16071"/>
    <w:rsid w:val="00A16C91"/>
    <w:rsid w:val="00A17334"/>
    <w:rsid w:val="00A215C8"/>
    <w:rsid w:val="00A21A87"/>
    <w:rsid w:val="00A22CAC"/>
    <w:rsid w:val="00A23011"/>
    <w:rsid w:val="00A26A9A"/>
    <w:rsid w:val="00A27308"/>
    <w:rsid w:val="00A330D0"/>
    <w:rsid w:val="00A34E09"/>
    <w:rsid w:val="00A35C48"/>
    <w:rsid w:val="00A36AA7"/>
    <w:rsid w:val="00A37BD0"/>
    <w:rsid w:val="00A37D2E"/>
    <w:rsid w:val="00A41BE4"/>
    <w:rsid w:val="00A44D8F"/>
    <w:rsid w:val="00A46492"/>
    <w:rsid w:val="00A4686C"/>
    <w:rsid w:val="00A46CA0"/>
    <w:rsid w:val="00A47715"/>
    <w:rsid w:val="00A506B7"/>
    <w:rsid w:val="00A50979"/>
    <w:rsid w:val="00A52951"/>
    <w:rsid w:val="00A566C6"/>
    <w:rsid w:val="00A615DD"/>
    <w:rsid w:val="00A61B47"/>
    <w:rsid w:val="00A624A5"/>
    <w:rsid w:val="00A62CD7"/>
    <w:rsid w:val="00A66BD1"/>
    <w:rsid w:val="00A70066"/>
    <w:rsid w:val="00A70136"/>
    <w:rsid w:val="00A712A5"/>
    <w:rsid w:val="00A71740"/>
    <w:rsid w:val="00A75FBA"/>
    <w:rsid w:val="00A760B0"/>
    <w:rsid w:val="00A870E3"/>
    <w:rsid w:val="00A923D1"/>
    <w:rsid w:val="00A9367E"/>
    <w:rsid w:val="00A9416F"/>
    <w:rsid w:val="00A94AC9"/>
    <w:rsid w:val="00A94BD4"/>
    <w:rsid w:val="00A95D40"/>
    <w:rsid w:val="00AB0442"/>
    <w:rsid w:val="00AB0E80"/>
    <w:rsid w:val="00AB2C77"/>
    <w:rsid w:val="00AB47FB"/>
    <w:rsid w:val="00AB53BA"/>
    <w:rsid w:val="00AB5BAC"/>
    <w:rsid w:val="00AC180A"/>
    <w:rsid w:val="00AC213F"/>
    <w:rsid w:val="00AC39B4"/>
    <w:rsid w:val="00AC456A"/>
    <w:rsid w:val="00AC5FFC"/>
    <w:rsid w:val="00AC6087"/>
    <w:rsid w:val="00AC7EBC"/>
    <w:rsid w:val="00AD22D5"/>
    <w:rsid w:val="00AE3010"/>
    <w:rsid w:val="00AE3F38"/>
    <w:rsid w:val="00AE5A5A"/>
    <w:rsid w:val="00AF099B"/>
    <w:rsid w:val="00AF10C8"/>
    <w:rsid w:val="00AF1D0F"/>
    <w:rsid w:val="00AF33FB"/>
    <w:rsid w:val="00AF361A"/>
    <w:rsid w:val="00AF3849"/>
    <w:rsid w:val="00AF7747"/>
    <w:rsid w:val="00AF7958"/>
    <w:rsid w:val="00B015B6"/>
    <w:rsid w:val="00B07089"/>
    <w:rsid w:val="00B1385B"/>
    <w:rsid w:val="00B1409D"/>
    <w:rsid w:val="00B1558C"/>
    <w:rsid w:val="00B21158"/>
    <w:rsid w:val="00B24A9C"/>
    <w:rsid w:val="00B25461"/>
    <w:rsid w:val="00B262DD"/>
    <w:rsid w:val="00B2770E"/>
    <w:rsid w:val="00B27A84"/>
    <w:rsid w:val="00B32598"/>
    <w:rsid w:val="00B34414"/>
    <w:rsid w:val="00B34586"/>
    <w:rsid w:val="00B42AC1"/>
    <w:rsid w:val="00B4466E"/>
    <w:rsid w:val="00B44A3D"/>
    <w:rsid w:val="00B468B0"/>
    <w:rsid w:val="00B46AB1"/>
    <w:rsid w:val="00B502EF"/>
    <w:rsid w:val="00B51BC7"/>
    <w:rsid w:val="00B52AE0"/>
    <w:rsid w:val="00B530E5"/>
    <w:rsid w:val="00B531E2"/>
    <w:rsid w:val="00B55FC0"/>
    <w:rsid w:val="00B6085B"/>
    <w:rsid w:val="00B66F49"/>
    <w:rsid w:val="00B70CC8"/>
    <w:rsid w:val="00B744BD"/>
    <w:rsid w:val="00B751C1"/>
    <w:rsid w:val="00B77EFF"/>
    <w:rsid w:val="00B83021"/>
    <w:rsid w:val="00B86CD9"/>
    <w:rsid w:val="00B87A2D"/>
    <w:rsid w:val="00B927E2"/>
    <w:rsid w:val="00B944D4"/>
    <w:rsid w:val="00B96869"/>
    <w:rsid w:val="00BA040B"/>
    <w:rsid w:val="00BA27F0"/>
    <w:rsid w:val="00BA2BEB"/>
    <w:rsid w:val="00BA594A"/>
    <w:rsid w:val="00BA64C1"/>
    <w:rsid w:val="00BA7076"/>
    <w:rsid w:val="00BA7204"/>
    <w:rsid w:val="00BB5511"/>
    <w:rsid w:val="00BC09E0"/>
    <w:rsid w:val="00BC0DDE"/>
    <w:rsid w:val="00BC3B16"/>
    <w:rsid w:val="00BC4F5D"/>
    <w:rsid w:val="00BC522F"/>
    <w:rsid w:val="00BC5A9E"/>
    <w:rsid w:val="00BD02B2"/>
    <w:rsid w:val="00BD557F"/>
    <w:rsid w:val="00BE1F8B"/>
    <w:rsid w:val="00BE3017"/>
    <w:rsid w:val="00BE42D0"/>
    <w:rsid w:val="00BE4F01"/>
    <w:rsid w:val="00BE58F8"/>
    <w:rsid w:val="00BE5947"/>
    <w:rsid w:val="00BE63D2"/>
    <w:rsid w:val="00BE74CF"/>
    <w:rsid w:val="00BE767F"/>
    <w:rsid w:val="00BF081B"/>
    <w:rsid w:val="00BF498B"/>
    <w:rsid w:val="00C01C01"/>
    <w:rsid w:val="00C03393"/>
    <w:rsid w:val="00C0656B"/>
    <w:rsid w:val="00C0662E"/>
    <w:rsid w:val="00C10367"/>
    <w:rsid w:val="00C10418"/>
    <w:rsid w:val="00C1350B"/>
    <w:rsid w:val="00C15755"/>
    <w:rsid w:val="00C17E7E"/>
    <w:rsid w:val="00C17FC0"/>
    <w:rsid w:val="00C20F9C"/>
    <w:rsid w:val="00C318F5"/>
    <w:rsid w:val="00C31B23"/>
    <w:rsid w:val="00C32287"/>
    <w:rsid w:val="00C34C7A"/>
    <w:rsid w:val="00C34FE9"/>
    <w:rsid w:val="00C36FEF"/>
    <w:rsid w:val="00C403F2"/>
    <w:rsid w:val="00C408FF"/>
    <w:rsid w:val="00C40E4A"/>
    <w:rsid w:val="00C43293"/>
    <w:rsid w:val="00C448E8"/>
    <w:rsid w:val="00C4548C"/>
    <w:rsid w:val="00C46A50"/>
    <w:rsid w:val="00C471B0"/>
    <w:rsid w:val="00C50D28"/>
    <w:rsid w:val="00C51AF4"/>
    <w:rsid w:val="00C55893"/>
    <w:rsid w:val="00C564C6"/>
    <w:rsid w:val="00C56A22"/>
    <w:rsid w:val="00C56D19"/>
    <w:rsid w:val="00C56E9E"/>
    <w:rsid w:val="00C6334B"/>
    <w:rsid w:val="00C63476"/>
    <w:rsid w:val="00C64150"/>
    <w:rsid w:val="00C642B3"/>
    <w:rsid w:val="00C64FC4"/>
    <w:rsid w:val="00C66EF8"/>
    <w:rsid w:val="00C70FBD"/>
    <w:rsid w:val="00C71E7E"/>
    <w:rsid w:val="00C75EF6"/>
    <w:rsid w:val="00C76B0B"/>
    <w:rsid w:val="00C77A64"/>
    <w:rsid w:val="00C77C20"/>
    <w:rsid w:val="00C77C77"/>
    <w:rsid w:val="00C82191"/>
    <w:rsid w:val="00C8294E"/>
    <w:rsid w:val="00C85D29"/>
    <w:rsid w:val="00C8729D"/>
    <w:rsid w:val="00C91812"/>
    <w:rsid w:val="00C94547"/>
    <w:rsid w:val="00C947D6"/>
    <w:rsid w:val="00C94840"/>
    <w:rsid w:val="00C94FFC"/>
    <w:rsid w:val="00C96695"/>
    <w:rsid w:val="00CA3784"/>
    <w:rsid w:val="00CA4C00"/>
    <w:rsid w:val="00CA7D23"/>
    <w:rsid w:val="00CA7D4A"/>
    <w:rsid w:val="00CB0E7F"/>
    <w:rsid w:val="00CB203C"/>
    <w:rsid w:val="00CB20B7"/>
    <w:rsid w:val="00CC03A3"/>
    <w:rsid w:val="00CC0604"/>
    <w:rsid w:val="00CC0B14"/>
    <w:rsid w:val="00CD0B06"/>
    <w:rsid w:val="00CD2838"/>
    <w:rsid w:val="00CD2CC6"/>
    <w:rsid w:val="00CD379B"/>
    <w:rsid w:val="00CD6B50"/>
    <w:rsid w:val="00CD73B5"/>
    <w:rsid w:val="00CE0924"/>
    <w:rsid w:val="00CE1778"/>
    <w:rsid w:val="00CE1928"/>
    <w:rsid w:val="00CE1B57"/>
    <w:rsid w:val="00CE2727"/>
    <w:rsid w:val="00CE2954"/>
    <w:rsid w:val="00CE5A53"/>
    <w:rsid w:val="00CE714B"/>
    <w:rsid w:val="00CF1896"/>
    <w:rsid w:val="00CF20C2"/>
    <w:rsid w:val="00CF2EBA"/>
    <w:rsid w:val="00CF3E64"/>
    <w:rsid w:val="00CF43D1"/>
    <w:rsid w:val="00CF5ECC"/>
    <w:rsid w:val="00CF5FB1"/>
    <w:rsid w:val="00CF646B"/>
    <w:rsid w:val="00D021FD"/>
    <w:rsid w:val="00D025C9"/>
    <w:rsid w:val="00D05185"/>
    <w:rsid w:val="00D1014D"/>
    <w:rsid w:val="00D13C38"/>
    <w:rsid w:val="00D161BA"/>
    <w:rsid w:val="00D163A0"/>
    <w:rsid w:val="00D16702"/>
    <w:rsid w:val="00D1780B"/>
    <w:rsid w:val="00D17A09"/>
    <w:rsid w:val="00D2109B"/>
    <w:rsid w:val="00D21169"/>
    <w:rsid w:val="00D22148"/>
    <w:rsid w:val="00D23A7A"/>
    <w:rsid w:val="00D24665"/>
    <w:rsid w:val="00D3054A"/>
    <w:rsid w:val="00D328B7"/>
    <w:rsid w:val="00D3433C"/>
    <w:rsid w:val="00D34D0B"/>
    <w:rsid w:val="00D35355"/>
    <w:rsid w:val="00D354CB"/>
    <w:rsid w:val="00D35D02"/>
    <w:rsid w:val="00D362A6"/>
    <w:rsid w:val="00D37673"/>
    <w:rsid w:val="00D43EFA"/>
    <w:rsid w:val="00D45FFD"/>
    <w:rsid w:val="00D46287"/>
    <w:rsid w:val="00D50481"/>
    <w:rsid w:val="00D520BE"/>
    <w:rsid w:val="00D55576"/>
    <w:rsid w:val="00D578E7"/>
    <w:rsid w:val="00D57A55"/>
    <w:rsid w:val="00D612DB"/>
    <w:rsid w:val="00D617EF"/>
    <w:rsid w:val="00D62237"/>
    <w:rsid w:val="00D62D44"/>
    <w:rsid w:val="00D64CC8"/>
    <w:rsid w:val="00D64FCC"/>
    <w:rsid w:val="00D65EBE"/>
    <w:rsid w:val="00D70CDE"/>
    <w:rsid w:val="00D71D39"/>
    <w:rsid w:val="00D7461A"/>
    <w:rsid w:val="00D75330"/>
    <w:rsid w:val="00D81D9C"/>
    <w:rsid w:val="00D82098"/>
    <w:rsid w:val="00D820B3"/>
    <w:rsid w:val="00D82464"/>
    <w:rsid w:val="00D844A9"/>
    <w:rsid w:val="00D84BC4"/>
    <w:rsid w:val="00D86D88"/>
    <w:rsid w:val="00D9207D"/>
    <w:rsid w:val="00D92D3A"/>
    <w:rsid w:val="00D9606B"/>
    <w:rsid w:val="00D9630E"/>
    <w:rsid w:val="00D96511"/>
    <w:rsid w:val="00D96BBF"/>
    <w:rsid w:val="00D9702B"/>
    <w:rsid w:val="00D973A7"/>
    <w:rsid w:val="00D97B94"/>
    <w:rsid w:val="00DA7D54"/>
    <w:rsid w:val="00DB127D"/>
    <w:rsid w:val="00DB1352"/>
    <w:rsid w:val="00DB3284"/>
    <w:rsid w:val="00DB41E5"/>
    <w:rsid w:val="00DB478D"/>
    <w:rsid w:val="00DB4951"/>
    <w:rsid w:val="00DB5863"/>
    <w:rsid w:val="00DB76FC"/>
    <w:rsid w:val="00DC06DF"/>
    <w:rsid w:val="00DC2879"/>
    <w:rsid w:val="00DC2A75"/>
    <w:rsid w:val="00DC4F84"/>
    <w:rsid w:val="00DD0397"/>
    <w:rsid w:val="00DD07FA"/>
    <w:rsid w:val="00DD212D"/>
    <w:rsid w:val="00DD7A54"/>
    <w:rsid w:val="00DD7E7B"/>
    <w:rsid w:val="00DE1580"/>
    <w:rsid w:val="00DE586C"/>
    <w:rsid w:val="00DE7AC2"/>
    <w:rsid w:val="00DF1103"/>
    <w:rsid w:val="00DF141E"/>
    <w:rsid w:val="00DF257A"/>
    <w:rsid w:val="00DF6BB7"/>
    <w:rsid w:val="00E01C0D"/>
    <w:rsid w:val="00E069CE"/>
    <w:rsid w:val="00E06A23"/>
    <w:rsid w:val="00E07709"/>
    <w:rsid w:val="00E114CD"/>
    <w:rsid w:val="00E11716"/>
    <w:rsid w:val="00E1172D"/>
    <w:rsid w:val="00E175B8"/>
    <w:rsid w:val="00E17DB7"/>
    <w:rsid w:val="00E22FE4"/>
    <w:rsid w:val="00E23243"/>
    <w:rsid w:val="00E2546C"/>
    <w:rsid w:val="00E2551E"/>
    <w:rsid w:val="00E255E0"/>
    <w:rsid w:val="00E273DB"/>
    <w:rsid w:val="00E278EE"/>
    <w:rsid w:val="00E27D20"/>
    <w:rsid w:val="00E30C95"/>
    <w:rsid w:val="00E3720E"/>
    <w:rsid w:val="00E415CD"/>
    <w:rsid w:val="00E431F8"/>
    <w:rsid w:val="00E43BAE"/>
    <w:rsid w:val="00E4479D"/>
    <w:rsid w:val="00E44CB0"/>
    <w:rsid w:val="00E455C2"/>
    <w:rsid w:val="00E5049F"/>
    <w:rsid w:val="00E55681"/>
    <w:rsid w:val="00E56FB6"/>
    <w:rsid w:val="00E57654"/>
    <w:rsid w:val="00E61259"/>
    <w:rsid w:val="00E621F1"/>
    <w:rsid w:val="00E627F5"/>
    <w:rsid w:val="00E62E07"/>
    <w:rsid w:val="00E636F7"/>
    <w:rsid w:val="00E64CAD"/>
    <w:rsid w:val="00E6748A"/>
    <w:rsid w:val="00E67A93"/>
    <w:rsid w:val="00E7200E"/>
    <w:rsid w:val="00E72AF3"/>
    <w:rsid w:val="00E73FA1"/>
    <w:rsid w:val="00E74301"/>
    <w:rsid w:val="00E74E5D"/>
    <w:rsid w:val="00E76617"/>
    <w:rsid w:val="00E80C72"/>
    <w:rsid w:val="00E80DA1"/>
    <w:rsid w:val="00E82481"/>
    <w:rsid w:val="00E8413F"/>
    <w:rsid w:val="00E85610"/>
    <w:rsid w:val="00E85B4E"/>
    <w:rsid w:val="00E86171"/>
    <w:rsid w:val="00E8690C"/>
    <w:rsid w:val="00E939DB"/>
    <w:rsid w:val="00E94879"/>
    <w:rsid w:val="00E94CEC"/>
    <w:rsid w:val="00E95D84"/>
    <w:rsid w:val="00E965A3"/>
    <w:rsid w:val="00EA3298"/>
    <w:rsid w:val="00EA41DF"/>
    <w:rsid w:val="00EA427A"/>
    <w:rsid w:val="00EA7EB1"/>
    <w:rsid w:val="00EB04ED"/>
    <w:rsid w:val="00EB5A30"/>
    <w:rsid w:val="00EB6899"/>
    <w:rsid w:val="00EB7390"/>
    <w:rsid w:val="00EC0236"/>
    <w:rsid w:val="00EC16EF"/>
    <w:rsid w:val="00EC1821"/>
    <w:rsid w:val="00EC1A7A"/>
    <w:rsid w:val="00EC1E0E"/>
    <w:rsid w:val="00EC46BC"/>
    <w:rsid w:val="00EC5C19"/>
    <w:rsid w:val="00EC6CDF"/>
    <w:rsid w:val="00EC7A77"/>
    <w:rsid w:val="00ED0799"/>
    <w:rsid w:val="00ED1115"/>
    <w:rsid w:val="00ED1E6B"/>
    <w:rsid w:val="00ED2481"/>
    <w:rsid w:val="00ED3BBE"/>
    <w:rsid w:val="00ED4EAC"/>
    <w:rsid w:val="00EE00AC"/>
    <w:rsid w:val="00EE23C4"/>
    <w:rsid w:val="00EE42CE"/>
    <w:rsid w:val="00EE439C"/>
    <w:rsid w:val="00EF2643"/>
    <w:rsid w:val="00EF36B0"/>
    <w:rsid w:val="00EF4EC0"/>
    <w:rsid w:val="00EF5601"/>
    <w:rsid w:val="00EF5774"/>
    <w:rsid w:val="00F02D5F"/>
    <w:rsid w:val="00F03F8D"/>
    <w:rsid w:val="00F044FC"/>
    <w:rsid w:val="00F05F43"/>
    <w:rsid w:val="00F06377"/>
    <w:rsid w:val="00F075B3"/>
    <w:rsid w:val="00F1108A"/>
    <w:rsid w:val="00F11F89"/>
    <w:rsid w:val="00F13244"/>
    <w:rsid w:val="00F13EA4"/>
    <w:rsid w:val="00F14F87"/>
    <w:rsid w:val="00F205A9"/>
    <w:rsid w:val="00F207F6"/>
    <w:rsid w:val="00F20A7D"/>
    <w:rsid w:val="00F20B2C"/>
    <w:rsid w:val="00F221F0"/>
    <w:rsid w:val="00F27103"/>
    <w:rsid w:val="00F27F7F"/>
    <w:rsid w:val="00F32F13"/>
    <w:rsid w:val="00F3318E"/>
    <w:rsid w:val="00F34E27"/>
    <w:rsid w:val="00F36995"/>
    <w:rsid w:val="00F40C05"/>
    <w:rsid w:val="00F41BF3"/>
    <w:rsid w:val="00F424B4"/>
    <w:rsid w:val="00F4388B"/>
    <w:rsid w:val="00F45149"/>
    <w:rsid w:val="00F4609C"/>
    <w:rsid w:val="00F46FDE"/>
    <w:rsid w:val="00F5408C"/>
    <w:rsid w:val="00F546CA"/>
    <w:rsid w:val="00F55D78"/>
    <w:rsid w:val="00F55FD5"/>
    <w:rsid w:val="00F56794"/>
    <w:rsid w:val="00F60EB8"/>
    <w:rsid w:val="00F62602"/>
    <w:rsid w:val="00F63572"/>
    <w:rsid w:val="00F6397A"/>
    <w:rsid w:val="00F671F6"/>
    <w:rsid w:val="00F75222"/>
    <w:rsid w:val="00F752EA"/>
    <w:rsid w:val="00F766CB"/>
    <w:rsid w:val="00F7732B"/>
    <w:rsid w:val="00F774B4"/>
    <w:rsid w:val="00F80A09"/>
    <w:rsid w:val="00F817D6"/>
    <w:rsid w:val="00F828C0"/>
    <w:rsid w:val="00F832C2"/>
    <w:rsid w:val="00F8335F"/>
    <w:rsid w:val="00F91892"/>
    <w:rsid w:val="00F91B20"/>
    <w:rsid w:val="00F962A5"/>
    <w:rsid w:val="00F96435"/>
    <w:rsid w:val="00FA010A"/>
    <w:rsid w:val="00FA2D94"/>
    <w:rsid w:val="00FA4208"/>
    <w:rsid w:val="00FB061E"/>
    <w:rsid w:val="00FB2E7B"/>
    <w:rsid w:val="00FB4943"/>
    <w:rsid w:val="00FB5D02"/>
    <w:rsid w:val="00FB7A18"/>
    <w:rsid w:val="00FC0876"/>
    <w:rsid w:val="00FC0D04"/>
    <w:rsid w:val="00FC3D65"/>
    <w:rsid w:val="00FC44FC"/>
    <w:rsid w:val="00FC493E"/>
    <w:rsid w:val="00FC4E3E"/>
    <w:rsid w:val="00FC556C"/>
    <w:rsid w:val="00FC60E2"/>
    <w:rsid w:val="00FC71B6"/>
    <w:rsid w:val="00FC7BF0"/>
    <w:rsid w:val="00FD0924"/>
    <w:rsid w:val="00FD128B"/>
    <w:rsid w:val="00FD49DD"/>
    <w:rsid w:val="00FD6502"/>
    <w:rsid w:val="00FE0BB1"/>
    <w:rsid w:val="00FE3304"/>
    <w:rsid w:val="00FE3344"/>
    <w:rsid w:val="00FF0FBC"/>
    <w:rsid w:val="00FF22E2"/>
    <w:rsid w:val="00FF3A5A"/>
    <w:rsid w:val="00FF4BC3"/>
    <w:rsid w:val="00FF6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25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1E71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F5E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EC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2024-06-10T13:40:00Z</cp:lastPrinted>
  <dcterms:created xsi:type="dcterms:W3CDTF">2024-06-10T13:40:00Z</dcterms:created>
  <dcterms:modified xsi:type="dcterms:W3CDTF">2024-06-10T13:40:00Z</dcterms:modified>
</cp:coreProperties>
</file>