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9019AA" w:rsidRDefault="009019AA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870344" w:rsidP="00B03542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 ABDOMEN</w:t>
      </w:r>
    </w:p>
    <w:tbl>
      <w:tblPr>
        <w:tblpPr w:leftFromText="180" w:rightFromText="180" w:bottomFromText="20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5EC" w:rsidRDefault="00631E47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SONU KUMAR SINGH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631E47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34 M</w:t>
            </w:r>
          </w:p>
        </w:tc>
      </w:tr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631E47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S.K.SHARMA     M.B.B.S.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EE1B66" w:rsidP="00A91CD6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00219A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623DE8">
              <w:rPr>
                <w:rFonts w:ascii="Cambria" w:hAnsi="Cambria"/>
                <w:noProof/>
                <w:sz w:val="28"/>
              </w:rPr>
              <w:t>12-Nov-2021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8975EC" w:rsidTr="008975EC">
        <w:trPr>
          <w:trHeight w:val="15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371EB3" w:rsidRDefault="00371EB3" w:rsidP="003C799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867669" w:rsidRPr="00AD7261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seen. No space occupying lesion is seen in the liver. Biliary channels and portal venous branches are within normal limits. </w:t>
      </w:r>
      <w:r w:rsidR="00F145A1">
        <w:rPr>
          <w:rFonts w:ascii="Arial" w:hAnsi="Arial" w:cs="Arial"/>
          <w:sz w:val="22"/>
          <w:szCs w:val="22"/>
        </w:rPr>
        <w:t xml:space="preserve">Normal dimension of the liver is seen. </w:t>
      </w:r>
    </w:p>
    <w:p w:rsidR="00867669" w:rsidRPr="00983EAF" w:rsidRDefault="00867669" w:rsidP="00867669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867669" w:rsidRPr="00631E47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</w:t>
      </w:r>
      <w:r w:rsidR="00656ED9" w:rsidRPr="00631E47">
        <w:rPr>
          <w:rFonts w:ascii="Arial" w:hAnsi="Arial" w:cs="Arial"/>
          <w:b/>
          <w:sz w:val="22"/>
          <w:szCs w:val="22"/>
        </w:rPr>
        <w:t xml:space="preserve">Multiple </w:t>
      </w:r>
      <w:r w:rsidRPr="00631E47">
        <w:rPr>
          <w:rFonts w:ascii="Arial" w:hAnsi="Arial" w:cs="Arial"/>
          <w:b/>
          <w:sz w:val="22"/>
          <w:szCs w:val="22"/>
        </w:rPr>
        <w:t>int</w:t>
      </w:r>
      <w:r w:rsidR="00656ED9" w:rsidRPr="00631E47">
        <w:rPr>
          <w:rFonts w:ascii="Arial" w:hAnsi="Arial" w:cs="Arial"/>
          <w:b/>
          <w:sz w:val="22"/>
          <w:szCs w:val="22"/>
        </w:rPr>
        <w:t>ralu</w:t>
      </w:r>
      <w:r w:rsidR="00631E47" w:rsidRPr="00631E47">
        <w:rPr>
          <w:rFonts w:ascii="Arial" w:hAnsi="Arial" w:cs="Arial"/>
          <w:b/>
          <w:sz w:val="22"/>
          <w:szCs w:val="22"/>
        </w:rPr>
        <w:t>minal echogenicities (largest ~7.3</w:t>
      </w:r>
      <w:r w:rsidR="00656ED9" w:rsidRPr="00631E47">
        <w:rPr>
          <w:rFonts w:ascii="Arial" w:hAnsi="Arial" w:cs="Arial"/>
          <w:b/>
          <w:sz w:val="22"/>
          <w:szCs w:val="22"/>
        </w:rPr>
        <w:t>mm) are noted in the lumen of gall bladder. Sludge is noted in the gall bladder.</w:t>
      </w:r>
    </w:p>
    <w:p w:rsidR="00867669" w:rsidRDefault="00867669" w:rsidP="00867669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867669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B95C80">
        <w:rPr>
          <w:rFonts w:ascii="Arial" w:hAnsi="Arial" w:cs="Arial"/>
          <w:sz w:val="22"/>
          <w:szCs w:val="22"/>
        </w:rPr>
        <w:t xml:space="preserve"> t</w:t>
      </w:r>
      <w:r w:rsidR="00C11A5D">
        <w:rPr>
          <w:rFonts w:ascii="Arial" w:hAnsi="Arial" w:cs="Arial"/>
          <w:sz w:val="22"/>
          <w:szCs w:val="22"/>
        </w:rPr>
        <w:t>he common bile duct is seen</w:t>
      </w:r>
      <w:r>
        <w:rPr>
          <w:rFonts w:ascii="Arial" w:hAnsi="Arial" w:cs="Arial"/>
          <w:sz w:val="22"/>
          <w:szCs w:val="22"/>
        </w:rPr>
        <w:t>. No intraluminal echogenicity is noted.</w:t>
      </w:r>
    </w:p>
    <w:p w:rsidR="00867669" w:rsidRDefault="00867669" w:rsidP="00867669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867669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867669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867669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01719F">
        <w:rPr>
          <w:rFonts w:ascii="Arial" w:hAnsi="Arial" w:cs="Arial"/>
          <w:sz w:val="22"/>
          <w:szCs w:val="22"/>
        </w:rPr>
        <w:t>en</w:t>
      </w:r>
      <w:r w:rsidR="004A7561">
        <w:rPr>
          <w:rFonts w:ascii="Arial" w:hAnsi="Arial" w:cs="Arial"/>
          <w:sz w:val="22"/>
          <w:szCs w:val="22"/>
        </w:rPr>
        <w:t>sion of the spleen is seen</w:t>
      </w:r>
      <w:r>
        <w:rPr>
          <w:rFonts w:ascii="Arial" w:hAnsi="Arial" w:cs="Arial"/>
          <w:sz w:val="22"/>
          <w:szCs w:val="22"/>
        </w:rPr>
        <w:t xml:space="preserve">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867669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867669" w:rsidRPr="00511D68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>how normal dimensi</w:t>
      </w:r>
      <w:r w:rsidR="004A7561">
        <w:rPr>
          <w:rFonts w:ascii="Arial" w:hAnsi="Arial" w:cs="Arial"/>
          <w:sz w:val="22"/>
          <w:szCs w:val="22"/>
        </w:rPr>
        <w:t>on</w:t>
      </w:r>
      <w:r w:rsidRPr="00511D68">
        <w:rPr>
          <w:rFonts w:ascii="Arial" w:hAnsi="Arial" w:cs="Arial"/>
          <w:sz w:val="22"/>
          <w:szCs w:val="22"/>
        </w:rPr>
        <w:t>. Normal cortical echotexture is seen in both the kidneys. Corticomedullary interface is within normal limits. Central echo-complex shows normal pelvi-calycine system. No dilatations of the pelvis or calyces are seen.</w:t>
      </w:r>
    </w:p>
    <w:p w:rsidR="00867669" w:rsidRPr="00511D68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867669" w:rsidRPr="00511D68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867669" w:rsidRPr="00511D68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867669" w:rsidRPr="00511D68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</w:p>
    <w:p w:rsidR="00867669" w:rsidRDefault="00867669" w:rsidP="0086766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867669" w:rsidRPr="00224D8D" w:rsidRDefault="00867669" w:rsidP="00867669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22"/>
        </w:rPr>
      </w:pPr>
      <w:r w:rsidRPr="00224D8D">
        <w:rPr>
          <w:rFonts w:ascii="Arial" w:hAnsi="Arial" w:cs="Arial"/>
          <w:sz w:val="22"/>
          <w:szCs w:val="22"/>
          <w:u w:val="single"/>
        </w:rPr>
        <w:t>PROSTATE</w:t>
      </w:r>
      <w:r w:rsidRPr="00224D8D">
        <w:rPr>
          <w:rFonts w:ascii="Arial" w:hAnsi="Arial" w:cs="Arial"/>
          <w:sz w:val="22"/>
          <w:szCs w:val="22"/>
        </w:rPr>
        <w:t>: Normal dimension of the prostate is seen. Homogenous texture of the prostate is noted.</w:t>
      </w:r>
      <w:r w:rsidR="00631E47">
        <w:rPr>
          <w:rFonts w:ascii="Arial" w:hAnsi="Arial" w:cs="Arial"/>
          <w:sz w:val="22"/>
          <w:szCs w:val="22"/>
        </w:rPr>
        <w:t xml:space="preserve"> Weight of the prostate is 14.5</w:t>
      </w:r>
      <w:r>
        <w:rPr>
          <w:rFonts w:ascii="Arial" w:hAnsi="Arial" w:cs="Arial"/>
          <w:sz w:val="22"/>
          <w:szCs w:val="22"/>
        </w:rPr>
        <w:t xml:space="preserve">gms. </w:t>
      </w:r>
    </w:p>
    <w:p w:rsidR="00867669" w:rsidRDefault="00867669" w:rsidP="0086766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631E47" w:rsidRDefault="00867669" w:rsidP="00631E47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proofErr w:type="gramStart"/>
      <w:r w:rsidRPr="00DF076E">
        <w:rPr>
          <w:rFonts w:ascii="Arial" w:hAnsi="Arial" w:cs="Arial"/>
          <w:sz w:val="22"/>
          <w:szCs w:val="22"/>
          <w:u w:val="single"/>
        </w:rPr>
        <w:t>OTHER :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r w:rsidR="00631E47">
        <w:rPr>
          <w:rFonts w:ascii="Arial" w:hAnsi="Arial" w:cs="Arial"/>
          <w:b/>
          <w:sz w:val="22"/>
          <w:szCs w:val="22"/>
        </w:rPr>
        <w:t>A</w:t>
      </w:r>
      <w:r w:rsidR="00896772">
        <w:rPr>
          <w:rFonts w:ascii="Arial" w:hAnsi="Arial" w:cs="Arial"/>
          <w:b/>
          <w:sz w:val="22"/>
          <w:szCs w:val="22"/>
        </w:rPr>
        <w:t xml:space="preserve"> well defined</w:t>
      </w:r>
      <w:r w:rsidR="00631E47">
        <w:rPr>
          <w:rFonts w:ascii="Arial" w:hAnsi="Arial" w:cs="Arial"/>
          <w:b/>
          <w:sz w:val="22"/>
          <w:szCs w:val="22"/>
        </w:rPr>
        <w:t xml:space="preserve"> hypoechoic lesion</w:t>
      </w:r>
      <w:r w:rsidR="00896772">
        <w:rPr>
          <w:rFonts w:ascii="Arial" w:hAnsi="Arial" w:cs="Arial"/>
          <w:b/>
          <w:sz w:val="22"/>
          <w:szCs w:val="22"/>
        </w:rPr>
        <w:t xml:space="preserve"> (</w:t>
      </w:r>
      <w:r w:rsidR="00631E47" w:rsidRPr="008F1CB5">
        <w:rPr>
          <w:rFonts w:ascii="Arial" w:hAnsi="Arial" w:cs="Arial"/>
          <w:b/>
          <w:sz w:val="22"/>
          <w:szCs w:val="22"/>
        </w:rPr>
        <w:t>~</w:t>
      </w:r>
      <w:r w:rsidR="00631E47">
        <w:rPr>
          <w:rFonts w:ascii="Arial" w:hAnsi="Arial" w:cs="Arial"/>
          <w:b/>
          <w:sz w:val="22"/>
          <w:szCs w:val="22"/>
        </w:rPr>
        <w:t>3.2X1.6</w:t>
      </w:r>
      <w:r w:rsidR="00631E47" w:rsidRPr="008F1CB5">
        <w:rPr>
          <w:rFonts w:ascii="Arial" w:hAnsi="Arial" w:cs="Arial"/>
          <w:b/>
          <w:sz w:val="22"/>
          <w:szCs w:val="22"/>
        </w:rPr>
        <w:t>cm</w:t>
      </w:r>
      <w:r w:rsidR="00896772">
        <w:rPr>
          <w:rFonts w:ascii="Arial" w:hAnsi="Arial" w:cs="Arial"/>
          <w:b/>
          <w:sz w:val="22"/>
          <w:szCs w:val="22"/>
        </w:rPr>
        <w:t>) is</w:t>
      </w:r>
      <w:r w:rsidR="00631E47" w:rsidRPr="008F1CB5">
        <w:rPr>
          <w:rFonts w:ascii="Arial" w:hAnsi="Arial" w:cs="Arial"/>
          <w:b/>
          <w:sz w:val="22"/>
          <w:szCs w:val="22"/>
        </w:rPr>
        <w:t xml:space="preserve"> seen in the </w:t>
      </w:r>
      <w:r w:rsidR="00896772">
        <w:rPr>
          <w:rFonts w:ascii="Arial" w:hAnsi="Arial" w:cs="Arial"/>
          <w:b/>
          <w:sz w:val="22"/>
          <w:szCs w:val="22"/>
        </w:rPr>
        <w:t xml:space="preserve">anterior abdominal wall in left hypochondriac region involving </w:t>
      </w:r>
      <w:r w:rsidR="00631E47">
        <w:rPr>
          <w:rFonts w:ascii="Arial" w:hAnsi="Arial" w:cs="Arial"/>
          <w:b/>
          <w:sz w:val="22"/>
          <w:szCs w:val="22"/>
        </w:rPr>
        <w:t>subcutaneous</w:t>
      </w:r>
      <w:r w:rsidR="00896772">
        <w:rPr>
          <w:rFonts w:ascii="Arial" w:hAnsi="Arial" w:cs="Arial"/>
          <w:b/>
          <w:sz w:val="22"/>
          <w:szCs w:val="22"/>
        </w:rPr>
        <w:t xml:space="preserve"> and intramuscular</w:t>
      </w:r>
      <w:r w:rsidR="00631E47">
        <w:rPr>
          <w:rFonts w:ascii="Arial" w:hAnsi="Arial" w:cs="Arial"/>
          <w:b/>
          <w:sz w:val="22"/>
          <w:szCs w:val="22"/>
        </w:rPr>
        <w:t xml:space="preserve"> plane No internal vascularity is seen.</w:t>
      </w:r>
    </w:p>
    <w:p w:rsidR="00867669" w:rsidRDefault="00867669" w:rsidP="0086766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867669" w:rsidRPr="00511D68" w:rsidRDefault="00867669" w:rsidP="0086766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</w:t>
      </w:r>
      <w:r w:rsidRPr="00511D68">
        <w:rPr>
          <w:rFonts w:ascii="Arial" w:hAnsi="Arial" w:cs="Arial"/>
          <w:sz w:val="22"/>
          <w:szCs w:val="22"/>
        </w:rPr>
        <w:t>abdomen and pelvis.</w:t>
      </w:r>
      <w:r w:rsidRPr="00EF3210">
        <w:rPr>
          <w:rFonts w:ascii="Arial" w:hAnsi="Arial" w:cs="Arial"/>
          <w:sz w:val="22"/>
          <w:szCs w:val="22"/>
        </w:rPr>
        <w:t xml:space="preserve"> </w:t>
      </w:r>
      <w:r w:rsidRPr="00D6540A">
        <w:rPr>
          <w:rFonts w:ascii="Arial" w:hAnsi="Arial" w:cs="Arial"/>
          <w:sz w:val="22"/>
          <w:szCs w:val="22"/>
        </w:rPr>
        <w:t xml:space="preserve">No evidence of lymphadenopathy. </w:t>
      </w:r>
      <w:r w:rsidRPr="00511D68">
        <w:rPr>
          <w:rFonts w:ascii="Arial" w:hAnsi="Arial" w:cs="Arial"/>
          <w:sz w:val="22"/>
          <w:szCs w:val="22"/>
        </w:rPr>
        <w:t xml:space="preserve"> </w:t>
      </w:r>
    </w:p>
    <w:p w:rsidR="00867669" w:rsidRPr="00511D68" w:rsidRDefault="00867669" w:rsidP="0086766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867669" w:rsidRPr="00896772" w:rsidRDefault="00867669" w:rsidP="00631E47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631E47" w:rsidRPr="00896772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631E47" w:rsidRPr="00896772">
        <w:rPr>
          <w:rFonts w:ascii="Arial" w:hAnsi="Arial" w:cs="Arial"/>
          <w:b/>
          <w:i/>
          <w:iCs/>
          <w:sz w:val="22"/>
          <w:szCs w:val="22"/>
        </w:rPr>
        <w:t>) Cholelithiasis with sludge.</w:t>
      </w:r>
    </w:p>
    <w:p w:rsidR="00631E47" w:rsidRPr="00896772" w:rsidRDefault="00631E47" w:rsidP="00896772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896772">
        <w:rPr>
          <w:rFonts w:ascii="Arial" w:hAnsi="Arial" w:cs="Arial"/>
          <w:b/>
          <w:i/>
          <w:iCs/>
          <w:sz w:val="22"/>
          <w:szCs w:val="22"/>
        </w:rPr>
        <w:t xml:space="preserve">ii) </w:t>
      </w:r>
      <w:r w:rsidR="00623DE8">
        <w:rPr>
          <w:rFonts w:ascii="Arial" w:hAnsi="Arial" w:cs="Arial"/>
          <w:b/>
          <w:i/>
          <w:sz w:val="22"/>
          <w:szCs w:val="22"/>
        </w:rPr>
        <w:t>H</w:t>
      </w:r>
      <w:r w:rsidR="00896772" w:rsidRPr="00896772">
        <w:rPr>
          <w:rFonts w:ascii="Arial" w:hAnsi="Arial" w:cs="Arial"/>
          <w:b/>
          <w:i/>
          <w:sz w:val="22"/>
          <w:szCs w:val="22"/>
        </w:rPr>
        <w:t xml:space="preserve">ypoechoic lesion in anterior abdominal wall in left hypochondriac region involving subcutaneous and intramuscular plane </w:t>
      </w:r>
      <w:r w:rsidR="00321280">
        <w:rPr>
          <w:rFonts w:ascii="Arial" w:hAnsi="Arial" w:cs="Arial"/>
          <w:b/>
          <w:i/>
          <w:sz w:val="22"/>
          <w:szCs w:val="22"/>
        </w:rPr>
        <w:t>with n</w:t>
      </w:r>
      <w:r w:rsidR="00896772" w:rsidRPr="00896772">
        <w:rPr>
          <w:rFonts w:ascii="Arial" w:hAnsi="Arial" w:cs="Arial"/>
          <w:b/>
          <w:i/>
          <w:sz w:val="22"/>
          <w:szCs w:val="22"/>
        </w:rPr>
        <w:t>o internal vascularity - ? Desmoid tumor (Suggested further investigation).</w:t>
      </w:r>
    </w:p>
    <w:p w:rsidR="00867669" w:rsidRDefault="00867669" w:rsidP="00867669">
      <w:pPr>
        <w:autoSpaceDE w:val="0"/>
        <w:autoSpaceDN w:val="0"/>
        <w:adjustRightInd w:val="0"/>
        <w:ind w:firstLine="720"/>
        <w:jc w:val="both"/>
        <w:rPr>
          <w:rFonts w:ascii="Arial" w:hAnsi="Arial" w:cs="Arial"/>
          <w:b/>
          <w:i/>
          <w:iCs/>
          <w:sz w:val="22"/>
          <w:szCs w:val="22"/>
        </w:rPr>
      </w:pPr>
    </w:p>
    <w:p w:rsidR="00A46CD1" w:rsidRPr="009019AA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2B1A90" w:rsidRDefault="00A46CD1" w:rsidP="00A46CD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>DR. R</w:t>
      </w:r>
      <w:r>
        <w:rPr>
          <w:rFonts w:ascii="Arial" w:hAnsi="Arial" w:cs="Arial"/>
          <w:b/>
          <w:bCs/>
          <w:i/>
          <w:iCs/>
          <w:sz w:val="22"/>
          <w:szCs w:val="22"/>
        </w:rPr>
        <w:t>ajeev Ranjan</w:t>
      </w: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A46CD1" w:rsidRPr="002B1A90" w:rsidRDefault="00A46CD1" w:rsidP="00A46CD1">
      <w:pPr>
        <w:pStyle w:val="Heading3"/>
        <w:ind w:left="7200" w:firstLine="720"/>
        <w:rPr>
          <w:b w:val="0"/>
          <w:i/>
          <w:sz w:val="22"/>
          <w:szCs w:val="22"/>
          <w:u w:val="none"/>
        </w:rPr>
      </w:pPr>
      <w:r w:rsidRPr="002B1A90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19A"/>
    <w:rsid w:val="000026FF"/>
    <w:rsid w:val="000029EA"/>
    <w:rsid w:val="00004ED8"/>
    <w:rsid w:val="00007B7D"/>
    <w:rsid w:val="00007EDC"/>
    <w:rsid w:val="00010F29"/>
    <w:rsid w:val="00012F84"/>
    <w:rsid w:val="00014572"/>
    <w:rsid w:val="0001719F"/>
    <w:rsid w:val="0002217D"/>
    <w:rsid w:val="000221A6"/>
    <w:rsid w:val="00022606"/>
    <w:rsid w:val="000239BF"/>
    <w:rsid w:val="000240DF"/>
    <w:rsid w:val="000500E7"/>
    <w:rsid w:val="00050B70"/>
    <w:rsid w:val="000553B7"/>
    <w:rsid w:val="000601F4"/>
    <w:rsid w:val="00061A6D"/>
    <w:rsid w:val="00062BA1"/>
    <w:rsid w:val="00065654"/>
    <w:rsid w:val="000720A8"/>
    <w:rsid w:val="00073804"/>
    <w:rsid w:val="0007574E"/>
    <w:rsid w:val="0008018F"/>
    <w:rsid w:val="00083CD6"/>
    <w:rsid w:val="00085BC8"/>
    <w:rsid w:val="00087D7E"/>
    <w:rsid w:val="00091C69"/>
    <w:rsid w:val="00092965"/>
    <w:rsid w:val="000958A0"/>
    <w:rsid w:val="000959A6"/>
    <w:rsid w:val="000A2225"/>
    <w:rsid w:val="000A6077"/>
    <w:rsid w:val="000A79CE"/>
    <w:rsid w:val="000B00A2"/>
    <w:rsid w:val="000B0410"/>
    <w:rsid w:val="000B6481"/>
    <w:rsid w:val="000C005C"/>
    <w:rsid w:val="000C1EA3"/>
    <w:rsid w:val="000C2765"/>
    <w:rsid w:val="000C3228"/>
    <w:rsid w:val="000C5AD5"/>
    <w:rsid w:val="000C5ED0"/>
    <w:rsid w:val="000C6543"/>
    <w:rsid w:val="000C6A67"/>
    <w:rsid w:val="000C7969"/>
    <w:rsid w:val="000D20B9"/>
    <w:rsid w:val="000D4222"/>
    <w:rsid w:val="000D532A"/>
    <w:rsid w:val="000E1C4C"/>
    <w:rsid w:val="000E5E98"/>
    <w:rsid w:val="000E7F23"/>
    <w:rsid w:val="000F44C3"/>
    <w:rsid w:val="000F4D28"/>
    <w:rsid w:val="000F7E95"/>
    <w:rsid w:val="0010290E"/>
    <w:rsid w:val="00103226"/>
    <w:rsid w:val="00105887"/>
    <w:rsid w:val="001113C0"/>
    <w:rsid w:val="001134E1"/>
    <w:rsid w:val="00113568"/>
    <w:rsid w:val="001153DD"/>
    <w:rsid w:val="001157AD"/>
    <w:rsid w:val="0012135B"/>
    <w:rsid w:val="00124150"/>
    <w:rsid w:val="001258C0"/>
    <w:rsid w:val="001275DC"/>
    <w:rsid w:val="00127B25"/>
    <w:rsid w:val="001301C7"/>
    <w:rsid w:val="00130E4F"/>
    <w:rsid w:val="00130F9A"/>
    <w:rsid w:val="001355C8"/>
    <w:rsid w:val="00135864"/>
    <w:rsid w:val="0015037E"/>
    <w:rsid w:val="0015149B"/>
    <w:rsid w:val="00152383"/>
    <w:rsid w:val="00155760"/>
    <w:rsid w:val="00162BFC"/>
    <w:rsid w:val="0016423B"/>
    <w:rsid w:val="0016554D"/>
    <w:rsid w:val="0016733E"/>
    <w:rsid w:val="0017109E"/>
    <w:rsid w:val="00171163"/>
    <w:rsid w:val="00172285"/>
    <w:rsid w:val="001736EB"/>
    <w:rsid w:val="001738C1"/>
    <w:rsid w:val="00173DC0"/>
    <w:rsid w:val="00173FA5"/>
    <w:rsid w:val="00174AE2"/>
    <w:rsid w:val="00174C4C"/>
    <w:rsid w:val="00176D01"/>
    <w:rsid w:val="001803DD"/>
    <w:rsid w:val="001805A7"/>
    <w:rsid w:val="001817A2"/>
    <w:rsid w:val="00182F1A"/>
    <w:rsid w:val="00183768"/>
    <w:rsid w:val="00184D47"/>
    <w:rsid w:val="001857CB"/>
    <w:rsid w:val="00187B1B"/>
    <w:rsid w:val="00187F8E"/>
    <w:rsid w:val="001942CC"/>
    <w:rsid w:val="001946C6"/>
    <w:rsid w:val="00194FBF"/>
    <w:rsid w:val="00195F70"/>
    <w:rsid w:val="001A2AD6"/>
    <w:rsid w:val="001A43F1"/>
    <w:rsid w:val="001A6191"/>
    <w:rsid w:val="001A697D"/>
    <w:rsid w:val="001A6F16"/>
    <w:rsid w:val="001B0216"/>
    <w:rsid w:val="001B064C"/>
    <w:rsid w:val="001B1B57"/>
    <w:rsid w:val="001B3163"/>
    <w:rsid w:val="001B320D"/>
    <w:rsid w:val="001C1849"/>
    <w:rsid w:val="001C4A21"/>
    <w:rsid w:val="001C5B05"/>
    <w:rsid w:val="001D2A08"/>
    <w:rsid w:val="001D54F2"/>
    <w:rsid w:val="001D6FF6"/>
    <w:rsid w:val="001D70F0"/>
    <w:rsid w:val="001D7202"/>
    <w:rsid w:val="001D72E6"/>
    <w:rsid w:val="001E1FDC"/>
    <w:rsid w:val="001E213C"/>
    <w:rsid w:val="001E537C"/>
    <w:rsid w:val="001E565A"/>
    <w:rsid w:val="001E622D"/>
    <w:rsid w:val="001F082B"/>
    <w:rsid w:val="001F0E6D"/>
    <w:rsid w:val="001F299C"/>
    <w:rsid w:val="001F74F6"/>
    <w:rsid w:val="001F7AAF"/>
    <w:rsid w:val="002014E0"/>
    <w:rsid w:val="00201B71"/>
    <w:rsid w:val="00205841"/>
    <w:rsid w:val="002101FE"/>
    <w:rsid w:val="0021204B"/>
    <w:rsid w:val="002139B3"/>
    <w:rsid w:val="00222F39"/>
    <w:rsid w:val="0022686E"/>
    <w:rsid w:val="0023208D"/>
    <w:rsid w:val="00233445"/>
    <w:rsid w:val="002336E7"/>
    <w:rsid w:val="002348AD"/>
    <w:rsid w:val="00237A93"/>
    <w:rsid w:val="00243013"/>
    <w:rsid w:val="00243B1D"/>
    <w:rsid w:val="0024457D"/>
    <w:rsid w:val="0024558E"/>
    <w:rsid w:val="00246672"/>
    <w:rsid w:val="00247621"/>
    <w:rsid w:val="002511E8"/>
    <w:rsid w:val="00254F5C"/>
    <w:rsid w:val="0025618C"/>
    <w:rsid w:val="0025647C"/>
    <w:rsid w:val="00262226"/>
    <w:rsid w:val="00264C37"/>
    <w:rsid w:val="00265345"/>
    <w:rsid w:val="0027386D"/>
    <w:rsid w:val="0027403E"/>
    <w:rsid w:val="002747F5"/>
    <w:rsid w:val="00275971"/>
    <w:rsid w:val="00276062"/>
    <w:rsid w:val="0028028F"/>
    <w:rsid w:val="002829A5"/>
    <w:rsid w:val="00283844"/>
    <w:rsid w:val="002867F1"/>
    <w:rsid w:val="00287808"/>
    <w:rsid w:val="00290D95"/>
    <w:rsid w:val="00291BC9"/>
    <w:rsid w:val="00292E57"/>
    <w:rsid w:val="00292F0B"/>
    <w:rsid w:val="0029586F"/>
    <w:rsid w:val="002963C8"/>
    <w:rsid w:val="002A456E"/>
    <w:rsid w:val="002A523A"/>
    <w:rsid w:val="002B1A90"/>
    <w:rsid w:val="002B2CAC"/>
    <w:rsid w:val="002B72C2"/>
    <w:rsid w:val="002B76FC"/>
    <w:rsid w:val="002C046C"/>
    <w:rsid w:val="002C4414"/>
    <w:rsid w:val="002C5984"/>
    <w:rsid w:val="002D4429"/>
    <w:rsid w:val="002D495D"/>
    <w:rsid w:val="002D69EC"/>
    <w:rsid w:val="002D76DF"/>
    <w:rsid w:val="002D7BBA"/>
    <w:rsid w:val="002D7FE2"/>
    <w:rsid w:val="002E03E4"/>
    <w:rsid w:val="002E101E"/>
    <w:rsid w:val="002E1E32"/>
    <w:rsid w:val="002E1E50"/>
    <w:rsid w:val="002E3EBD"/>
    <w:rsid w:val="002E6012"/>
    <w:rsid w:val="002E7CFB"/>
    <w:rsid w:val="002E7D04"/>
    <w:rsid w:val="002F250B"/>
    <w:rsid w:val="002F2652"/>
    <w:rsid w:val="002F3276"/>
    <w:rsid w:val="002F735E"/>
    <w:rsid w:val="002F7A0D"/>
    <w:rsid w:val="00303088"/>
    <w:rsid w:val="00303342"/>
    <w:rsid w:val="00303708"/>
    <w:rsid w:val="00304AB4"/>
    <w:rsid w:val="00305A93"/>
    <w:rsid w:val="003061D0"/>
    <w:rsid w:val="00311283"/>
    <w:rsid w:val="00313745"/>
    <w:rsid w:val="0031569F"/>
    <w:rsid w:val="003170AE"/>
    <w:rsid w:val="00321280"/>
    <w:rsid w:val="003233F0"/>
    <w:rsid w:val="0032413B"/>
    <w:rsid w:val="00324F1E"/>
    <w:rsid w:val="00330C65"/>
    <w:rsid w:val="003321C0"/>
    <w:rsid w:val="003331B7"/>
    <w:rsid w:val="00334210"/>
    <w:rsid w:val="00336345"/>
    <w:rsid w:val="00337A98"/>
    <w:rsid w:val="003409D3"/>
    <w:rsid w:val="00340EAB"/>
    <w:rsid w:val="00341F26"/>
    <w:rsid w:val="00342B62"/>
    <w:rsid w:val="00343019"/>
    <w:rsid w:val="0034353E"/>
    <w:rsid w:val="003445DC"/>
    <w:rsid w:val="00346D0B"/>
    <w:rsid w:val="00350413"/>
    <w:rsid w:val="00351A2D"/>
    <w:rsid w:val="00353B3F"/>
    <w:rsid w:val="00353B47"/>
    <w:rsid w:val="0035652F"/>
    <w:rsid w:val="00360327"/>
    <w:rsid w:val="00360F70"/>
    <w:rsid w:val="003621DE"/>
    <w:rsid w:val="003657A2"/>
    <w:rsid w:val="00370D4D"/>
    <w:rsid w:val="003717F2"/>
    <w:rsid w:val="00371EB3"/>
    <w:rsid w:val="00372547"/>
    <w:rsid w:val="003737E3"/>
    <w:rsid w:val="00376691"/>
    <w:rsid w:val="00377589"/>
    <w:rsid w:val="0038158F"/>
    <w:rsid w:val="00385472"/>
    <w:rsid w:val="00386D22"/>
    <w:rsid w:val="0038775D"/>
    <w:rsid w:val="00390094"/>
    <w:rsid w:val="00392B70"/>
    <w:rsid w:val="003962BE"/>
    <w:rsid w:val="003A0480"/>
    <w:rsid w:val="003A24B7"/>
    <w:rsid w:val="003A2729"/>
    <w:rsid w:val="003A36F2"/>
    <w:rsid w:val="003A4441"/>
    <w:rsid w:val="003A6391"/>
    <w:rsid w:val="003A71CB"/>
    <w:rsid w:val="003B173E"/>
    <w:rsid w:val="003B17BF"/>
    <w:rsid w:val="003B1DFC"/>
    <w:rsid w:val="003B2019"/>
    <w:rsid w:val="003B344C"/>
    <w:rsid w:val="003B47EA"/>
    <w:rsid w:val="003C0EB1"/>
    <w:rsid w:val="003C1052"/>
    <w:rsid w:val="003C1B89"/>
    <w:rsid w:val="003C6CAA"/>
    <w:rsid w:val="003C7997"/>
    <w:rsid w:val="003D4258"/>
    <w:rsid w:val="003D4A67"/>
    <w:rsid w:val="003D5FD5"/>
    <w:rsid w:val="003D7138"/>
    <w:rsid w:val="003D7AF7"/>
    <w:rsid w:val="003E04A2"/>
    <w:rsid w:val="003E3C5B"/>
    <w:rsid w:val="003E500E"/>
    <w:rsid w:val="003E5AAF"/>
    <w:rsid w:val="003F10C6"/>
    <w:rsid w:val="003F18A9"/>
    <w:rsid w:val="004016CD"/>
    <w:rsid w:val="00402081"/>
    <w:rsid w:val="00404AA2"/>
    <w:rsid w:val="00404FC0"/>
    <w:rsid w:val="00404FD9"/>
    <w:rsid w:val="0040648C"/>
    <w:rsid w:val="0040677A"/>
    <w:rsid w:val="004116CC"/>
    <w:rsid w:val="00411F94"/>
    <w:rsid w:val="004139C7"/>
    <w:rsid w:val="004164D8"/>
    <w:rsid w:val="0042261A"/>
    <w:rsid w:val="004257CE"/>
    <w:rsid w:val="004319C4"/>
    <w:rsid w:val="00435288"/>
    <w:rsid w:val="00435649"/>
    <w:rsid w:val="0043598D"/>
    <w:rsid w:val="00440944"/>
    <w:rsid w:val="004432DC"/>
    <w:rsid w:val="0044570B"/>
    <w:rsid w:val="00445A45"/>
    <w:rsid w:val="00446B78"/>
    <w:rsid w:val="0045091B"/>
    <w:rsid w:val="0045447C"/>
    <w:rsid w:val="0046466A"/>
    <w:rsid w:val="004649C9"/>
    <w:rsid w:val="0046568E"/>
    <w:rsid w:val="00467AAB"/>
    <w:rsid w:val="00467B78"/>
    <w:rsid w:val="004738CA"/>
    <w:rsid w:val="0047678E"/>
    <w:rsid w:val="00490717"/>
    <w:rsid w:val="004920E0"/>
    <w:rsid w:val="00494FCD"/>
    <w:rsid w:val="00496356"/>
    <w:rsid w:val="004A4AC6"/>
    <w:rsid w:val="004A4E2B"/>
    <w:rsid w:val="004A55FE"/>
    <w:rsid w:val="004A583A"/>
    <w:rsid w:val="004A6348"/>
    <w:rsid w:val="004A7561"/>
    <w:rsid w:val="004A79DB"/>
    <w:rsid w:val="004B0070"/>
    <w:rsid w:val="004B2DAA"/>
    <w:rsid w:val="004B7857"/>
    <w:rsid w:val="004C010A"/>
    <w:rsid w:val="004C02DD"/>
    <w:rsid w:val="004C3354"/>
    <w:rsid w:val="004C524D"/>
    <w:rsid w:val="004C5B10"/>
    <w:rsid w:val="004D04EB"/>
    <w:rsid w:val="004D1301"/>
    <w:rsid w:val="004D1ED3"/>
    <w:rsid w:val="004D6A81"/>
    <w:rsid w:val="004D6C6F"/>
    <w:rsid w:val="004D70EC"/>
    <w:rsid w:val="004D7D2C"/>
    <w:rsid w:val="004E0CA5"/>
    <w:rsid w:val="004E17C7"/>
    <w:rsid w:val="004E3FE1"/>
    <w:rsid w:val="004E6154"/>
    <w:rsid w:val="004F4823"/>
    <w:rsid w:val="004F58EE"/>
    <w:rsid w:val="004F72FE"/>
    <w:rsid w:val="005011A5"/>
    <w:rsid w:val="005016E7"/>
    <w:rsid w:val="00503B1E"/>
    <w:rsid w:val="00507669"/>
    <w:rsid w:val="00510A16"/>
    <w:rsid w:val="00510A77"/>
    <w:rsid w:val="00512E52"/>
    <w:rsid w:val="005134C4"/>
    <w:rsid w:val="005137DB"/>
    <w:rsid w:val="00515C7C"/>
    <w:rsid w:val="005172F8"/>
    <w:rsid w:val="0052062D"/>
    <w:rsid w:val="00522836"/>
    <w:rsid w:val="0052538E"/>
    <w:rsid w:val="005257EE"/>
    <w:rsid w:val="00526964"/>
    <w:rsid w:val="00526F76"/>
    <w:rsid w:val="005342D2"/>
    <w:rsid w:val="005364DC"/>
    <w:rsid w:val="00542334"/>
    <w:rsid w:val="00543D08"/>
    <w:rsid w:val="00544A26"/>
    <w:rsid w:val="00546A18"/>
    <w:rsid w:val="005542C0"/>
    <w:rsid w:val="00575BB2"/>
    <w:rsid w:val="00583BF1"/>
    <w:rsid w:val="00594A07"/>
    <w:rsid w:val="00596BB3"/>
    <w:rsid w:val="005A2E3A"/>
    <w:rsid w:val="005A7399"/>
    <w:rsid w:val="005A7D91"/>
    <w:rsid w:val="005B0645"/>
    <w:rsid w:val="005B3ADD"/>
    <w:rsid w:val="005B53FE"/>
    <w:rsid w:val="005B5D18"/>
    <w:rsid w:val="005B6194"/>
    <w:rsid w:val="005B6D07"/>
    <w:rsid w:val="005B7CE2"/>
    <w:rsid w:val="005C0372"/>
    <w:rsid w:val="005C220B"/>
    <w:rsid w:val="005C2FA8"/>
    <w:rsid w:val="005C3285"/>
    <w:rsid w:val="005C4059"/>
    <w:rsid w:val="005C481C"/>
    <w:rsid w:val="005C6314"/>
    <w:rsid w:val="005D6142"/>
    <w:rsid w:val="005D7757"/>
    <w:rsid w:val="005E16C3"/>
    <w:rsid w:val="005E2930"/>
    <w:rsid w:val="005F01A9"/>
    <w:rsid w:val="005F2AEC"/>
    <w:rsid w:val="005F2ECA"/>
    <w:rsid w:val="005F38FE"/>
    <w:rsid w:val="005F4A2D"/>
    <w:rsid w:val="005F5B52"/>
    <w:rsid w:val="005F704F"/>
    <w:rsid w:val="00600CC6"/>
    <w:rsid w:val="00601ABB"/>
    <w:rsid w:val="00602628"/>
    <w:rsid w:val="00603215"/>
    <w:rsid w:val="00603725"/>
    <w:rsid w:val="00604489"/>
    <w:rsid w:val="006058FE"/>
    <w:rsid w:val="006067B1"/>
    <w:rsid w:val="0060781B"/>
    <w:rsid w:val="006119E6"/>
    <w:rsid w:val="00613AB4"/>
    <w:rsid w:val="00616487"/>
    <w:rsid w:val="00616705"/>
    <w:rsid w:val="006167DF"/>
    <w:rsid w:val="00622A26"/>
    <w:rsid w:val="00622BA3"/>
    <w:rsid w:val="00622DAA"/>
    <w:rsid w:val="00623AFD"/>
    <w:rsid w:val="00623DE8"/>
    <w:rsid w:val="00625367"/>
    <w:rsid w:val="00631E47"/>
    <w:rsid w:val="0063278A"/>
    <w:rsid w:val="0063519A"/>
    <w:rsid w:val="00635C0C"/>
    <w:rsid w:val="00646F56"/>
    <w:rsid w:val="00650C32"/>
    <w:rsid w:val="00652498"/>
    <w:rsid w:val="00653E6E"/>
    <w:rsid w:val="006565F4"/>
    <w:rsid w:val="00656ED9"/>
    <w:rsid w:val="00660D97"/>
    <w:rsid w:val="00663BE1"/>
    <w:rsid w:val="00670640"/>
    <w:rsid w:val="00675CE2"/>
    <w:rsid w:val="00677AB0"/>
    <w:rsid w:val="00680DB2"/>
    <w:rsid w:val="00683F74"/>
    <w:rsid w:val="0068564B"/>
    <w:rsid w:val="00692A57"/>
    <w:rsid w:val="00693FAE"/>
    <w:rsid w:val="006A61A0"/>
    <w:rsid w:val="006A6FBC"/>
    <w:rsid w:val="006A7B24"/>
    <w:rsid w:val="006B216F"/>
    <w:rsid w:val="006B4208"/>
    <w:rsid w:val="006B69A5"/>
    <w:rsid w:val="006B7006"/>
    <w:rsid w:val="006B7099"/>
    <w:rsid w:val="006C1293"/>
    <w:rsid w:val="006C4334"/>
    <w:rsid w:val="006C4B6B"/>
    <w:rsid w:val="006C54DA"/>
    <w:rsid w:val="006C5B86"/>
    <w:rsid w:val="006C655F"/>
    <w:rsid w:val="006D1E76"/>
    <w:rsid w:val="006D4C44"/>
    <w:rsid w:val="006D4DD5"/>
    <w:rsid w:val="006D5807"/>
    <w:rsid w:val="006D7545"/>
    <w:rsid w:val="006E2F13"/>
    <w:rsid w:val="006E30CF"/>
    <w:rsid w:val="006E6DE9"/>
    <w:rsid w:val="006E740E"/>
    <w:rsid w:val="006F1FAC"/>
    <w:rsid w:val="006F33F6"/>
    <w:rsid w:val="006F368B"/>
    <w:rsid w:val="006F5180"/>
    <w:rsid w:val="006F6CC8"/>
    <w:rsid w:val="00700596"/>
    <w:rsid w:val="00700B6F"/>
    <w:rsid w:val="0070275E"/>
    <w:rsid w:val="00703FD5"/>
    <w:rsid w:val="00704BFC"/>
    <w:rsid w:val="00710836"/>
    <w:rsid w:val="00710983"/>
    <w:rsid w:val="00710E5F"/>
    <w:rsid w:val="00711E99"/>
    <w:rsid w:val="00712656"/>
    <w:rsid w:val="00713A21"/>
    <w:rsid w:val="00713F39"/>
    <w:rsid w:val="00714EC3"/>
    <w:rsid w:val="00715DEA"/>
    <w:rsid w:val="00723F7F"/>
    <w:rsid w:val="00725B85"/>
    <w:rsid w:val="0072619C"/>
    <w:rsid w:val="00727810"/>
    <w:rsid w:val="00734872"/>
    <w:rsid w:val="007357FF"/>
    <w:rsid w:val="00741D37"/>
    <w:rsid w:val="00744271"/>
    <w:rsid w:val="00752397"/>
    <w:rsid w:val="007552A5"/>
    <w:rsid w:val="007574AD"/>
    <w:rsid w:val="0076298D"/>
    <w:rsid w:val="00763394"/>
    <w:rsid w:val="00763923"/>
    <w:rsid w:val="00763A3C"/>
    <w:rsid w:val="007640D0"/>
    <w:rsid w:val="00764262"/>
    <w:rsid w:val="00766BCE"/>
    <w:rsid w:val="00773674"/>
    <w:rsid w:val="007742CC"/>
    <w:rsid w:val="007822FF"/>
    <w:rsid w:val="00787A98"/>
    <w:rsid w:val="007908EB"/>
    <w:rsid w:val="0079149D"/>
    <w:rsid w:val="007A1118"/>
    <w:rsid w:val="007A2994"/>
    <w:rsid w:val="007A409B"/>
    <w:rsid w:val="007A4AF7"/>
    <w:rsid w:val="007A5931"/>
    <w:rsid w:val="007B1AC6"/>
    <w:rsid w:val="007B21CF"/>
    <w:rsid w:val="007B3C3B"/>
    <w:rsid w:val="007B5505"/>
    <w:rsid w:val="007B59CD"/>
    <w:rsid w:val="007B6379"/>
    <w:rsid w:val="007B798C"/>
    <w:rsid w:val="007C27CA"/>
    <w:rsid w:val="007C386D"/>
    <w:rsid w:val="007C425F"/>
    <w:rsid w:val="007C5611"/>
    <w:rsid w:val="007C5677"/>
    <w:rsid w:val="007C619C"/>
    <w:rsid w:val="007D2AC5"/>
    <w:rsid w:val="007D3687"/>
    <w:rsid w:val="007D5D40"/>
    <w:rsid w:val="007D7F14"/>
    <w:rsid w:val="007E0EE0"/>
    <w:rsid w:val="007E320B"/>
    <w:rsid w:val="007E4265"/>
    <w:rsid w:val="007F5833"/>
    <w:rsid w:val="007F59BA"/>
    <w:rsid w:val="00804B46"/>
    <w:rsid w:val="00806633"/>
    <w:rsid w:val="00806765"/>
    <w:rsid w:val="008106D4"/>
    <w:rsid w:val="00811005"/>
    <w:rsid w:val="00812217"/>
    <w:rsid w:val="00816988"/>
    <w:rsid w:val="0081774A"/>
    <w:rsid w:val="008220E1"/>
    <w:rsid w:val="00822790"/>
    <w:rsid w:val="00825005"/>
    <w:rsid w:val="008260C3"/>
    <w:rsid w:val="00827E1A"/>
    <w:rsid w:val="00827F6D"/>
    <w:rsid w:val="00830616"/>
    <w:rsid w:val="00833731"/>
    <w:rsid w:val="00834CA1"/>
    <w:rsid w:val="00837A0A"/>
    <w:rsid w:val="00837A37"/>
    <w:rsid w:val="00840DD2"/>
    <w:rsid w:val="008421A5"/>
    <w:rsid w:val="0084781B"/>
    <w:rsid w:val="008525B4"/>
    <w:rsid w:val="00852BA9"/>
    <w:rsid w:val="0085476C"/>
    <w:rsid w:val="0085673B"/>
    <w:rsid w:val="00856E94"/>
    <w:rsid w:val="0086616E"/>
    <w:rsid w:val="008669EF"/>
    <w:rsid w:val="00867669"/>
    <w:rsid w:val="00870344"/>
    <w:rsid w:val="00870E05"/>
    <w:rsid w:val="00871BD0"/>
    <w:rsid w:val="008760AE"/>
    <w:rsid w:val="00877636"/>
    <w:rsid w:val="00880E0C"/>
    <w:rsid w:val="00882861"/>
    <w:rsid w:val="00882DA1"/>
    <w:rsid w:val="008831E8"/>
    <w:rsid w:val="0088324E"/>
    <w:rsid w:val="00884C40"/>
    <w:rsid w:val="0089131B"/>
    <w:rsid w:val="00896772"/>
    <w:rsid w:val="008975EC"/>
    <w:rsid w:val="008A1EF3"/>
    <w:rsid w:val="008A2AA7"/>
    <w:rsid w:val="008A33AD"/>
    <w:rsid w:val="008A48FB"/>
    <w:rsid w:val="008B202C"/>
    <w:rsid w:val="008B73EE"/>
    <w:rsid w:val="008C0B0B"/>
    <w:rsid w:val="008D0898"/>
    <w:rsid w:val="008D5AF1"/>
    <w:rsid w:val="008D6F16"/>
    <w:rsid w:val="008E0103"/>
    <w:rsid w:val="008E596C"/>
    <w:rsid w:val="008E5C6F"/>
    <w:rsid w:val="008F38C0"/>
    <w:rsid w:val="008F3A9E"/>
    <w:rsid w:val="008F7A0C"/>
    <w:rsid w:val="009019AA"/>
    <w:rsid w:val="0090434B"/>
    <w:rsid w:val="009064F0"/>
    <w:rsid w:val="00910CBD"/>
    <w:rsid w:val="00912D93"/>
    <w:rsid w:val="00914668"/>
    <w:rsid w:val="00916B8B"/>
    <w:rsid w:val="0091706E"/>
    <w:rsid w:val="00924951"/>
    <w:rsid w:val="009276B7"/>
    <w:rsid w:val="00927D82"/>
    <w:rsid w:val="009308FE"/>
    <w:rsid w:val="00934C74"/>
    <w:rsid w:val="00936BC5"/>
    <w:rsid w:val="00937DA1"/>
    <w:rsid w:val="0094019E"/>
    <w:rsid w:val="00940218"/>
    <w:rsid w:val="00940F0D"/>
    <w:rsid w:val="009428D5"/>
    <w:rsid w:val="00943CD7"/>
    <w:rsid w:val="00947C17"/>
    <w:rsid w:val="0095313C"/>
    <w:rsid w:val="0095390F"/>
    <w:rsid w:val="009539DD"/>
    <w:rsid w:val="00970EE8"/>
    <w:rsid w:val="0097176B"/>
    <w:rsid w:val="00973863"/>
    <w:rsid w:val="00973F61"/>
    <w:rsid w:val="00973F9D"/>
    <w:rsid w:val="00974015"/>
    <w:rsid w:val="0098111A"/>
    <w:rsid w:val="00982485"/>
    <w:rsid w:val="00992241"/>
    <w:rsid w:val="0099338A"/>
    <w:rsid w:val="0099647A"/>
    <w:rsid w:val="009A137F"/>
    <w:rsid w:val="009A4110"/>
    <w:rsid w:val="009B3071"/>
    <w:rsid w:val="009B4E97"/>
    <w:rsid w:val="009B6630"/>
    <w:rsid w:val="009C0315"/>
    <w:rsid w:val="009C144C"/>
    <w:rsid w:val="009C17BA"/>
    <w:rsid w:val="009C432E"/>
    <w:rsid w:val="009C4353"/>
    <w:rsid w:val="009D0090"/>
    <w:rsid w:val="009D4E4F"/>
    <w:rsid w:val="009D6EEB"/>
    <w:rsid w:val="009D7274"/>
    <w:rsid w:val="009E13F9"/>
    <w:rsid w:val="009E5009"/>
    <w:rsid w:val="009E540C"/>
    <w:rsid w:val="009E7022"/>
    <w:rsid w:val="009F2C1E"/>
    <w:rsid w:val="009F3B1A"/>
    <w:rsid w:val="009F7A6F"/>
    <w:rsid w:val="00A04F5B"/>
    <w:rsid w:val="00A06B47"/>
    <w:rsid w:val="00A140A2"/>
    <w:rsid w:val="00A15487"/>
    <w:rsid w:val="00A1665B"/>
    <w:rsid w:val="00A17CD5"/>
    <w:rsid w:val="00A21D19"/>
    <w:rsid w:val="00A22213"/>
    <w:rsid w:val="00A23011"/>
    <w:rsid w:val="00A24E5F"/>
    <w:rsid w:val="00A30AF5"/>
    <w:rsid w:val="00A329A9"/>
    <w:rsid w:val="00A341EA"/>
    <w:rsid w:val="00A34E09"/>
    <w:rsid w:val="00A35FA9"/>
    <w:rsid w:val="00A36AA7"/>
    <w:rsid w:val="00A37164"/>
    <w:rsid w:val="00A41275"/>
    <w:rsid w:val="00A44D8F"/>
    <w:rsid w:val="00A46CD1"/>
    <w:rsid w:val="00A46E26"/>
    <w:rsid w:val="00A47BC5"/>
    <w:rsid w:val="00A47D26"/>
    <w:rsid w:val="00A545D3"/>
    <w:rsid w:val="00A6057D"/>
    <w:rsid w:val="00A60914"/>
    <w:rsid w:val="00A674AA"/>
    <w:rsid w:val="00A70458"/>
    <w:rsid w:val="00A735D1"/>
    <w:rsid w:val="00A75C17"/>
    <w:rsid w:val="00A8431A"/>
    <w:rsid w:val="00A859BD"/>
    <w:rsid w:val="00A91CD6"/>
    <w:rsid w:val="00A93876"/>
    <w:rsid w:val="00A93D5B"/>
    <w:rsid w:val="00A96AFD"/>
    <w:rsid w:val="00AA04C6"/>
    <w:rsid w:val="00AA1EFD"/>
    <w:rsid w:val="00AA358A"/>
    <w:rsid w:val="00AA4BA9"/>
    <w:rsid w:val="00AB22EC"/>
    <w:rsid w:val="00AC002F"/>
    <w:rsid w:val="00AC0D8C"/>
    <w:rsid w:val="00AC23AC"/>
    <w:rsid w:val="00AD4992"/>
    <w:rsid w:val="00AD5C45"/>
    <w:rsid w:val="00AD7261"/>
    <w:rsid w:val="00AE5439"/>
    <w:rsid w:val="00AE6924"/>
    <w:rsid w:val="00AF1532"/>
    <w:rsid w:val="00AF7958"/>
    <w:rsid w:val="00AF79FD"/>
    <w:rsid w:val="00B015A3"/>
    <w:rsid w:val="00B03542"/>
    <w:rsid w:val="00B05ABE"/>
    <w:rsid w:val="00B06F6B"/>
    <w:rsid w:val="00B06FD4"/>
    <w:rsid w:val="00B07AD0"/>
    <w:rsid w:val="00B10EDF"/>
    <w:rsid w:val="00B111C8"/>
    <w:rsid w:val="00B13B1F"/>
    <w:rsid w:val="00B1409D"/>
    <w:rsid w:val="00B16BF6"/>
    <w:rsid w:val="00B17466"/>
    <w:rsid w:val="00B17C10"/>
    <w:rsid w:val="00B218F6"/>
    <w:rsid w:val="00B23A22"/>
    <w:rsid w:val="00B25461"/>
    <w:rsid w:val="00B261C8"/>
    <w:rsid w:val="00B27825"/>
    <w:rsid w:val="00B27B32"/>
    <w:rsid w:val="00B32DF2"/>
    <w:rsid w:val="00B349BF"/>
    <w:rsid w:val="00B349C6"/>
    <w:rsid w:val="00B425D7"/>
    <w:rsid w:val="00B4345C"/>
    <w:rsid w:val="00B46AB1"/>
    <w:rsid w:val="00B51BC7"/>
    <w:rsid w:val="00B5425A"/>
    <w:rsid w:val="00B54829"/>
    <w:rsid w:val="00B554A7"/>
    <w:rsid w:val="00B603D7"/>
    <w:rsid w:val="00B65896"/>
    <w:rsid w:val="00B7484E"/>
    <w:rsid w:val="00B751C1"/>
    <w:rsid w:val="00B77C5F"/>
    <w:rsid w:val="00B8487F"/>
    <w:rsid w:val="00B85D56"/>
    <w:rsid w:val="00B90CD2"/>
    <w:rsid w:val="00B9224A"/>
    <w:rsid w:val="00B92552"/>
    <w:rsid w:val="00B92628"/>
    <w:rsid w:val="00B95C80"/>
    <w:rsid w:val="00B95F80"/>
    <w:rsid w:val="00B97B97"/>
    <w:rsid w:val="00BA47D6"/>
    <w:rsid w:val="00BA62E1"/>
    <w:rsid w:val="00BA6BD1"/>
    <w:rsid w:val="00BA6D1D"/>
    <w:rsid w:val="00BA7058"/>
    <w:rsid w:val="00BA71D7"/>
    <w:rsid w:val="00BB0149"/>
    <w:rsid w:val="00BB022A"/>
    <w:rsid w:val="00BC1668"/>
    <w:rsid w:val="00BC500B"/>
    <w:rsid w:val="00BC5278"/>
    <w:rsid w:val="00BD06B6"/>
    <w:rsid w:val="00BD0B4D"/>
    <w:rsid w:val="00BD35AF"/>
    <w:rsid w:val="00BD46D4"/>
    <w:rsid w:val="00BD5850"/>
    <w:rsid w:val="00BD5AE7"/>
    <w:rsid w:val="00BE3017"/>
    <w:rsid w:val="00BE4B0F"/>
    <w:rsid w:val="00BE5947"/>
    <w:rsid w:val="00BE74CF"/>
    <w:rsid w:val="00BE7FE0"/>
    <w:rsid w:val="00BF2035"/>
    <w:rsid w:val="00C00A28"/>
    <w:rsid w:val="00C014E3"/>
    <w:rsid w:val="00C02C38"/>
    <w:rsid w:val="00C1092D"/>
    <w:rsid w:val="00C11A5D"/>
    <w:rsid w:val="00C12866"/>
    <w:rsid w:val="00C12DA0"/>
    <w:rsid w:val="00C27118"/>
    <w:rsid w:val="00C35811"/>
    <w:rsid w:val="00C379A4"/>
    <w:rsid w:val="00C4376A"/>
    <w:rsid w:val="00C44D8A"/>
    <w:rsid w:val="00C460F1"/>
    <w:rsid w:val="00C46A50"/>
    <w:rsid w:val="00C525B3"/>
    <w:rsid w:val="00C52BC4"/>
    <w:rsid w:val="00C56B42"/>
    <w:rsid w:val="00C607CD"/>
    <w:rsid w:val="00C60D78"/>
    <w:rsid w:val="00C63476"/>
    <w:rsid w:val="00C639A8"/>
    <w:rsid w:val="00C65FA5"/>
    <w:rsid w:val="00C70FBD"/>
    <w:rsid w:val="00C77009"/>
    <w:rsid w:val="00C77B87"/>
    <w:rsid w:val="00C80613"/>
    <w:rsid w:val="00C8312E"/>
    <w:rsid w:val="00C90A41"/>
    <w:rsid w:val="00C919B7"/>
    <w:rsid w:val="00C92089"/>
    <w:rsid w:val="00C947D6"/>
    <w:rsid w:val="00C94A79"/>
    <w:rsid w:val="00C95570"/>
    <w:rsid w:val="00C95932"/>
    <w:rsid w:val="00C95D57"/>
    <w:rsid w:val="00CA27EB"/>
    <w:rsid w:val="00CA6E8F"/>
    <w:rsid w:val="00CA7D4A"/>
    <w:rsid w:val="00CB0CF0"/>
    <w:rsid w:val="00CB1170"/>
    <w:rsid w:val="00CB16FB"/>
    <w:rsid w:val="00CB1835"/>
    <w:rsid w:val="00CB53E5"/>
    <w:rsid w:val="00CB5AD1"/>
    <w:rsid w:val="00CC0B14"/>
    <w:rsid w:val="00CC1921"/>
    <w:rsid w:val="00CC22CE"/>
    <w:rsid w:val="00CC33A1"/>
    <w:rsid w:val="00CD11A5"/>
    <w:rsid w:val="00CD3841"/>
    <w:rsid w:val="00CD4364"/>
    <w:rsid w:val="00CD73B5"/>
    <w:rsid w:val="00CD7A00"/>
    <w:rsid w:val="00CD7F24"/>
    <w:rsid w:val="00CE0B77"/>
    <w:rsid w:val="00CE1888"/>
    <w:rsid w:val="00CE1A5F"/>
    <w:rsid w:val="00CE51E9"/>
    <w:rsid w:val="00CE5815"/>
    <w:rsid w:val="00CE6EE4"/>
    <w:rsid w:val="00CF1791"/>
    <w:rsid w:val="00CF321B"/>
    <w:rsid w:val="00CF3E64"/>
    <w:rsid w:val="00CF48E3"/>
    <w:rsid w:val="00D059E0"/>
    <w:rsid w:val="00D06192"/>
    <w:rsid w:val="00D1298D"/>
    <w:rsid w:val="00D13C38"/>
    <w:rsid w:val="00D14457"/>
    <w:rsid w:val="00D14E42"/>
    <w:rsid w:val="00D14F89"/>
    <w:rsid w:val="00D17A6A"/>
    <w:rsid w:val="00D23180"/>
    <w:rsid w:val="00D25594"/>
    <w:rsid w:val="00D2609D"/>
    <w:rsid w:val="00D27A0A"/>
    <w:rsid w:val="00D322A9"/>
    <w:rsid w:val="00D362A6"/>
    <w:rsid w:val="00D417D8"/>
    <w:rsid w:val="00D4517A"/>
    <w:rsid w:val="00D46287"/>
    <w:rsid w:val="00D465AD"/>
    <w:rsid w:val="00D477FF"/>
    <w:rsid w:val="00D47993"/>
    <w:rsid w:val="00D51F5C"/>
    <w:rsid w:val="00D5200B"/>
    <w:rsid w:val="00D56069"/>
    <w:rsid w:val="00D5710A"/>
    <w:rsid w:val="00D578E7"/>
    <w:rsid w:val="00D62237"/>
    <w:rsid w:val="00D63EA0"/>
    <w:rsid w:val="00D64CC8"/>
    <w:rsid w:val="00D7348C"/>
    <w:rsid w:val="00D7461A"/>
    <w:rsid w:val="00D75172"/>
    <w:rsid w:val="00D75330"/>
    <w:rsid w:val="00D760A0"/>
    <w:rsid w:val="00D80351"/>
    <w:rsid w:val="00D810FB"/>
    <w:rsid w:val="00D842CF"/>
    <w:rsid w:val="00D8497A"/>
    <w:rsid w:val="00D873C7"/>
    <w:rsid w:val="00D873E5"/>
    <w:rsid w:val="00D929F1"/>
    <w:rsid w:val="00D92F86"/>
    <w:rsid w:val="00D946BF"/>
    <w:rsid w:val="00D953DC"/>
    <w:rsid w:val="00D95B9D"/>
    <w:rsid w:val="00D965A8"/>
    <w:rsid w:val="00DA531D"/>
    <w:rsid w:val="00DA7CDD"/>
    <w:rsid w:val="00DA7D54"/>
    <w:rsid w:val="00DA7E68"/>
    <w:rsid w:val="00DB3284"/>
    <w:rsid w:val="00DB395A"/>
    <w:rsid w:val="00DB4C4A"/>
    <w:rsid w:val="00DB6D2E"/>
    <w:rsid w:val="00DB733C"/>
    <w:rsid w:val="00DB76FC"/>
    <w:rsid w:val="00DC06DF"/>
    <w:rsid w:val="00DC2441"/>
    <w:rsid w:val="00DC25F1"/>
    <w:rsid w:val="00DC7BD6"/>
    <w:rsid w:val="00DD0D84"/>
    <w:rsid w:val="00DD4D6F"/>
    <w:rsid w:val="00DE5B32"/>
    <w:rsid w:val="00DE64C7"/>
    <w:rsid w:val="00DE6AD1"/>
    <w:rsid w:val="00DF257A"/>
    <w:rsid w:val="00DF2F29"/>
    <w:rsid w:val="00DF3120"/>
    <w:rsid w:val="00DF4176"/>
    <w:rsid w:val="00DF46D9"/>
    <w:rsid w:val="00E004FA"/>
    <w:rsid w:val="00E0415F"/>
    <w:rsid w:val="00E04759"/>
    <w:rsid w:val="00E11844"/>
    <w:rsid w:val="00E131CB"/>
    <w:rsid w:val="00E13562"/>
    <w:rsid w:val="00E14A86"/>
    <w:rsid w:val="00E1591E"/>
    <w:rsid w:val="00E22E4B"/>
    <w:rsid w:val="00E23243"/>
    <w:rsid w:val="00E255E0"/>
    <w:rsid w:val="00E30A0E"/>
    <w:rsid w:val="00E40FD7"/>
    <w:rsid w:val="00E415CD"/>
    <w:rsid w:val="00E42F57"/>
    <w:rsid w:val="00E42F65"/>
    <w:rsid w:val="00E436FD"/>
    <w:rsid w:val="00E455C2"/>
    <w:rsid w:val="00E4606B"/>
    <w:rsid w:val="00E4617C"/>
    <w:rsid w:val="00E46C8D"/>
    <w:rsid w:val="00E51A60"/>
    <w:rsid w:val="00E51B86"/>
    <w:rsid w:val="00E543CF"/>
    <w:rsid w:val="00E60838"/>
    <w:rsid w:val="00E636F7"/>
    <w:rsid w:val="00E64A3A"/>
    <w:rsid w:val="00E66B53"/>
    <w:rsid w:val="00E6748A"/>
    <w:rsid w:val="00E709A9"/>
    <w:rsid w:val="00E71983"/>
    <w:rsid w:val="00E74301"/>
    <w:rsid w:val="00E7432D"/>
    <w:rsid w:val="00E759DD"/>
    <w:rsid w:val="00E76617"/>
    <w:rsid w:val="00E805D0"/>
    <w:rsid w:val="00E8553D"/>
    <w:rsid w:val="00E87D6D"/>
    <w:rsid w:val="00E931AA"/>
    <w:rsid w:val="00E94CEC"/>
    <w:rsid w:val="00E96C46"/>
    <w:rsid w:val="00EA2CE3"/>
    <w:rsid w:val="00EA71E0"/>
    <w:rsid w:val="00EC0236"/>
    <w:rsid w:val="00EC1A7A"/>
    <w:rsid w:val="00EC297A"/>
    <w:rsid w:val="00EC32A4"/>
    <w:rsid w:val="00EC3FC9"/>
    <w:rsid w:val="00EC46BC"/>
    <w:rsid w:val="00EC533F"/>
    <w:rsid w:val="00EC5C19"/>
    <w:rsid w:val="00ED2428"/>
    <w:rsid w:val="00ED2A08"/>
    <w:rsid w:val="00EE00AC"/>
    <w:rsid w:val="00EE0289"/>
    <w:rsid w:val="00EE06B7"/>
    <w:rsid w:val="00EE0EFE"/>
    <w:rsid w:val="00EE11D8"/>
    <w:rsid w:val="00EE1B66"/>
    <w:rsid w:val="00EE2221"/>
    <w:rsid w:val="00EE3CB5"/>
    <w:rsid w:val="00EF1194"/>
    <w:rsid w:val="00EF6879"/>
    <w:rsid w:val="00EF7AFB"/>
    <w:rsid w:val="00F008F0"/>
    <w:rsid w:val="00F00D9F"/>
    <w:rsid w:val="00F04EE4"/>
    <w:rsid w:val="00F06313"/>
    <w:rsid w:val="00F11647"/>
    <w:rsid w:val="00F11F89"/>
    <w:rsid w:val="00F145A1"/>
    <w:rsid w:val="00F15CAE"/>
    <w:rsid w:val="00F20364"/>
    <w:rsid w:val="00F32F13"/>
    <w:rsid w:val="00F3318E"/>
    <w:rsid w:val="00F33385"/>
    <w:rsid w:val="00F35202"/>
    <w:rsid w:val="00F356C2"/>
    <w:rsid w:val="00F41BF3"/>
    <w:rsid w:val="00F430AA"/>
    <w:rsid w:val="00F4314A"/>
    <w:rsid w:val="00F4441D"/>
    <w:rsid w:val="00F4609C"/>
    <w:rsid w:val="00F53AD8"/>
    <w:rsid w:val="00F54670"/>
    <w:rsid w:val="00F54DFE"/>
    <w:rsid w:val="00F56C61"/>
    <w:rsid w:val="00F64044"/>
    <w:rsid w:val="00F66436"/>
    <w:rsid w:val="00F67A2E"/>
    <w:rsid w:val="00F723A9"/>
    <w:rsid w:val="00F75222"/>
    <w:rsid w:val="00F755BE"/>
    <w:rsid w:val="00F774B4"/>
    <w:rsid w:val="00F83AE9"/>
    <w:rsid w:val="00F84B7D"/>
    <w:rsid w:val="00F854A8"/>
    <w:rsid w:val="00F86547"/>
    <w:rsid w:val="00F87D07"/>
    <w:rsid w:val="00F90150"/>
    <w:rsid w:val="00F91A12"/>
    <w:rsid w:val="00F91B20"/>
    <w:rsid w:val="00F93D4B"/>
    <w:rsid w:val="00F93F75"/>
    <w:rsid w:val="00F96E14"/>
    <w:rsid w:val="00FA5131"/>
    <w:rsid w:val="00FB008E"/>
    <w:rsid w:val="00FB49BA"/>
    <w:rsid w:val="00FC0876"/>
    <w:rsid w:val="00FC31D8"/>
    <w:rsid w:val="00FC44FC"/>
    <w:rsid w:val="00FC60E2"/>
    <w:rsid w:val="00FC6B4C"/>
    <w:rsid w:val="00FC6D75"/>
    <w:rsid w:val="00FC71B6"/>
    <w:rsid w:val="00FC7BF0"/>
    <w:rsid w:val="00FD095D"/>
    <w:rsid w:val="00FD3E02"/>
    <w:rsid w:val="00FD47DC"/>
    <w:rsid w:val="00FD6889"/>
    <w:rsid w:val="00FE162A"/>
    <w:rsid w:val="00FE2C98"/>
    <w:rsid w:val="00FE3304"/>
    <w:rsid w:val="00FE42F3"/>
    <w:rsid w:val="00FE6450"/>
    <w:rsid w:val="00FE6927"/>
    <w:rsid w:val="00FE6D08"/>
    <w:rsid w:val="00FF24B2"/>
    <w:rsid w:val="00FF3E70"/>
    <w:rsid w:val="00FF7AB2"/>
    <w:rsid w:val="00FF7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21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19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4</cp:revision>
  <cp:lastPrinted>2021-11-12T06:28:00Z</cp:lastPrinted>
  <dcterms:created xsi:type="dcterms:W3CDTF">2021-11-12T06:28:00Z</dcterms:created>
  <dcterms:modified xsi:type="dcterms:W3CDTF">2021-11-12T06:29:00Z</dcterms:modified>
</cp:coreProperties>
</file>