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B125A">
        <w:rPr>
          <w:b/>
          <w:sz w:val="32"/>
          <w:szCs w:val="32"/>
          <w:u w:val="single"/>
          <w:lang w:val="fr-FR"/>
        </w:rPr>
        <w:t>TESTES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6504B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2A054D">
              <w:rPr>
                <w:rFonts w:ascii="Cambria" w:hAnsi="Cambria"/>
                <w:sz w:val="28"/>
              </w:rPr>
              <w:t xml:space="preserve">. RATAN </w:t>
            </w:r>
            <w:r w:rsidR="006504B6">
              <w:rPr>
                <w:rFonts w:ascii="Cambria" w:hAnsi="Cambria"/>
                <w:sz w:val="28"/>
              </w:rPr>
              <w:t xml:space="preserve"> KUMAR MONDAL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504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551D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D.K.CHOUDHURY  M.B.B.S.,M.S,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504B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23.12.2018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A68D7" w:rsidRDefault="002A5EBF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B/L Testes</w:t>
      </w:r>
      <w:r w:rsidRPr="002251BB">
        <w:rPr>
          <w:rFonts w:ascii="Arial" w:hAnsi="Arial" w:cs="Arial"/>
          <w:sz w:val="22"/>
          <w:szCs w:val="22"/>
        </w:rPr>
        <w:t>: Normal in shape, size</w:t>
      </w:r>
      <w:r w:rsidR="00C551DC">
        <w:rPr>
          <w:rFonts w:ascii="Arial" w:hAnsi="Arial" w:cs="Arial"/>
          <w:sz w:val="22"/>
          <w:szCs w:val="22"/>
        </w:rPr>
        <w:t xml:space="preserve"> </w:t>
      </w:r>
      <w:r w:rsidR="00EE7597">
        <w:rPr>
          <w:rFonts w:ascii="Arial" w:hAnsi="Arial" w:cs="Arial"/>
          <w:sz w:val="22"/>
          <w:szCs w:val="22"/>
        </w:rPr>
        <w:t>(</w:t>
      </w:r>
      <w:r w:rsidR="003C359A">
        <w:rPr>
          <w:rFonts w:ascii="Arial" w:hAnsi="Arial" w:cs="Arial"/>
          <w:sz w:val="22"/>
          <w:szCs w:val="22"/>
        </w:rPr>
        <w:t xml:space="preserve">right </w:t>
      </w:r>
      <w:r w:rsidR="009234C3">
        <w:rPr>
          <w:rFonts w:ascii="Arial" w:hAnsi="Arial" w:cs="Arial"/>
          <w:sz w:val="22"/>
          <w:szCs w:val="22"/>
        </w:rPr>
        <w:tab/>
      </w:r>
      <w:r w:rsidR="003C359A">
        <w:rPr>
          <w:rFonts w:ascii="Arial" w:hAnsi="Arial" w:cs="Arial"/>
          <w:sz w:val="22"/>
          <w:szCs w:val="22"/>
        </w:rPr>
        <w:t>cm</w:t>
      </w:r>
      <w:r w:rsidR="00EE7597">
        <w:rPr>
          <w:rFonts w:ascii="Arial" w:hAnsi="Arial" w:cs="Arial"/>
          <w:sz w:val="22"/>
          <w:szCs w:val="22"/>
        </w:rPr>
        <w:t xml:space="preserve"> and left one </w:t>
      </w:r>
      <w:r w:rsidR="009234C3">
        <w:rPr>
          <w:rFonts w:ascii="Arial" w:hAnsi="Arial" w:cs="Arial"/>
          <w:sz w:val="22"/>
          <w:szCs w:val="22"/>
        </w:rPr>
        <w:tab/>
      </w:r>
      <w:r w:rsidR="00EE7597" w:rsidRPr="00EE7597">
        <w:rPr>
          <w:rFonts w:ascii="Arial" w:hAnsi="Arial" w:cs="Arial"/>
          <w:sz w:val="22"/>
          <w:szCs w:val="22"/>
        </w:rPr>
        <w:t>cm</w:t>
      </w:r>
      <w:r w:rsidR="003C359A">
        <w:rPr>
          <w:rFonts w:ascii="Arial" w:hAnsi="Arial" w:cs="Arial"/>
          <w:sz w:val="22"/>
          <w:szCs w:val="22"/>
        </w:rPr>
        <w:t>)</w:t>
      </w:r>
      <w:r w:rsidRPr="002251BB">
        <w:rPr>
          <w:rFonts w:ascii="Arial" w:hAnsi="Arial" w:cs="Arial"/>
          <w:sz w:val="22"/>
          <w:szCs w:val="22"/>
        </w:rPr>
        <w:t>, outline and echotexture</w:t>
      </w:r>
      <w:r w:rsidR="003C359A">
        <w:rPr>
          <w:rFonts w:ascii="Arial" w:hAnsi="Arial" w:cs="Arial"/>
          <w:sz w:val="22"/>
          <w:szCs w:val="22"/>
        </w:rPr>
        <w:t xml:space="preserve"> is noted.</w:t>
      </w:r>
    </w:p>
    <w:p w:rsidR="003C359A" w:rsidRPr="002251BB" w:rsidRDefault="003C359A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6504B6" w:rsidRDefault="002A5EBF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Bilateral Epididymis</w:t>
      </w:r>
      <w:r w:rsidRPr="002251BB">
        <w:rPr>
          <w:rFonts w:ascii="Arial" w:hAnsi="Arial" w:cs="Arial"/>
          <w:sz w:val="22"/>
          <w:szCs w:val="22"/>
        </w:rPr>
        <w:t xml:space="preserve">: </w:t>
      </w:r>
      <w:r w:rsidR="005A14C7" w:rsidRPr="00F427B1">
        <w:rPr>
          <w:rFonts w:ascii="Arial" w:hAnsi="Arial" w:cs="Arial"/>
          <w:b/>
          <w:sz w:val="22"/>
          <w:szCs w:val="22"/>
        </w:rPr>
        <w:t xml:space="preserve">Bulky </w:t>
      </w:r>
      <w:r w:rsidR="006504B6" w:rsidRPr="00F427B1">
        <w:rPr>
          <w:rFonts w:ascii="Arial" w:hAnsi="Arial" w:cs="Arial"/>
          <w:b/>
          <w:sz w:val="22"/>
          <w:szCs w:val="22"/>
        </w:rPr>
        <w:t xml:space="preserve">and hetrogenous </w:t>
      </w:r>
      <w:r w:rsidR="005A14C7" w:rsidRPr="00F427B1">
        <w:rPr>
          <w:rFonts w:ascii="Arial" w:hAnsi="Arial" w:cs="Arial"/>
          <w:b/>
          <w:sz w:val="22"/>
          <w:szCs w:val="22"/>
        </w:rPr>
        <w:t xml:space="preserve">head and </w:t>
      </w:r>
      <w:r w:rsidR="00EE7597" w:rsidRPr="00F427B1">
        <w:rPr>
          <w:rFonts w:ascii="Arial" w:hAnsi="Arial" w:cs="Arial"/>
          <w:b/>
          <w:sz w:val="22"/>
          <w:szCs w:val="22"/>
        </w:rPr>
        <w:t xml:space="preserve">body </w:t>
      </w:r>
      <w:r w:rsidR="002A054D" w:rsidRPr="00F427B1">
        <w:rPr>
          <w:rFonts w:ascii="Arial" w:hAnsi="Arial" w:cs="Arial"/>
          <w:b/>
          <w:sz w:val="22"/>
          <w:szCs w:val="22"/>
        </w:rPr>
        <w:t>of left</w:t>
      </w:r>
      <w:r w:rsidR="005A14C7" w:rsidRPr="00F427B1">
        <w:rPr>
          <w:rFonts w:ascii="Arial" w:hAnsi="Arial" w:cs="Arial"/>
          <w:b/>
          <w:sz w:val="22"/>
          <w:szCs w:val="22"/>
        </w:rPr>
        <w:t xml:space="preserve"> epididymis noted. </w:t>
      </w:r>
    </w:p>
    <w:p w:rsidR="006504B6" w:rsidRDefault="006504B6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C551DC" w:rsidRDefault="00EE7597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</w:t>
      </w:r>
      <w:r w:rsidR="00F427B1">
        <w:rPr>
          <w:rFonts w:ascii="Arial" w:hAnsi="Arial" w:cs="Arial"/>
          <w:sz w:val="22"/>
          <w:szCs w:val="22"/>
        </w:rPr>
        <w:t xml:space="preserve">in size and echotexture of right </w:t>
      </w:r>
      <w:r>
        <w:rPr>
          <w:rFonts w:ascii="Arial" w:hAnsi="Arial" w:cs="Arial"/>
          <w:sz w:val="22"/>
          <w:szCs w:val="22"/>
        </w:rPr>
        <w:t>epididymis noted.</w:t>
      </w:r>
      <w:r w:rsidR="00197F17">
        <w:rPr>
          <w:rFonts w:ascii="Arial" w:hAnsi="Arial" w:cs="Arial"/>
          <w:sz w:val="22"/>
          <w:szCs w:val="22"/>
        </w:rPr>
        <w:t xml:space="preserve"> No space occupying lesion is noted.</w:t>
      </w:r>
    </w:p>
    <w:p w:rsidR="004A68D7" w:rsidRDefault="004A68D7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5A14C7" w:rsidRDefault="005A14C7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Left S</w:t>
      </w:r>
      <w:r w:rsidR="002A5EBF" w:rsidRPr="002251BB">
        <w:rPr>
          <w:rFonts w:ascii="Arial" w:hAnsi="Arial" w:cs="Arial"/>
          <w:b/>
          <w:bCs/>
          <w:sz w:val="22"/>
          <w:szCs w:val="22"/>
        </w:rPr>
        <w:t xml:space="preserve">permatic </w:t>
      </w:r>
      <w:r w:rsidR="0070407A" w:rsidRPr="002251BB">
        <w:rPr>
          <w:rFonts w:ascii="Arial" w:hAnsi="Arial" w:cs="Arial"/>
          <w:b/>
          <w:bCs/>
          <w:sz w:val="22"/>
          <w:szCs w:val="22"/>
        </w:rPr>
        <w:t>cord</w:t>
      </w:r>
      <w:r w:rsidR="0070407A">
        <w:rPr>
          <w:rFonts w:ascii="Arial" w:hAnsi="Arial" w:cs="Arial"/>
          <w:b/>
          <w:bCs/>
          <w:sz w:val="22"/>
          <w:szCs w:val="22"/>
        </w:rPr>
        <w:t>:</w:t>
      </w:r>
      <w:r w:rsidR="00EE7597">
        <w:rPr>
          <w:rFonts w:ascii="Arial" w:hAnsi="Arial" w:cs="Arial"/>
          <w:b/>
          <w:bCs/>
          <w:sz w:val="22"/>
          <w:szCs w:val="22"/>
        </w:rPr>
        <w:t xml:space="preserve"> </w:t>
      </w:r>
      <w:r w:rsidR="00EE7597" w:rsidRPr="00EE7597">
        <w:rPr>
          <w:rFonts w:ascii="Arial" w:hAnsi="Arial" w:cs="Arial"/>
          <w:bCs/>
          <w:sz w:val="22"/>
          <w:szCs w:val="22"/>
        </w:rPr>
        <w:t>N</w:t>
      </w:r>
      <w:r w:rsidR="002A5EBF" w:rsidRPr="002251BB">
        <w:rPr>
          <w:rFonts w:ascii="Arial" w:hAnsi="Arial" w:cs="Arial"/>
          <w:sz w:val="22"/>
          <w:szCs w:val="22"/>
        </w:rPr>
        <w:t>ormal. No dilated veins noted.</w:t>
      </w:r>
      <w:r>
        <w:rPr>
          <w:rFonts w:ascii="Arial" w:hAnsi="Arial" w:cs="Arial"/>
          <w:sz w:val="22"/>
          <w:szCs w:val="22"/>
        </w:rPr>
        <w:t xml:space="preserve"> </w:t>
      </w:r>
    </w:p>
    <w:p w:rsidR="005A14C7" w:rsidRDefault="005A14C7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2A5EBF" w:rsidRPr="002251BB" w:rsidRDefault="005A14C7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5A14C7">
        <w:rPr>
          <w:rFonts w:ascii="Arial" w:hAnsi="Arial" w:cs="Arial"/>
          <w:b/>
          <w:sz w:val="22"/>
          <w:szCs w:val="22"/>
        </w:rPr>
        <w:t xml:space="preserve">Right Spermatic </w:t>
      </w:r>
      <w:r w:rsidR="00F427B1" w:rsidRPr="005A14C7">
        <w:rPr>
          <w:rFonts w:ascii="Arial" w:hAnsi="Arial" w:cs="Arial"/>
          <w:b/>
          <w:sz w:val="22"/>
          <w:szCs w:val="22"/>
        </w:rPr>
        <w:t>cord</w:t>
      </w:r>
      <w:r w:rsidR="00F427B1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="002A054D">
        <w:rPr>
          <w:rFonts w:ascii="Arial" w:hAnsi="Arial" w:cs="Arial"/>
          <w:b/>
          <w:sz w:val="22"/>
          <w:szCs w:val="22"/>
        </w:rPr>
        <w:t>An elongated hetrogenous predominantly area (15X6mm) is seen in the right testis</w:t>
      </w:r>
      <w:proofErr w:type="gramStart"/>
      <w:r w:rsidR="002A054D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.</w:t>
      </w:r>
      <w:proofErr w:type="gramEnd"/>
    </w:p>
    <w:p w:rsidR="002A5EBF" w:rsidRPr="002251BB" w:rsidRDefault="002A5EBF" w:rsidP="00EE7597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2A054D" w:rsidRDefault="005A14C7" w:rsidP="00EE7597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 w:rsidRPr="00C14563">
        <w:rPr>
          <w:rFonts w:ascii="Arial" w:hAnsi="Arial" w:cs="Arial"/>
          <w:b/>
          <w:sz w:val="22"/>
          <w:szCs w:val="22"/>
        </w:rPr>
        <w:t>Gross</w:t>
      </w:r>
      <w:r w:rsidR="002A5EBF" w:rsidRPr="00C14563">
        <w:rPr>
          <w:rFonts w:ascii="Arial" w:hAnsi="Arial" w:cs="Arial"/>
          <w:b/>
          <w:sz w:val="22"/>
          <w:szCs w:val="22"/>
        </w:rPr>
        <w:t xml:space="preserve"> fluid </w:t>
      </w:r>
      <w:r w:rsidR="00EE7597" w:rsidRPr="00C14563">
        <w:rPr>
          <w:rFonts w:ascii="Arial" w:hAnsi="Arial" w:cs="Arial"/>
          <w:b/>
          <w:sz w:val="22"/>
          <w:szCs w:val="22"/>
        </w:rPr>
        <w:t>with internal echoes is</w:t>
      </w:r>
      <w:r w:rsidRPr="00C14563">
        <w:rPr>
          <w:rFonts w:ascii="Arial" w:hAnsi="Arial" w:cs="Arial"/>
          <w:b/>
          <w:sz w:val="22"/>
          <w:szCs w:val="22"/>
        </w:rPr>
        <w:t xml:space="preserve"> </w:t>
      </w:r>
      <w:r w:rsidR="002A5EBF" w:rsidRPr="00C14563">
        <w:rPr>
          <w:rFonts w:ascii="Arial" w:hAnsi="Arial" w:cs="Arial"/>
          <w:b/>
          <w:sz w:val="22"/>
          <w:szCs w:val="22"/>
        </w:rPr>
        <w:t xml:space="preserve">noted in </w:t>
      </w:r>
      <w:r w:rsidR="002A054D">
        <w:rPr>
          <w:rFonts w:ascii="Arial" w:hAnsi="Arial" w:cs="Arial"/>
          <w:b/>
          <w:sz w:val="22"/>
          <w:szCs w:val="22"/>
        </w:rPr>
        <w:t xml:space="preserve">right </w:t>
      </w:r>
      <w:r w:rsidR="00C551DC" w:rsidRPr="00C14563">
        <w:rPr>
          <w:rFonts w:ascii="Arial" w:hAnsi="Arial" w:cs="Arial"/>
          <w:b/>
          <w:sz w:val="22"/>
          <w:szCs w:val="22"/>
        </w:rPr>
        <w:t>va</w:t>
      </w:r>
      <w:r w:rsidR="002A5EBF" w:rsidRPr="00C14563">
        <w:rPr>
          <w:rFonts w:ascii="Arial" w:hAnsi="Arial" w:cs="Arial"/>
          <w:b/>
          <w:sz w:val="22"/>
          <w:szCs w:val="22"/>
        </w:rPr>
        <w:t>ginal sac.</w:t>
      </w:r>
      <w:r w:rsidR="00C551DC" w:rsidRPr="00C14563">
        <w:rPr>
          <w:rFonts w:ascii="Arial" w:hAnsi="Arial" w:cs="Arial"/>
          <w:b/>
          <w:sz w:val="22"/>
          <w:szCs w:val="22"/>
        </w:rPr>
        <w:t xml:space="preserve"> </w:t>
      </w:r>
    </w:p>
    <w:p w:rsidR="002A054D" w:rsidRDefault="002A054D" w:rsidP="00EE7597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</w:p>
    <w:p w:rsidR="005A14C7" w:rsidRPr="002A054D" w:rsidRDefault="002A054D" w:rsidP="00EE7597">
      <w:pPr>
        <w:autoSpaceDE w:val="0"/>
        <w:autoSpaceDN w:val="0"/>
        <w:adjustRightInd w:val="0"/>
        <w:ind w:left="810"/>
        <w:rPr>
          <w:rFonts w:ascii="Arial" w:hAnsi="Arial" w:cs="Arial"/>
          <w:b/>
          <w:sz w:val="22"/>
          <w:szCs w:val="22"/>
        </w:rPr>
      </w:pPr>
      <w:r w:rsidRPr="002A054D">
        <w:rPr>
          <w:rFonts w:ascii="Arial" w:hAnsi="Arial" w:cs="Arial"/>
          <w:b/>
          <w:sz w:val="22"/>
          <w:szCs w:val="22"/>
        </w:rPr>
        <w:t>Mild</w:t>
      </w:r>
      <w:r w:rsidR="00EE7597" w:rsidRPr="002A054D">
        <w:rPr>
          <w:rFonts w:ascii="Arial" w:hAnsi="Arial" w:cs="Arial"/>
          <w:b/>
          <w:sz w:val="22"/>
          <w:szCs w:val="22"/>
        </w:rPr>
        <w:t xml:space="preserve"> septated fluid is noted in right vaginal sac.</w:t>
      </w:r>
    </w:p>
    <w:p w:rsidR="002A5EBF" w:rsidRPr="002251BB" w:rsidRDefault="002A5EBF" w:rsidP="002251BB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sz w:val="22"/>
          <w:szCs w:val="22"/>
          <w:u w:val="single"/>
        </w:rPr>
      </w:pPr>
    </w:p>
    <w:p w:rsidR="00EE7597" w:rsidRPr="00EE7597" w:rsidRDefault="002A5EBF" w:rsidP="00C551DC">
      <w:pPr>
        <w:autoSpaceDE w:val="0"/>
        <w:autoSpaceDN w:val="0"/>
        <w:adjustRightInd w:val="0"/>
        <w:ind w:left="2160" w:hanging="1350"/>
        <w:jc w:val="both"/>
        <w:rPr>
          <w:rFonts w:ascii="Arial" w:hAnsi="Arial" w:cs="Arial"/>
          <w:b/>
          <w:i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ab/>
      </w:r>
      <w:proofErr w:type="spellStart"/>
      <w:r w:rsidR="004A68D7" w:rsidRPr="00EE7597">
        <w:rPr>
          <w:rFonts w:ascii="Arial" w:hAnsi="Arial" w:cs="Arial"/>
          <w:b/>
          <w:i/>
        </w:rPr>
        <w:t>i</w:t>
      </w:r>
      <w:proofErr w:type="spellEnd"/>
      <w:r w:rsidR="004A68D7" w:rsidRPr="00EE7597">
        <w:rPr>
          <w:rFonts w:ascii="Arial" w:hAnsi="Arial" w:cs="Arial"/>
          <w:b/>
          <w:i/>
        </w:rPr>
        <w:t xml:space="preserve">) </w:t>
      </w:r>
      <w:r w:rsidR="00EE7597" w:rsidRPr="00EE7597">
        <w:rPr>
          <w:rFonts w:ascii="Arial" w:hAnsi="Arial" w:cs="Arial"/>
          <w:b/>
          <w:i/>
        </w:rPr>
        <w:t>Right epididymo-funniculitis.</w:t>
      </w:r>
    </w:p>
    <w:p w:rsidR="00EE7597" w:rsidRPr="00EE7597" w:rsidRDefault="00EE7597" w:rsidP="00EE7597">
      <w:pPr>
        <w:autoSpaceDE w:val="0"/>
        <w:autoSpaceDN w:val="0"/>
        <w:adjustRightInd w:val="0"/>
        <w:ind w:left="2160" w:hanging="1350"/>
        <w:jc w:val="both"/>
        <w:rPr>
          <w:rFonts w:ascii="Arial" w:hAnsi="Arial" w:cs="Arial"/>
          <w:b/>
          <w:i/>
        </w:rPr>
      </w:pPr>
      <w:r w:rsidRPr="00EE7597">
        <w:rPr>
          <w:rFonts w:ascii="Arial" w:hAnsi="Arial" w:cs="Arial"/>
          <w:b/>
          <w:bCs/>
          <w:i/>
        </w:rPr>
        <w:tab/>
        <w:t xml:space="preserve">ii) </w:t>
      </w:r>
      <w:r w:rsidRPr="00EE7597">
        <w:rPr>
          <w:rFonts w:ascii="Arial" w:hAnsi="Arial" w:cs="Arial"/>
          <w:b/>
          <w:i/>
        </w:rPr>
        <w:t>Moderate septated fluid with internal echoes in right vaginal sac.</w:t>
      </w:r>
    </w:p>
    <w:p w:rsidR="00EE7597" w:rsidRPr="00EE7597" w:rsidRDefault="00EE7597" w:rsidP="00EE7597">
      <w:pPr>
        <w:autoSpaceDE w:val="0"/>
        <w:autoSpaceDN w:val="0"/>
        <w:adjustRightInd w:val="0"/>
        <w:ind w:left="2160" w:hanging="1350"/>
        <w:jc w:val="both"/>
        <w:rPr>
          <w:rFonts w:ascii="Arial" w:hAnsi="Arial" w:cs="Arial"/>
          <w:b/>
          <w:i/>
        </w:rPr>
      </w:pPr>
      <w:r w:rsidRPr="00EE7597">
        <w:rPr>
          <w:rFonts w:ascii="Arial" w:hAnsi="Arial" w:cs="Arial"/>
          <w:b/>
          <w:bCs/>
          <w:i/>
        </w:rPr>
        <w:tab/>
        <w:t xml:space="preserve">iii) </w:t>
      </w:r>
      <w:r w:rsidRPr="00EE7597">
        <w:rPr>
          <w:rFonts w:ascii="Arial" w:hAnsi="Arial" w:cs="Arial"/>
          <w:b/>
          <w:i/>
          <w:iCs/>
        </w:rPr>
        <w:t>Gross free fluid with internal echoes in left vaginal sac.</w:t>
      </w:r>
    </w:p>
    <w:p w:rsidR="00572A62" w:rsidRPr="004A68D7" w:rsidRDefault="00572A62" w:rsidP="00EE7597">
      <w:pPr>
        <w:autoSpaceDE w:val="0"/>
        <w:autoSpaceDN w:val="0"/>
        <w:adjustRightInd w:val="0"/>
        <w:ind w:left="2160" w:hanging="1350"/>
        <w:jc w:val="both"/>
        <w:rPr>
          <w:rFonts w:ascii="Arial" w:hAnsi="Arial" w:cs="Arial"/>
          <w:b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504E"/>
    <w:rsid w:val="001113C0"/>
    <w:rsid w:val="0014577E"/>
    <w:rsid w:val="0016423B"/>
    <w:rsid w:val="0016733E"/>
    <w:rsid w:val="00194FBF"/>
    <w:rsid w:val="00197F17"/>
    <w:rsid w:val="001B0216"/>
    <w:rsid w:val="001B064C"/>
    <w:rsid w:val="001B1B57"/>
    <w:rsid w:val="001D54F2"/>
    <w:rsid w:val="001E537C"/>
    <w:rsid w:val="002139B3"/>
    <w:rsid w:val="00224D8D"/>
    <w:rsid w:val="002251BB"/>
    <w:rsid w:val="00243B1D"/>
    <w:rsid w:val="00247621"/>
    <w:rsid w:val="00287808"/>
    <w:rsid w:val="00290D95"/>
    <w:rsid w:val="002A054D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C359A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A68D7"/>
    <w:rsid w:val="004B7857"/>
    <w:rsid w:val="004C524D"/>
    <w:rsid w:val="00507669"/>
    <w:rsid w:val="005430F1"/>
    <w:rsid w:val="00572A62"/>
    <w:rsid w:val="00583BF1"/>
    <w:rsid w:val="005A14C7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504B6"/>
    <w:rsid w:val="00677AB0"/>
    <w:rsid w:val="0068564B"/>
    <w:rsid w:val="00693FAE"/>
    <w:rsid w:val="006C4B6B"/>
    <w:rsid w:val="006E6DE9"/>
    <w:rsid w:val="006E740E"/>
    <w:rsid w:val="0070275E"/>
    <w:rsid w:val="0070407A"/>
    <w:rsid w:val="00711E99"/>
    <w:rsid w:val="00713F39"/>
    <w:rsid w:val="007357FF"/>
    <w:rsid w:val="00770E9B"/>
    <w:rsid w:val="007822FF"/>
    <w:rsid w:val="007B59CD"/>
    <w:rsid w:val="007B6379"/>
    <w:rsid w:val="007C5611"/>
    <w:rsid w:val="007D3687"/>
    <w:rsid w:val="0084781B"/>
    <w:rsid w:val="00852625"/>
    <w:rsid w:val="00870344"/>
    <w:rsid w:val="00882861"/>
    <w:rsid w:val="008D5AF1"/>
    <w:rsid w:val="008D6F16"/>
    <w:rsid w:val="008F7A0C"/>
    <w:rsid w:val="009234C3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47A84"/>
    <w:rsid w:val="00AB2947"/>
    <w:rsid w:val="00AF7958"/>
    <w:rsid w:val="00B1409D"/>
    <w:rsid w:val="00B25461"/>
    <w:rsid w:val="00B46AB1"/>
    <w:rsid w:val="00B51BC7"/>
    <w:rsid w:val="00B751C1"/>
    <w:rsid w:val="00BD09FB"/>
    <w:rsid w:val="00BE3017"/>
    <w:rsid w:val="00BE3B89"/>
    <w:rsid w:val="00BE5947"/>
    <w:rsid w:val="00BE74CF"/>
    <w:rsid w:val="00C1056D"/>
    <w:rsid w:val="00C14563"/>
    <w:rsid w:val="00C46A50"/>
    <w:rsid w:val="00C551DC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C50D8"/>
    <w:rsid w:val="00DD5D35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E7597"/>
    <w:rsid w:val="00F04BA4"/>
    <w:rsid w:val="00F11F89"/>
    <w:rsid w:val="00F32F13"/>
    <w:rsid w:val="00F3318E"/>
    <w:rsid w:val="00F41BF3"/>
    <w:rsid w:val="00F427B1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2018-12-23T07:44:00Z</cp:lastPrinted>
  <dcterms:created xsi:type="dcterms:W3CDTF">2018-12-23T08:45:00Z</dcterms:created>
  <dcterms:modified xsi:type="dcterms:W3CDTF">2023-04-28T09:06:00Z</dcterms:modified>
</cp:coreProperties>
</file>