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3D3EC1" w:rsidRDefault="003D3EC1"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p w:rsidR="00EC6A91" w:rsidRDefault="00EC6A91"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3D699A" w:rsidP="00E23243">
            <w:pPr>
              <w:rPr>
                <w:rFonts w:ascii="Cambria" w:hAnsi="Cambria"/>
                <w:sz w:val="28"/>
              </w:rPr>
            </w:pPr>
            <w:r>
              <w:rPr>
                <w:rFonts w:ascii="Cambria" w:hAnsi="Cambria"/>
                <w:sz w:val="28"/>
              </w:rPr>
              <w:t xml:space="preserve">MISS.NIRMALA </w:t>
            </w:r>
            <w:r w:rsidR="007E53E3">
              <w:rPr>
                <w:rFonts w:ascii="Cambria" w:hAnsi="Cambria"/>
                <w:sz w:val="28"/>
              </w:rPr>
              <w:t xml:space="preserve"> </w:t>
            </w:r>
            <w:r>
              <w:rPr>
                <w:rFonts w:ascii="Cambria" w:hAnsi="Cambria"/>
                <w:sz w:val="28"/>
              </w:rPr>
              <w:t>KUMARI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3D699A" w:rsidP="00E23243">
            <w:pPr>
              <w:rPr>
                <w:rFonts w:ascii="Cambria" w:hAnsi="Cambria"/>
                <w:sz w:val="28"/>
              </w:rPr>
            </w:pPr>
            <w:r>
              <w:rPr>
                <w:rFonts w:ascii="Cambria" w:hAnsi="Cambria"/>
                <w:sz w:val="28"/>
              </w:rPr>
              <w:t>11 /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3D699A" w:rsidP="00637325">
            <w:pPr>
              <w:rPr>
                <w:rFonts w:ascii="Cambria" w:hAnsi="Cambria"/>
                <w:sz w:val="28"/>
              </w:rPr>
            </w:pPr>
            <w:r>
              <w:rPr>
                <w:rFonts w:ascii="Cambria" w:hAnsi="Cambria"/>
                <w:sz w:val="28"/>
              </w:rPr>
              <w:t xml:space="preserve">N.KUMAR    </w:t>
            </w:r>
            <w:r w:rsidR="007E53E3">
              <w:rPr>
                <w:rFonts w:ascii="Cambria" w:hAnsi="Cambria"/>
                <w:sz w:val="28"/>
              </w:rPr>
              <w:t xml:space="preserve"> </w:t>
            </w:r>
            <w:r>
              <w:rPr>
                <w:rFonts w:ascii="Cambria" w:hAnsi="Cambria"/>
                <w:sz w:val="28"/>
              </w:rPr>
              <w:t>M.D,D.T.C.D.</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655C43" w:rsidP="009661E7">
            <w:pPr>
              <w:rPr>
                <w:rFonts w:ascii="Cambria" w:hAnsi="Cambria"/>
                <w:sz w:val="28"/>
              </w:rPr>
            </w:pPr>
            <w:r>
              <w:rPr>
                <w:rFonts w:ascii="Cambria" w:hAnsi="Cambria"/>
                <w:sz w:val="28"/>
              </w:rPr>
              <w:fldChar w:fldCharType="begin"/>
            </w:r>
            <w:r w:rsidR="004B22A4">
              <w:rPr>
                <w:rFonts w:ascii="Cambria" w:hAnsi="Cambria"/>
                <w:sz w:val="28"/>
              </w:rPr>
              <w:instrText xml:space="preserve"> DATE \@ "dd-MMM-yyyy" </w:instrText>
            </w:r>
            <w:r>
              <w:rPr>
                <w:rFonts w:ascii="Cambria" w:hAnsi="Cambria"/>
                <w:sz w:val="28"/>
              </w:rPr>
              <w:fldChar w:fldCharType="separate"/>
            </w:r>
            <w:r w:rsidR="001E4ABD">
              <w:rPr>
                <w:rFonts w:ascii="Cambria" w:hAnsi="Cambria"/>
                <w:noProof/>
                <w:sz w:val="28"/>
              </w:rPr>
              <w:t>04-Apr-2022</w:t>
            </w:r>
            <w:r>
              <w:rPr>
                <w:rFonts w:ascii="Cambria" w:hAnsi="Cambria"/>
                <w:sz w:val="28"/>
              </w:rPr>
              <w:fldChar w:fldCharType="end"/>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C6A91" w:rsidRDefault="00EC6A91" w:rsidP="004742A7">
      <w:pPr>
        <w:autoSpaceDE w:val="0"/>
        <w:autoSpaceDN w:val="0"/>
        <w:adjustRightInd w:val="0"/>
        <w:ind w:left="360"/>
        <w:rPr>
          <w:rFonts w:asciiTheme="majorHAnsi" w:hAnsiTheme="majorHAnsi" w:cs="Arial"/>
          <w:b/>
          <w:sz w:val="22"/>
          <w:szCs w:val="20"/>
          <w:u w:val="single"/>
        </w:rPr>
      </w:pPr>
    </w:p>
    <w:p w:rsidR="00EC6A91" w:rsidRDefault="00EC6A91" w:rsidP="004742A7">
      <w:pPr>
        <w:autoSpaceDE w:val="0"/>
        <w:autoSpaceDN w:val="0"/>
        <w:adjustRightInd w:val="0"/>
        <w:ind w:left="360"/>
        <w:rPr>
          <w:rFonts w:asciiTheme="majorHAnsi" w:hAnsiTheme="majorHAnsi" w:cs="Arial"/>
          <w:b/>
          <w:sz w:val="22"/>
          <w:szCs w:val="20"/>
          <w:u w:val="single"/>
        </w:rPr>
      </w:pPr>
    </w:p>
    <w:p w:rsidR="00FC3180" w:rsidRDefault="00FC3180" w:rsidP="00FC3180">
      <w:pPr>
        <w:autoSpaceDE w:val="0"/>
        <w:autoSpaceDN w:val="0"/>
        <w:adjustRightInd w:val="0"/>
        <w:rPr>
          <w:rFonts w:ascii="Arial" w:hAnsi="Arial" w:cs="Arial"/>
          <w:b/>
          <w:color w:val="000000"/>
          <w:sz w:val="22"/>
          <w:szCs w:val="22"/>
        </w:rPr>
      </w:pPr>
      <w:r w:rsidRPr="00CA2EC3">
        <w:rPr>
          <w:rFonts w:ascii="Arial" w:hAnsi="Arial" w:cs="Arial"/>
          <w:b/>
          <w:color w:val="000000"/>
          <w:sz w:val="22"/>
          <w:szCs w:val="22"/>
        </w:rPr>
        <w:t>Thank you for referring the case</w:t>
      </w:r>
    </w:p>
    <w:p w:rsidR="003E02BD" w:rsidRPr="00CA2EC3" w:rsidRDefault="003E02BD" w:rsidP="00FC3180">
      <w:pPr>
        <w:autoSpaceDE w:val="0"/>
        <w:autoSpaceDN w:val="0"/>
        <w:adjustRightInd w:val="0"/>
        <w:rPr>
          <w:rFonts w:ascii="Arial" w:hAnsi="Arial" w:cs="Arial"/>
          <w:b/>
          <w:color w:val="000000"/>
          <w:sz w:val="22"/>
          <w:szCs w:val="22"/>
        </w:rPr>
      </w:pPr>
    </w:p>
    <w:p w:rsidR="00FC3180" w:rsidRDefault="00FC3180" w:rsidP="00FC3180">
      <w:pPr>
        <w:autoSpaceDE w:val="0"/>
        <w:autoSpaceDN w:val="0"/>
        <w:adjustRightInd w:val="0"/>
        <w:ind w:left="2880" w:firstLine="720"/>
        <w:rPr>
          <w:rFonts w:ascii="Arial" w:hAnsi="Arial" w:cs="Arial"/>
          <w:color w:val="000000"/>
          <w:sz w:val="20"/>
          <w:szCs w:val="20"/>
        </w:rPr>
      </w:pPr>
      <w:r>
        <w:rPr>
          <w:b/>
          <w:sz w:val="32"/>
          <w:szCs w:val="32"/>
          <w:u w:val="single"/>
          <w:lang w:val="fr-FR"/>
        </w:rPr>
        <w:t xml:space="preserve">PLAIN </w:t>
      </w:r>
      <w:r w:rsidR="00F91F18">
        <w:rPr>
          <w:b/>
          <w:sz w:val="32"/>
          <w:szCs w:val="32"/>
          <w:u w:val="single"/>
          <w:lang w:val="fr-FR"/>
        </w:rPr>
        <w:t>&amp; CE</w:t>
      </w:r>
      <w:r w:rsidR="00B2028C">
        <w:rPr>
          <w:b/>
          <w:sz w:val="32"/>
          <w:szCs w:val="32"/>
          <w:u w:val="single"/>
          <w:lang w:val="fr-FR"/>
        </w:rPr>
        <w:t xml:space="preserve">CT </w:t>
      </w:r>
      <w:r>
        <w:rPr>
          <w:b/>
          <w:sz w:val="32"/>
          <w:szCs w:val="32"/>
          <w:u w:val="single"/>
          <w:lang w:val="fr-FR"/>
        </w:rPr>
        <w:t>SCAN OF BRAIN</w:t>
      </w:r>
    </w:p>
    <w:p w:rsidR="00FC3180" w:rsidRDefault="00FC3180" w:rsidP="00FC3180">
      <w:pPr>
        <w:autoSpaceDE w:val="0"/>
        <w:autoSpaceDN w:val="0"/>
        <w:adjustRightInd w:val="0"/>
        <w:rPr>
          <w:rFonts w:ascii="Arial" w:hAnsi="Arial" w:cs="Arial"/>
          <w:sz w:val="20"/>
          <w:szCs w:val="20"/>
          <w:u w:val="single"/>
        </w:rPr>
      </w:pPr>
    </w:p>
    <w:p w:rsidR="00790913" w:rsidRPr="00CA2EC3" w:rsidRDefault="00790913" w:rsidP="00790913">
      <w:pPr>
        <w:autoSpaceDE w:val="0"/>
        <w:autoSpaceDN w:val="0"/>
        <w:adjustRightInd w:val="0"/>
        <w:rPr>
          <w:rFonts w:ascii="Arial" w:hAnsi="Arial" w:cs="Arial"/>
          <w:sz w:val="22"/>
          <w:szCs w:val="22"/>
          <w:u w:val="single"/>
        </w:rPr>
      </w:pPr>
      <w:r w:rsidRPr="00CA2EC3">
        <w:rPr>
          <w:rFonts w:ascii="Arial" w:hAnsi="Arial" w:cs="Arial"/>
          <w:sz w:val="22"/>
          <w:szCs w:val="22"/>
          <w:u w:val="single"/>
        </w:rPr>
        <w:t>PARA NASAL SINUS</w:t>
      </w:r>
    </w:p>
    <w:p w:rsidR="00790913" w:rsidRDefault="00790913" w:rsidP="00790913">
      <w:pPr>
        <w:autoSpaceDE w:val="0"/>
        <w:autoSpaceDN w:val="0"/>
        <w:adjustRightInd w:val="0"/>
        <w:rPr>
          <w:rFonts w:ascii="Arial" w:hAnsi="Arial" w:cs="Arial"/>
          <w:sz w:val="22"/>
          <w:szCs w:val="22"/>
        </w:rPr>
      </w:pPr>
      <w:r>
        <w:rPr>
          <w:rFonts w:ascii="Arial" w:hAnsi="Arial" w:cs="Arial"/>
          <w:sz w:val="22"/>
          <w:szCs w:val="22"/>
        </w:rPr>
        <w:t xml:space="preserve">No abnormality is seen in the paranasal sinus. </w:t>
      </w:r>
    </w:p>
    <w:p w:rsidR="00790913" w:rsidRPr="00CA2EC3" w:rsidRDefault="00790913" w:rsidP="00790913">
      <w:pPr>
        <w:autoSpaceDE w:val="0"/>
        <w:autoSpaceDN w:val="0"/>
        <w:adjustRightInd w:val="0"/>
        <w:rPr>
          <w:rFonts w:ascii="Arial" w:hAnsi="Arial" w:cs="Arial"/>
          <w:sz w:val="22"/>
          <w:szCs w:val="22"/>
          <w:u w:val="single"/>
        </w:rPr>
      </w:pPr>
    </w:p>
    <w:p w:rsidR="00790913" w:rsidRPr="00CA2EC3" w:rsidRDefault="00790913" w:rsidP="00790913">
      <w:pPr>
        <w:autoSpaceDE w:val="0"/>
        <w:autoSpaceDN w:val="0"/>
        <w:adjustRightInd w:val="0"/>
        <w:rPr>
          <w:rFonts w:ascii="Arial" w:hAnsi="Arial" w:cs="Arial"/>
          <w:sz w:val="22"/>
          <w:szCs w:val="22"/>
        </w:rPr>
      </w:pPr>
      <w:r w:rsidRPr="00CA2EC3">
        <w:rPr>
          <w:rFonts w:ascii="Arial" w:hAnsi="Arial" w:cs="Arial"/>
          <w:sz w:val="22"/>
          <w:szCs w:val="22"/>
          <w:u w:val="single"/>
        </w:rPr>
        <w:t>POSTERIOR FOSSA</w:t>
      </w:r>
    </w:p>
    <w:p w:rsidR="0057720D" w:rsidRDefault="00CE29EB" w:rsidP="00790913">
      <w:pPr>
        <w:autoSpaceDE w:val="0"/>
        <w:autoSpaceDN w:val="0"/>
        <w:adjustRightInd w:val="0"/>
        <w:rPr>
          <w:rFonts w:ascii="Arial" w:hAnsi="Arial" w:cs="Arial"/>
          <w:sz w:val="22"/>
          <w:szCs w:val="22"/>
        </w:rPr>
      </w:pPr>
      <w:r>
        <w:rPr>
          <w:rFonts w:ascii="Arial" w:hAnsi="Arial" w:cs="Arial"/>
          <w:sz w:val="22"/>
          <w:szCs w:val="22"/>
        </w:rPr>
        <w:t>A well defined cystic</w:t>
      </w:r>
      <w:r w:rsidR="001C62D6">
        <w:rPr>
          <w:rFonts w:ascii="Arial" w:hAnsi="Arial" w:cs="Arial"/>
          <w:sz w:val="22"/>
          <w:szCs w:val="22"/>
        </w:rPr>
        <w:t xml:space="preserve"> </w:t>
      </w:r>
      <w:r w:rsidR="00CF4377">
        <w:rPr>
          <w:rFonts w:ascii="Arial" w:hAnsi="Arial" w:cs="Arial"/>
          <w:sz w:val="22"/>
          <w:szCs w:val="22"/>
        </w:rPr>
        <w:t>lesion</w:t>
      </w:r>
      <w:r w:rsidR="001C62D6">
        <w:rPr>
          <w:rFonts w:ascii="Arial" w:hAnsi="Arial" w:cs="Arial"/>
          <w:sz w:val="22"/>
          <w:szCs w:val="22"/>
        </w:rPr>
        <w:t xml:space="preserve"> </w:t>
      </w:r>
      <w:r w:rsidR="0057720D">
        <w:rPr>
          <w:rFonts w:ascii="Arial" w:hAnsi="Arial" w:cs="Arial"/>
          <w:sz w:val="22"/>
          <w:szCs w:val="22"/>
        </w:rPr>
        <w:t xml:space="preserve">of size ~5(T) X5.5 (AP) X4.8(CC)cm </w:t>
      </w:r>
      <w:r>
        <w:rPr>
          <w:rFonts w:ascii="Arial" w:hAnsi="Arial" w:cs="Arial"/>
          <w:sz w:val="22"/>
          <w:szCs w:val="22"/>
        </w:rPr>
        <w:t>with mildly enhancing  mural nodule (measuring ~16X12mm)</w:t>
      </w:r>
      <w:r w:rsidR="0057720D">
        <w:rPr>
          <w:rFonts w:ascii="Arial" w:hAnsi="Arial" w:cs="Arial"/>
          <w:sz w:val="22"/>
          <w:szCs w:val="22"/>
        </w:rPr>
        <w:t xml:space="preserve"> is noted in the cerebellar hemisphere on right side causing mass effect as evident by effacement  of fourth ventricle resulting in moderate dilatation of bilateral lateral and third ventricle with periventricular hypodensity. </w:t>
      </w:r>
      <w:r w:rsidR="00CF4377">
        <w:rPr>
          <w:rFonts w:ascii="Arial" w:hAnsi="Arial" w:cs="Arial"/>
          <w:sz w:val="22"/>
          <w:szCs w:val="22"/>
        </w:rPr>
        <w:t>No surrounding edema is noted.</w:t>
      </w:r>
    </w:p>
    <w:p w:rsidR="0057720D" w:rsidRDefault="0057720D" w:rsidP="00790913">
      <w:pPr>
        <w:autoSpaceDE w:val="0"/>
        <w:autoSpaceDN w:val="0"/>
        <w:adjustRightInd w:val="0"/>
        <w:rPr>
          <w:rFonts w:ascii="Arial" w:hAnsi="Arial" w:cs="Arial"/>
          <w:sz w:val="22"/>
          <w:szCs w:val="22"/>
        </w:rPr>
      </w:pPr>
    </w:p>
    <w:p w:rsidR="00790913" w:rsidRPr="00CA2EC3" w:rsidRDefault="00790913" w:rsidP="00790913">
      <w:pPr>
        <w:autoSpaceDE w:val="0"/>
        <w:autoSpaceDN w:val="0"/>
        <w:adjustRightInd w:val="0"/>
        <w:rPr>
          <w:rFonts w:ascii="Arial" w:hAnsi="Arial" w:cs="Arial"/>
          <w:sz w:val="22"/>
          <w:szCs w:val="22"/>
        </w:rPr>
      </w:pPr>
      <w:r w:rsidRPr="00CA2EC3">
        <w:rPr>
          <w:rFonts w:ascii="Arial" w:hAnsi="Arial" w:cs="Arial"/>
          <w:sz w:val="22"/>
          <w:szCs w:val="22"/>
        </w:rPr>
        <w:t xml:space="preserve">Normal appearance </w:t>
      </w:r>
      <w:r w:rsidR="00CF4377" w:rsidRPr="00CA2EC3">
        <w:rPr>
          <w:rFonts w:ascii="Arial" w:hAnsi="Arial" w:cs="Arial"/>
          <w:sz w:val="22"/>
          <w:szCs w:val="22"/>
        </w:rPr>
        <w:t xml:space="preserve">of </w:t>
      </w:r>
      <w:r w:rsidR="00CF4377">
        <w:rPr>
          <w:rFonts w:ascii="Arial" w:hAnsi="Arial" w:cs="Arial"/>
          <w:sz w:val="22"/>
          <w:szCs w:val="22"/>
        </w:rPr>
        <w:t>rest</w:t>
      </w:r>
      <w:r w:rsidR="0057720D">
        <w:rPr>
          <w:rFonts w:ascii="Arial" w:hAnsi="Arial" w:cs="Arial"/>
          <w:sz w:val="22"/>
          <w:szCs w:val="22"/>
        </w:rPr>
        <w:t xml:space="preserve"> of the </w:t>
      </w:r>
      <w:r w:rsidRPr="00CA2EC3">
        <w:rPr>
          <w:rFonts w:ascii="Arial" w:hAnsi="Arial" w:cs="Arial"/>
          <w:sz w:val="22"/>
          <w:szCs w:val="22"/>
        </w:rPr>
        <w:t>cerebellar hemisphere is seen</w:t>
      </w:r>
      <w:proofErr w:type="gramStart"/>
      <w:r w:rsidRPr="00CA2EC3">
        <w:rPr>
          <w:rFonts w:ascii="Arial" w:hAnsi="Arial" w:cs="Arial"/>
          <w:sz w:val="22"/>
          <w:szCs w:val="22"/>
        </w:rPr>
        <w:t>..</w:t>
      </w:r>
      <w:proofErr w:type="gramEnd"/>
      <w:r w:rsidRPr="00CA2EC3">
        <w:rPr>
          <w:rFonts w:ascii="Arial" w:hAnsi="Arial" w:cs="Arial"/>
          <w:sz w:val="22"/>
          <w:szCs w:val="22"/>
        </w:rPr>
        <w:t xml:space="preserve"> Basal cisterns are within normal limits. </w:t>
      </w:r>
    </w:p>
    <w:p w:rsidR="00790913" w:rsidRPr="00CA2EC3" w:rsidRDefault="00790913" w:rsidP="00790913">
      <w:pPr>
        <w:autoSpaceDE w:val="0"/>
        <w:autoSpaceDN w:val="0"/>
        <w:adjustRightInd w:val="0"/>
        <w:rPr>
          <w:rFonts w:ascii="Arial" w:hAnsi="Arial" w:cs="Arial"/>
          <w:sz w:val="22"/>
          <w:szCs w:val="22"/>
          <w:u w:val="single"/>
        </w:rPr>
      </w:pPr>
    </w:p>
    <w:p w:rsidR="00790913" w:rsidRPr="00CA2EC3" w:rsidRDefault="00790913" w:rsidP="00790913">
      <w:pPr>
        <w:autoSpaceDE w:val="0"/>
        <w:autoSpaceDN w:val="0"/>
        <w:adjustRightInd w:val="0"/>
        <w:rPr>
          <w:rFonts w:ascii="Arial" w:hAnsi="Arial" w:cs="Arial"/>
          <w:sz w:val="22"/>
          <w:szCs w:val="22"/>
          <w:u w:val="single"/>
        </w:rPr>
      </w:pPr>
      <w:r w:rsidRPr="00CA2EC3">
        <w:rPr>
          <w:rFonts w:ascii="Arial" w:hAnsi="Arial" w:cs="Arial"/>
          <w:sz w:val="22"/>
          <w:szCs w:val="22"/>
          <w:u w:val="single"/>
        </w:rPr>
        <w:t>SUPRA TENTORIAL</w:t>
      </w:r>
    </w:p>
    <w:p w:rsidR="00790913" w:rsidRPr="00CA2EC3" w:rsidRDefault="00790913" w:rsidP="00790913">
      <w:pPr>
        <w:autoSpaceDE w:val="0"/>
        <w:autoSpaceDN w:val="0"/>
        <w:adjustRightInd w:val="0"/>
        <w:rPr>
          <w:rFonts w:ascii="Arial" w:hAnsi="Arial" w:cs="Arial"/>
          <w:sz w:val="22"/>
          <w:szCs w:val="22"/>
        </w:rPr>
      </w:pPr>
    </w:p>
    <w:p w:rsidR="00790913" w:rsidRPr="00CA2EC3" w:rsidRDefault="00790913" w:rsidP="00790913">
      <w:pPr>
        <w:autoSpaceDE w:val="0"/>
        <w:autoSpaceDN w:val="0"/>
        <w:adjustRightInd w:val="0"/>
        <w:rPr>
          <w:rFonts w:ascii="Arial" w:hAnsi="Arial" w:cs="Arial"/>
          <w:sz w:val="22"/>
          <w:szCs w:val="22"/>
        </w:rPr>
      </w:pPr>
      <w:r w:rsidRPr="00CA2EC3">
        <w:rPr>
          <w:rFonts w:ascii="Arial" w:hAnsi="Arial" w:cs="Arial"/>
          <w:sz w:val="22"/>
          <w:szCs w:val="22"/>
          <w:u w:val="single"/>
        </w:rPr>
        <w:t>SELLA</w:t>
      </w:r>
      <w:r w:rsidRPr="00CA2EC3">
        <w:rPr>
          <w:rFonts w:ascii="Arial" w:hAnsi="Arial" w:cs="Arial"/>
          <w:sz w:val="22"/>
          <w:szCs w:val="22"/>
        </w:rPr>
        <w:t>: Normal shape and dimension of the sella is seen. No change in the density is noted in the sella.</w:t>
      </w:r>
    </w:p>
    <w:p w:rsidR="00790913" w:rsidRPr="00CA2EC3" w:rsidRDefault="00790913" w:rsidP="00790913">
      <w:pPr>
        <w:autoSpaceDE w:val="0"/>
        <w:autoSpaceDN w:val="0"/>
        <w:adjustRightInd w:val="0"/>
        <w:rPr>
          <w:rFonts w:ascii="Arial" w:hAnsi="Arial" w:cs="Arial"/>
          <w:sz w:val="22"/>
          <w:szCs w:val="22"/>
        </w:rPr>
      </w:pPr>
    </w:p>
    <w:p w:rsidR="00790913" w:rsidRPr="00CA2EC3" w:rsidRDefault="00790913" w:rsidP="00790913">
      <w:pPr>
        <w:autoSpaceDE w:val="0"/>
        <w:autoSpaceDN w:val="0"/>
        <w:adjustRightInd w:val="0"/>
        <w:rPr>
          <w:rFonts w:ascii="Arial" w:hAnsi="Arial" w:cs="Arial"/>
          <w:sz w:val="22"/>
          <w:szCs w:val="22"/>
        </w:rPr>
      </w:pPr>
      <w:r w:rsidRPr="00CA2EC3">
        <w:rPr>
          <w:rFonts w:ascii="Arial" w:hAnsi="Arial" w:cs="Arial"/>
          <w:sz w:val="22"/>
          <w:szCs w:val="22"/>
          <w:u w:val="single"/>
        </w:rPr>
        <w:t>CEREBRAL CORTEX</w:t>
      </w:r>
    </w:p>
    <w:p w:rsidR="0057720D" w:rsidRPr="00CA2EC3" w:rsidRDefault="00790913" w:rsidP="0057720D">
      <w:pPr>
        <w:autoSpaceDE w:val="0"/>
        <w:autoSpaceDN w:val="0"/>
        <w:adjustRightInd w:val="0"/>
        <w:rPr>
          <w:rFonts w:ascii="Arial" w:hAnsi="Arial" w:cs="Arial"/>
          <w:sz w:val="22"/>
          <w:szCs w:val="22"/>
        </w:rPr>
      </w:pPr>
      <w:r w:rsidRPr="00CA2EC3">
        <w:rPr>
          <w:rFonts w:ascii="Arial" w:hAnsi="Arial" w:cs="Arial"/>
          <w:sz w:val="22"/>
          <w:szCs w:val="22"/>
        </w:rPr>
        <w:t>Cerebral hemisphere is unremarkable. Gray and White matter discriminability is good. Abnormal calcification is absent.</w:t>
      </w:r>
      <w:r>
        <w:rPr>
          <w:rFonts w:ascii="Arial" w:hAnsi="Arial" w:cs="Arial"/>
          <w:sz w:val="22"/>
          <w:szCs w:val="22"/>
        </w:rPr>
        <w:t xml:space="preserve"> </w:t>
      </w:r>
      <w:r w:rsidR="0057720D" w:rsidRPr="00CA2EC3">
        <w:rPr>
          <w:rFonts w:ascii="Arial" w:hAnsi="Arial" w:cs="Arial"/>
          <w:sz w:val="22"/>
          <w:szCs w:val="22"/>
        </w:rPr>
        <w:t xml:space="preserve">No shift of the mid line septum is present. Choroid plexus show normal appearance. </w:t>
      </w:r>
    </w:p>
    <w:p w:rsidR="0057720D" w:rsidRPr="00CA2EC3" w:rsidRDefault="0057720D" w:rsidP="0057720D">
      <w:pPr>
        <w:autoSpaceDE w:val="0"/>
        <w:autoSpaceDN w:val="0"/>
        <w:adjustRightInd w:val="0"/>
        <w:rPr>
          <w:rFonts w:ascii="Arial" w:hAnsi="Arial" w:cs="Arial"/>
          <w:sz w:val="22"/>
          <w:szCs w:val="22"/>
        </w:rPr>
      </w:pPr>
    </w:p>
    <w:p w:rsidR="00CF4377" w:rsidRPr="00A968B9" w:rsidRDefault="00790913" w:rsidP="00CF4377">
      <w:pPr>
        <w:autoSpaceDE w:val="0"/>
        <w:autoSpaceDN w:val="0"/>
        <w:adjustRightInd w:val="0"/>
        <w:ind w:left="1440" w:hanging="1440"/>
        <w:rPr>
          <w:rFonts w:ascii="Verdana" w:hAnsi="Verdana" w:cs="Verdana"/>
          <w:b/>
          <w:i/>
          <w:sz w:val="20"/>
          <w:szCs w:val="20"/>
        </w:rPr>
      </w:pPr>
      <w:r>
        <w:rPr>
          <w:rFonts w:ascii="Arial" w:hAnsi="Arial" w:cs="Arial"/>
          <w:b/>
          <w:bCs/>
          <w:i/>
          <w:iCs/>
          <w:color w:val="000000"/>
          <w:u w:val="single"/>
        </w:rPr>
        <w:t>REMARK</w:t>
      </w:r>
      <w:r>
        <w:rPr>
          <w:rFonts w:ascii="Arial" w:hAnsi="Arial" w:cs="Arial"/>
        </w:rPr>
        <w:t xml:space="preserve">:  </w:t>
      </w:r>
      <w:r>
        <w:rPr>
          <w:rFonts w:ascii="Arial" w:hAnsi="Arial" w:cs="Arial"/>
          <w:i/>
          <w:iCs/>
        </w:rPr>
        <w:tab/>
        <w:t xml:space="preserve"> </w:t>
      </w:r>
      <w:r w:rsidR="00CE29EB">
        <w:rPr>
          <w:rFonts w:ascii="Arial" w:hAnsi="Arial" w:cs="Arial"/>
          <w:b/>
          <w:i/>
          <w:iCs/>
          <w:sz w:val="22"/>
          <w:szCs w:val="22"/>
        </w:rPr>
        <w:t xml:space="preserve">A well defined cystic lesion </w:t>
      </w:r>
      <w:r w:rsidR="00CE29EB" w:rsidRPr="00CE29EB">
        <w:rPr>
          <w:rFonts w:ascii="Arial" w:hAnsi="Arial" w:cs="Arial"/>
          <w:b/>
          <w:i/>
          <w:sz w:val="22"/>
          <w:szCs w:val="22"/>
        </w:rPr>
        <w:t>with mildly enhancing mural nodule</w:t>
      </w:r>
      <w:r w:rsidR="0057720D" w:rsidRPr="0057720D">
        <w:rPr>
          <w:rFonts w:ascii="Arial" w:hAnsi="Arial" w:cs="Arial"/>
          <w:b/>
          <w:i/>
          <w:iCs/>
          <w:sz w:val="22"/>
          <w:szCs w:val="22"/>
        </w:rPr>
        <w:t xml:space="preserve"> in right cerebellar hemisphere causing </w:t>
      </w:r>
      <w:r w:rsidR="0057720D" w:rsidRPr="0057720D">
        <w:rPr>
          <w:rFonts w:ascii="Arial" w:hAnsi="Arial" w:cs="Arial"/>
          <w:b/>
          <w:i/>
          <w:sz w:val="22"/>
          <w:szCs w:val="22"/>
        </w:rPr>
        <w:t>mass effect as evident by effacement of fourth ventricle resulting in moderate dilatation of bilateral lateral and third ventricle with periventricular ooze</w:t>
      </w:r>
      <w:r w:rsidR="00CE29EB">
        <w:rPr>
          <w:rFonts w:ascii="Arial" w:hAnsi="Arial" w:cs="Arial"/>
          <w:b/>
          <w:i/>
          <w:sz w:val="22"/>
          <w:szCs w:val="22"/>
        </w:rPr>
        <w:t xml:space="preserve"> – Likely Pilocytic</w:t>
      </w:r>
      <w:r w:rsidR="00CF4377">
        <w:rPr>
          <w:rFonts w:ascii="Arial" w:hAnsi="Arial" w:cs="Arial"/>
          <w:b/>
          <w:i/>
          <w:sz w:val="22"/>
          <w:szCs w:val="22"/>
        </w:rPr>
        <w:t xml:space="preserve"> astrocytoma (Suggested MRI of brain for further evaluation).</w:t>
      </w:r>
    </w:p>
    <w:p w:rsidR="00CF4377" w:rsidRDefault="00CF4377" w:rsidP="00CF4377">
      <w:pPr>
        <w:autoSpaceDE w:val="0"/>
        <w:autoSpaceDN w:val="0"/>
        <w:adjustRightInd w:val="0"/>
        <w:jc w:val="both"/>
        <w:rPr>
          <w:rFonts w:ascii="Verdana" w:hAnsi="Verdana" w:cs="Verdana"/>
          <w:sz w:val="20"/>
          <w:szCs w:val="20"/>
        </w:rPr>
      </w:pPr>
    </w:p>
    <w:p w:rsidR="00790913" w:rsidRPr="0057720D" w:rsidRDefault="00790913" w:rsidP="0057720D">
      <w:pPr>
        <w:autoSpaceDE w:val="0"/>
        <w:autoSpaceDN w:val="0"/>
        <w:adjustRightInd w:val="0"/>
        <w:ind w:left="1440" w:hanging="1440"/>
        <w:rPr>
          <w:rFonts w:ascii="Arial" w:hAnsi="Arial" w:cs="Arial"/>
          <w:b/>
          <w:i/>
          <w:iCs/>
          <w:sz w:val="22"/>
          <w:szCs w:val="22"/>
          <w:u w:val="single"/>
        </w:rPr>
      </w:pPr>
    </w:p>
    <w:p w:rsidR="00002E47" w:rsidRDefault="00002E47" w:rsidP="00002E47">
      <w:pPr>
        <w:autoSpaceDE w:val="0"/>
        <w:autoSpaceDN w:val="0"/>
        <w:adjustRightInd w:val="0"/>
        <w:jc w:val="both"/>
        <w:rPr>
          <w:rFonts w:ascii="Verdana" w:hAnsi="Verdana" w:cs="Verdana"/>
          <w:sz w:val="20"/>
          <w:szCs w:val="20"/>
        </w:rPr>
      </w:pPr>
    </w:p>
    <w:p w:rsidR="00002E47" w:rsidRDefault="00002E47" w:rsidP="00002E47">
      <w:pPr>
        <w:autoSpaceDE w:val="0"/>
        <w:autoSpaceDN w:val="0"/>
        <w:adjustRightInd w:val="0"/>
        <w:jc w:val="both"/>
        <w:rPr>
          <w:rFonts w:ascii="Verdana" w:hAnsi="Verdana" w:cs="Verdana"/>
          <w:sz w:val="20"/>
          <w:szCs w:val="20"/>
        </w:rPr>
      </w:pPr>
    </w:p>
    <w:p w:rsidR="00002E47" w:rsidRDefault="00002E47" w:rsidP="00002E47">
      <w:pPr>
        <w:autoSpaceDE w:val="0"/>
        <w:autoSpaceDN w:val="0"/>
        <w:adjustRightInd w:val="0"/>
        <w:jc w:val="both"/>
        <w:rPr>
          <w:rFonts w:ascii="Arial" w:hAnsi="Arial" w:cs="Arial"/>
          <w:sz w:val="20"/>
          <w:szCs w:val="20"/>
        </w:rPr>
      </w:pPr>
    </w:p>
    <w:p w:rsidR="004564CA" w:rsidRDefault="004564CA" w:rsidP="00D1276A">
      <w:pPr>
        <w:autoSpaceDE w:val="0"/>
        <w:autoSpaceDN w:val="0"/>
        <w:adjustRightInd w:val="0"/>
        <w:ind w:left="810"/>
        <w:jc w:val="both"/>
        <w:rPr>
          <w:rFonts w:ascii="Arial" w:hAnsi="Arial" w:cs="Arial"/>
          <w:i/>
          <w:iCs/>
          <w:sz w:val="22"/>
          <w:szCs w:val="22"/>
        </w:rPr>
      </w:pPr>
      <w:r>
        <w:rPr>
          <w:rFonts w:ascii="Arial" w:hAnsi="Arial" w:cs="Arial"/>
          <w:i/>
          <w:iCs/>
          <w:sz w:val="22"/>
          <w:szCs w:val="22"/>
        </w:rPr>
        <w:tab/>
      </w:r>
      <w:r>
        <w:rPr>
          <w:rFonts w:ascii="Arial" w:hAnsi="Arial" w:cs="Arial"/>
          <w:i/>
          <w:iCs/>
          <w:sz w:val="22"/>
          <w:szCs w:val="22"/>
        </w:rPr>
        <w:tab/>
      </w:r>
      <w:r>
        <w:rPr>
          <w:rFonts w:ascii="Arial" w:hAnsi="Arial" w:cs="Arial"/>
          <w:i/>
          <w:iCs/>
          <w:sz w:val="22"/>
          <w:szCs w:val="22"/>
        </w:rPr>
        <w:tab/>
      </w:r>
      <w:r>
        <w:rPr>
          <w:rFonts w:ascii="Arial" w:hAnsi="Arial" w:cs="Arial"/>
          <w:i/>
          <w:iCs/>
          <w:sz w:val="22"/>
          <w:szCs w:val="22"/>
        </w:rPr>
        <w:tab/>
      </w:r>
      <w:r>
        <w:rPr>
          <w:rFonts w:ascii="Arial" w:hAnsi="Arial" w:cs="Arial"/>
          <w:i/>
          <w:iCs/>
          <w:sz w:val="22"/>
          <w:szCs w:val="22"/>
        </w:rPr>
        <w:tab/>
      </w:r>
    </w:p>
    <w:p w:rsidR="00635C0C" w:rsidRPr="00A82D8E" w:rsidRDefault="00635C0C" w:rsidP="004564CA">
      <w:pPr>
        <w:autoSpaceDE w:val="0"/>
        <w:autoSpaceDN w:val="0"/>
        <w:adjustRightInd w:val="0"/>
        <w:ind w:left="7290" w:firstLine="630"/>
        <w:jc w:val="both"/>
        <w:rPr>
          <w:rFonts w:ascii="Arial" w:hAnsi="Arial" w:cs="Arial"/>
          <w:i/>
          <w:iCs/>
          <w:sz w:val="22"/>
          <w:szCs w:val="22"/>
        </w:rPr>
      </w:pPr>
      <w:r w:rsidRPr="00A82D8E">
        <w:rPr>
          <w:rFonts w:ascii="Arial" w:hAnsi="Arial" w:cs="Arial"/>
          <w:i/>
          <w:iCs/>
          <w:sz w:val="22"/>
          <w:szCs w:val="22"/>
        </w:rPr>
        <w:t>Best regards,</w:t>
      </w: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4564CA">
      <w:pPr>
        <w:autoSpaceDE w:val="0"/>
        <w:autoSpaceDN w:val="0"/>
        <w:adjustRightInd w:val="0"/>
        <w:ind w:left="7200" w:firstLine="72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4564CA">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2E47"/>
    <w:rsid w:val="00011652"/>
    <w:rsid w:val="00012115"/>
    <w:rsid w:val="0006665E"/>
    <w:rsid w:val="000857AA"/>
    <w:rsid w:val="00085BC8"/>
    <w:rsid w:val="000A2225"/>
    <w:rsid w:val="000B01E5"/>
    <w:rsid w:val="000B2CA1"/>
    <w:rsid w:val="000C005C"/>
    <w:rsid w:val="000C6A67"/>
    <w:rsid w:val="000D4222"/>
    <w:rsid w:val="000E5E98"/>
    <w:rsid w:val="000E77D5"/>
    <w:rsid w:val="000F0DC0"/>
    <w:rsid w:val="0010114B"/>
    <w:rsid w:val="001113C0"/>
    <w:rsid w:val="0016423B"/>
    <w:rsid w:val="0016733E"/>
    <w:rsid w:val="00175A8D"/>
    <w:rsid w:val="0018303C"/>
    <w:rsid w:val="001910CD"/>
    <w:rsid w:val="00194FBF"/>
    <w:rsid w:val="001B0216"/>
    <w:rsid w:val="001B064C"/>
    <w:rsid w:val="001B1B57"/>
    <w:rsid w:val="001B6DC3"/>
    <w:rsid w:val="001C60ED"/>
    <w:rsid w:val="001C62D6"/>
    <w:rsid w:val="001D54F2"/>
    <w:rsid w:val="001D7B04"/>
    <w:rsid w:val="001E4ABD"/>
    <w:rsid w:val="001E526A"/>
    <w:rsid w:val="001E537C"/>
    <w:rsid w:val="001F3753"/>
    <w:rsid w:val="002139B3"/>
    <w:rsid w:val="00224D8D"/>
    <w:rsid w:val="00243457"/>
    <w:rsid w:val="00243B1D"/>
    <w:rsid w:val="00247621"/>
    <w:rsid w:val="002765AB"/>
    <w:rsid w:val="00287808"/>
    <w:rsid w:val="00290D95"/>
    <w:rsid w:val="002962D7"/>
    <w:rsid w:val="002A5580"/>
    <w:rsid w:val="002B2CAC"/>
    <w:rsid w:val="002C4414"/>
    <w:rsid w:val="002C5984"/>
    <w:rsid w:val="002D76DF"/>
    <w:rsid w:val="002F250B"/>
    <w:rsid w:val="002F3276"/>
    <w:rsid w:val="002F735E"/>
    <w:rsid w:val="002F7A0D"/>
    <w:rsid w:val="00303342"/>
    <w:rsid w:val="0031515B"/>
    <w:rsid w:val="00340752"/>
    <w:rsid w:val="00342B62"/>
    <w:rsid w:val="0034353E"/>
    <w:rsid w:val="0037177E"/>
    <w:rsid w:val="00376691"/>
    <w:rsid w:val="00377589"/>
    <w:rsid w:val="0038775D"/>
    <w:rsid w:val="00395887"/>
    <w:rsid w:val="003A24B7"/>
    <w:rsid w:val="003B173E"/>
    <w:rsid w:val="003B17BF"/>
    <w:rsid w:val="003D260E"/>
    <w:rsid w:val="003D3EC1"/>
    <w:rsid w:val="003D4258"/>
    <w:rsid w:val="003D699A"/>
    <w:rsid w:val="003E02BD"/>
    <w:rsid w:val="003E5AAF"/>
    <w:rsid w:val="003F05FB"/>
    <w:rsid w:val="0040648C"/>
    <w:rsid w:val="00411F94"/>
    <w:rsid w:val="004319C4"/>
    <w:rsid w:val="004432DC"/>
    <w:rsid w:val="00456289"/>
    <w:rsid w:val="004564CA"/>
    <w:rsid w:val="004649C9"/>
    <w:rsid w:val="0046568E"/>
    <w:rsid w:val="00467AAB"/>
    <w:rsid w:val="00473BD9"/>
    <w:rsid w:val="004742A7"/>
    <w:rsid w:val="0047678E"/>
    <w:rsid w:val="00485AF6"/>
    <w:rsid w:val="004920E0"/>
    <w:rsid w:val="004A4AC6"/>
    <w:rsid w:val="004A583A"/>
    <w:rsid w:val="004B22A4"/>
    <w:rsid w:val="004B7857"/>
    <w:rsid w:val="004C524D"/>
    <w:rsid w:val="004D4884"/>
    <w:rsid w:val="004F2699"/>
    <w:rsid w:val="004F75B7"/>
    <w:rsid w:val="00507669"/>
    <w:rsid w:val="00546A16"/>
    <w:rsid w:val="00571BEA"/>
    <w:rsid w:val="0057720D"/>
    <w:rsid w:val="0058302B"/>
    <w:rsid w:val="00583BF1"/>
    <w:rsid w:val="005A7D91"/>
    <w:rsid w:val="005B0645"/>
    <w:rsid w:val="005B53FE"/>
    <w:rsid w:val="005C3285"/>
    <w:rsid w:val="005E0EF9"/>
    <w:rsid w:val="005F2AEC"/>
    <w:rsid w:val="00603215"/>
    <w:rsid w:val="00604489"/>
    <w:rsid w:val="0060781B"/>
    <w:rsid w:val="00625367"/>
    <w:rsid w:val="00635C0C"/>
    <w:rsid w:val="00637325"/>
    <w:rsid w:val="006435E6"/>
    <w:rsid w:val="0065350E"/>
    <w:rsid w:val="00655C43"/>
    <w:rsid w:val="00677AB0"/>
    <w:rsid w:val="0068564B"/>
    <w:rsid w:val="00693FAE"/>
    <w:rsid w:val="006A0348"/>
    <w:rsid w:val="006A3E53"/>
    <w:rsid w:val="006A4F32"/>
    <w:rsid w:val="006B35BA"/>
    <w:rsid w:val="006C1760"/>
    <w:rsid w:val="006C2D7F"/>
    <w:rsid w:val="006C4B6B"/>
    <w:rsid w:val="006D277C"/>
    <w:rsid w:val="006D5640"/>
    <w:rsid w:val="006E6DE9"/>
    <w:rsid w:val="006E740E"/>
    <w:rsid w:val="006F71B3"/>
    <w:rsid w:val="0070275E"/>
    <w:rsid w:val="00711E99"/>
    <w:rsid w:val="00713F39"/>
    <w:rsid w:val="0073103E"/>
    <w:rsid w:val="007357FF"/>
    <w:rsid w:val="0074262F"/>
    <w:rsid w:val="00761BBB"/>
    <w:rsid w:val="00771AD4"/>
    <w:rsid w:val="007822FF"/>
    <w:rsid w:val="007853C8"/>
    <w:rsid w:val="00790913"/>
    <w:rsid w:val="007B59CD"/>
    <w:rsid w:val="007B6379"/>
    <w:rsid w:val="007C5611"/>
    <w:rsid w:val="007C6FF2"/>
    <w:rsid w:val="007D247D"/>
    <w:rsid w:val="007D3687"/>
    <w:rsid w:val="007E53E3"/>
    <w:rsid w:val="00824DA0"/>
    <w:rsid w:val="0082552C"/>
    <w:rsid w:val="008360F2"/>
    <w:rsid w:val="0084781B"/>
    <w:rsid w:val="00870344"/>
    <w:rsid w:val="00882861"/>
    <w:rsid w:val="008A7AAD"/>
    <w:rsid w:val="008D5AF1"/>
    <w:rsid w:val="008D6F16"/>
    <w:rsid w:val="008F4FA4"/>
    <w:rsid w:val="008F7A0C"/>
    <w:rsid w:val="00911BDA"/>
    <w:rsid w:val="00924951"/>
    <w:rsid w:val="009276B7"/>
    <w:rsid w:val="00953722"/>
    <w:rsid w:val="00955D3D"/>
    <w:rsid w:val="00962448"/>
    <w:rsid w:val="009661E7"/>
    <w:rsid w:val="00974015"/>
    <w:rsid w:val="0099626A"/>
    <w:rsid w:val="009962D7"/>
    <w:rsid w:val="009F3B2C"/>
    <w:rsid w:val="00A06B47"/>
    <w:rsid w:val="00A12B9A"/>
    <w:rsid w:val="00A15487"/>
    <w:rsid w:val="00A23011"/>
    <w:rsid w:val="00A276B0"/>
    <w:rsid w:val="00A34E09"/>
    <w:rsid w:val="00A36AA7"/>
    <w:rsid w:val="00A44D8F"/>
    <w:rsid w:val="00A63401"/>
    <w:rsid w:val="00A82D8E"/>
    <w:rsid w:val="00A87830"/>
    <w:rsid w:val="00AC3CFC"/>
    <w:rsid w:val="00AE2140"/>
    <w:rsid w:val="00AE7FA7"/>
    <w:rsid w:val="00AF4EB8"/>
    <w:rsid w:val="00AF7958"/>
    <w:rsid w:val="00B1409D"/>
    <w:rsid w:val="00B2028C"/>
    <w:rsid w:val="00B2060A"/>
    <w:rsid w:val="00B25461"/>
    <w:rsid w:val="00B31CAC"/>
    <w:rsid w:val="00B44D8B"/>
    <w:rsid w:val="00B46AB1"/>
    <w:rsid w:val="00B51BC7"/>
    <w:rsid w:val="00B74188"/>
    <w:rsid w:val="00B751C1"/>
    <w:rsid w:val="00BD442C"/>
    <w:rsid w:val="00BE3017"/>
    <w:rsid w:val="00BE5947"/>
    <w:rsid w:val="00BE74CF"/>
    <w:rsid w:val="00C17729"/>
    <w:rsid w:val="00C30163"/>
    <w:rsid w:val="00C46A50"/>
    <w:rsid w:val="00C63476"/>
    <w:rsid w:val="00C70FBD"/>
    <w:rsid w:val="00C84BA9"/>
    <w:rsid w:val="00C9406F"/>
    <w:rsid w:val="00C947D6"/>
    <w:rsid w:val="00CA2EC3"/>
    <w:rsid w:val="00CA7D4A"/>
    <w:rsid w:val="00CC0B14"/>
    <w:rsid w:val="00CC27DE"/>
    <w:rsid w:val="00CD73B5"/>
    <w:rsid w:val="00CE29EB"/>
    <w:rsid w:val="00CF3E64"/>
    <w:rsid w:val="00CF4377"/>
    <w:rsid w:val="00D1276A"/>
    <w:rsid w:val="00D13C38"/>
    <w:rsid w:val="00D24FCA"/>
    <w:rsid w:val="00D3502A"/>
    <w:rsid w:val="00D362A6"/>
    <w:rsid w:val="00D46287"/>
    <w:rsid w:val="00D46C12"/>
    <w:rsid w:val="00D578E7"/>
    <w:rsid w:val="00D62237"/>
    <w:rsid w:val="00D64CC8"/>
    <w:rsid w:val="00D702AD"/>
    <w:rsid w:val="00D7461A"/>
    <w:rsid w:val="00D75330"/>
    <w:rsid w:val="00DA7D54"/>
    <w:rsid w:val="00DB3284"/>
    <w:rsid w:val="00DB76FC"/>
    <w:rsid w:val="00DC06DF"/>
    <w:rsid w:val="00DE0CC2"/>
    <w:rsid w:val="00DF257A"/>
    <w:rsid w:val="00E1407A"/>
    <w:rsid w:val="00E23243"/>
    <w:rsid w:val="00E255E0"/>
    <w:rsid w:val="00E40AB0"/>
    <w:rsid w:val="00E415CD"/>
    <w:rsid w:val="00E455C2"/>
    <w:rsid w:val="00E47B37"/>
    <w:rsid w:val="00E636F7"/>
    <w:rsid w:val="00E66CE9"/>
    <w:rsid w:val="00E6748A"/>
    <w:rsid w:val="00E74301"/>
    <w:rsid w:val="00E76617"/>
    <w:rsid w:val="00E77EC9"/>
    <w:rsid w:val="00E94CEC"/>
    <w:rsid w:val="00EA2774"/>
    <w:rsid w:val="00EB7390"/>
    <w:rsid w:val="00EC0236"/>
    <w:rsid w:val="00EC1A7A"/>
    <w:rsid w:val="00EC2959"/>
    <w:rsid w:val="00EC46BC"/>
    <w:rsid w:val="00EC5C19"/>
    <w:rsid w:val="00EC6A91"/>
    <w:rsid w:val="00ED5894"/>
    <w:rsid w:val="00EE00AC"/>
    <w:rsid w:val="00F02F1C"/>
    <w:rsid w:val="00F11F89"/>
    <w:rsid w:val="00F12475"/>
    <w:rsid w:val="00F323C7"/>
    <w:rsid w:val="00F32F13"/>
    <w:rsid w:val="00F3318E"/>
    <w:rsid w:val="00F36452"/>
    <w:rsid w:val="00F41BF3"/>
    <w:rsid w:val="00F4609C"/>
    <w:rsid w:val="00F63CE4"/>
    <w:rsid w:val="00F67C19"/>
    <w:rsid w:val="00F75222"/>
    <w:rsid w:val="00F774B4"/>
    <w:rsid w:val="00F91B20"/>
    <w:rsid w:val="00F91F18"/>
    <w:rsid w:val="00F92AED"/>
    <w:rsid w:val="00FB41F6"/>
    <w:rsid w:val="00FB57B9"/>
    <w:rsid w:val="00FC0876"/>
    <w:rsid w:val="00FC3180"/>
    <w:rsid w:val="00FC44FC"/>
    <w:rsid w:val="00FC60E2"/>
    <w:rsid w:val="00FC6FB9"/>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91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 w:type="paragraph" w:styleId="BalloonText">
    <w:name w:val="Balloon Text"/>
    <w:basedOn w:val="Normal"/>
    <w:link w:val="BalloonTextChar"/>
    <w:uiPriority w:val="99"/>
    <w:semiHidden/>
    <w:unhideWhenUsed/>
    <w:rsid w:val="004B22A4"/>
    <w:rPr>
      <w:rFonts w:ascii="Tahoma" w:hAnsi="Tahoma" w:cs="Tahoma"/>
      <w:sz w:val="16"/>
      <w:szCs w:val="16"/>
    </w:rPr>
  </w:style>
  <w:style w:type="character" w:customStyle="1" w:styleId="BalloonTextChar">
    <w:name w:val="Balloon Text Char"/>
    <w:basedOn w:val="DefaultParagraphFont"/>
    <w:link w:val="BalloonText"/>
    <w:uiPriority w:val="99"/>
    <w:semiHidden/>
    <w:rsid w:val="004B22A4"/>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97029506">
      <w:bodyDiv w:val="1"/>
      <w:marLeft w:val="0"/>
      <w:marRight w:val="0"/>
      <w:marTop w:val="0"/>
      <w:marBottom w:val="0"/>
      <w:divBdr>
        <w:top w:val="none" w:sz="0" w:space="0" w:color="auto"/>
        <w:left w:val="none" w:sz="0" w:space="0" w:color="auto"/>
        <w:bottom w:val="none" w:sz="0" w:space="0" w:color="auto"/>
        <w:right w:val="none" w:sz="0" w:space="0" w:color="auto"/>
      </w:divBdr>
    </w:div>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161778697">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2022-04-04T13:31:00Z</cp:lastPrinted>
  <dcterms:created xsi:type="dcterms:W3CDTF">2022-04-04T13:31:00Z</dcterms:created>
  <dcterms:modified xsi:type="dcterms:W3CDTF">2022-04-04T13:31:00Z</dcterms:modified>
</cp:coreProperties>
</file>