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954F7B" w:rsidRPr="00954F7B" w:rsidRDefault="00954F7B" w:rsidP="00954F7B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DB125A">
        <w:rPr>
          <w:b/>
          <w:sz w:val="32"/>
          <w:szCs w:val="32"/>
          <w:u w:val="single"/>
          <w:lang w:val="fr-FR"/>
        </w:rPr>
        <w:t>TESTES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972D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BUDHINATH SAH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972D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972D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972D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04.06.2021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D45704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B/L Testes</w:t>
      </w:r>
      <w:r w:rsidRPr="002251BB">
        <w:rPr>
          <w:rFonts w:ascii="Arial" w:hAnsi="Arial" w:cs="Arial"/>
          <w:sz w:val="22"/>
          <w:szCs w:val="22"/>
        </w:rPr>
        <w:t xml:space="preserve">: </w:t>
      </w:r>
      <w:r w:rsidR="0077056B">
        <w:rPr>
          <w:rFonts w:ascii="Arial" w:hAnsi="Arial" w:cs="Arial"/>
          <w:sz w:val="22"/>
          <w:szCs w:val="22"/>
        </w:rPr>
        <w:t xml:space="preserve">Bilateral </w:t>
      </w:r>
      <w:r w:rsidR="00E127AC">
        <w:rPr>
          <w:rFonts w:ascii="Arial" w:hAnsi="Arial" w:cs="Arial"/>
          <w:sz w:val="22"/>
          <w:szCs w:val="22"/>
        </w:rPr>
        <w:t>testis is</w:t>
      </w:r>
      <w:r w:rsidR="0077056B">
        <w:rPr>
          <w:rFonts w:ascii="Arial" w:hAnsi="Arial" w:cs="Arial"/>
          <w:sz w:val="22"/>
          <w:szCs w:val="22"/>
        </w:rPr>
        <w:t xml:space="preserve"> compressed by the fluid</w:t>
      </w:r>
      <w:r w:rsidR="00E127AC">
        <w:rPr>
          <w:rFonts w:ascii="Arial" w:hAnsi="Arial" w:cs="Arial"/>
          <w:sz w:val="22"/>
          <w:szCs w:val="22"/>
        </w:rPr>
        <w:t xml:space="preserve"> in vaginal sac.</w:t>
      </w: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5EBF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Bilateral Epididymis</w:t>
      </w:r>
      <w:r w:rsidRPr="002251BB">
        <w:rPr>
          <w:rFonts w:ascii="Arial" w:hAnsi="Arial" w:cs="Arial"/>
          <w:sz w:val="22"/>
          <w:szCs w:val="22"/>
        </w:rPr>
        <w:t xml:space="preserve">: Normal in size and echotexture. </w:t>
      </w:r>
    </w:p>
    <w:p w:rsidR="00F972D4" w:rsidRPr="002251BB" w:rsidRDefault="00F972D4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 xml:space="preserve">B/L Spermatic cords </w:t>
      </w:r>
      <w:r w:rsidRPr="002251BB">
        <w:rPr>
          <w:rFonts w:ascii="Arial" w:hAnsi="Arial" w:cs="Arial"/>
          <w:sz w:val="22"/>
          <w:szCs w:val="22"/>
        </w:rPr>
        <w:t>are normal. No dilated veins noted.</w:t>
      </w: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5EBF" w:rsidRPr="00954F7B" w:rsidRDefault="00FB038F" w:rsidP="00D45704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954F7B">
        <w:rPr>
          <w:rFonts w:ascii="Arial" w:hAnsi="Arial" w:cs="Arial"/>
          <w:b/>
          <w:sz w:val="22"/>
          <w:szCs w:val="22"/>
        </w:rPr>
        <w:t>Gross amount of fluid with</w:t>
      </w:r>
      <w:r w:rsidR="002A5EBF" w:rsidRPr="00954F7B">
        <w:rPr>
          <w:rFonts w:ascii="Arial" w:hAnsi="Arial" w:cs="Arial"/>
          <w:b/>
          <w:sz w:val="22"/>
          <w:szCs w:val="22"/>
        </w:rPr>
        <w:t xml:space="preserve"> internal echoes are noted in </w:t>
      </w:r>
      <w:r w:rsidR="006F58C5" w:rsidRPr="00954F7B">
        <w:rPr>
          <w:rFonts w:ascii="Arial" w:hAnsi="Arial" w:cs="Arial"/>
          <w:b/>
          <w:sz w:val="22"/>
          <w:szCs w:val="22"/>
        </w:rPr>
        <w:t>bilateral va</w:t>
      </w:r>
      <w:r w:rsidRPr="00954F7B">
        <w:rPr>
          <w:rFonts w:ascii="Arial" w:hAnsi="Arial" w:cs="Arial"/>
          <w:b/>
          <w:sz w:val="22"/>
          <w:szCs w:val="22"/>
        </w:rPr>
        <w:t>ginal sac, left one showing air fluid level.</w:t>
      </w: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2A5EBF" w:rsidRPr="00E127AC" w:rsidRDefault="00FB038F" w:rsidP="00D45704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 w:rsidRPr="00E127AC">
        <w:rPr>
          <w:rFonts w:ascii="Arial" w:hAnsi="Arial" w:cs="Arial"/>
          <w:b/>
          <w:sz w:val="22"/>
          <w:szCs w:val="22"/>
        </w:rPr>
        <w:t>Scrotal s</w:t>
      </w:r>
      <w:r w:rsidR="002A5EBF" w:rsidRPr="00E127AC">
        <w:rPr>
          <w:rFonts w:ascii="Arial" w:hAnsi="Arial" w:cs="Arial"/>
          <w:b/>
          <w:sz w:val="22"/>
          <w:szCs w:val="22"/>
        </w:rPr>
        <w:t>ubcutaneous tissue is</w:t>
      </w:r>
      <w:r w:rsidRPr="00E127AC">
        <w:rPr>
          <w:rFonts w:ascii="Arial" w:hAnsi="Arial" w:cs="Arial"/>
          <w:b/>
          <w:sz w:val="22"/>
          <w:szCs w:val="22"/>
        </w:rPr>
        <w:t xml:space="preserve"> mildly </w:t>
      </w:r>
      <w:r w:rsidR="002A5EBF" w:rsidRPr="00E127AC">
        <w:rPr>
          <w:rFonts w:ascii="Arial" w:hAnsi="Arial" w:cs="Arial"/>
          <w:b/>
          <w:sz w:val="22"/>
          <w:szCs w:val="22"/>
        </w:rPr>
        <w:t xml:space="preserve">thickened </w:t>
      </w:r>
      <w:r w:rsidRPr="00E127AC">
        <w:rPr>
          <w:rFonts w:ascii="Arial" w:hAnsi="Arial" w:cs="Arial"/>
          <w:b/>
          <w:sz w:val="22"/>
          <w:szCs w:val="22"/>
        </w:rPr>
        <w:t>showing</w:t>
      </w:r>
      <w:r w:rsidR="00E127AC">
        <w:rPr>
          <w:rFonts w:ascii="Arial" w:hAnsi="Arial" w:cs="Arial"/>
          <w:b/>
          <w:sz w:val="22"/>
          <w:szCs w:val="22"/>
        </w:rPr>
        <w:t xml:space="preserve"> echogenic gas</w:t>
      </w:r>
      <w:r w:rsidR="0077056B" w:rsidRPr="00E127AC">
        <w:rPr>
          <w:rFonts w:ascii="Arial" w:hAnsi="Arial" w:cs="Arial"/>
          <w:b/>
          <w:sz w:val="22"/>
          <w:szCs w:val="22"/>
        </w:rPr>
        <w:t xml:space="preserve"> foci</w:t>
      </w:r>
      <w:r w:rsidR="002A5EBF" w:rsidRPr="00E127AC">
        <w:rPr>
          <w:rFonts w:ascii="Arial" w:hAnsi="Arial" w:cs="Arial"/>
          <w:b/>
          <w:sz w:val="22"/>
          <w:szCs w:val="22"/>
        </w:rPr>
        <w:t xml:space="preserve"> in left </w:t>
      </w:r>
      <w:r w:rsidR="0077056B" w:rsidRPr="00E127AC">
        <w:rPr>
          <w:rFonts w:ascii="Arial" w:hAnsi="Arial" w:cs="Arial"/>
          <w:b/>
          <w:sz w:val="22"/>
          <w:szCs w:val="22"/>
        </w:rPr>
        <w:t>side</w:t>
      </w:r>
      <w:r w:rsidR="002A5EBF" w:rsidRPr="00E127AC">
        <w:rPr>
          <w:rFonts w:ascii="Arial" w:hAnsi="Arial" w:cs="Arial"/>
          <w:b/>
          <w:sz w:val="22"/>
          <w:szCs w:val="22"/>
        </w:rPr>
        <w:t>.</w:t>
      </w:r>
    </w:p>
    <w:p w:rsidR="002A5EBF" w:rsidRPr="002251BB" w:rsidRDefault="002A5EBF" w:rsidP="00D4570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2A5EBF" w:rsidRPr="00954F7B" w:rsidRDefault="002A5EBF" w:rsidP="00954F7B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</w:rPr>
      </w:pPr>
      <w:r w:rsidRPr="00294A3B">
        <w:rPr>
          <w:rFonts w:ascii="Arial" w:hAnsi="Arial" w:cs="Arial"/>
          <w:b/>
          <w:bCs/>
          <w:sz w:val="20"/>
          <w:szCs w:val="20"/>
          <w:u w:val="single"/>
        </w:rPr>
        <w:t>IMPRESION:</w:t>
      </w:r>
      <w:r w:rsidRPr="00294A3B">
        <w:rPr>
          <w:rFonts w:ascii="Arial" w:hAnsi="Arial" w:cs="Arial"/>
          <w:sz w:val="20"/>
          <w:szCs w:val="20"/>
          <w:u w:val="single"/>
        </w:rPr>
        <w:t xml:space="preserve"> </w:t>
      </w:r>
      <w:r w:rsidRPr="00294A3B">
        <w:rPr>
          <w:rFonts w:ascii="Arial" w:hAnsi="Arial" w:cs="Arial"/>
          <w:sz w:val="20"/>
          <w:szCs w:val="20"/>
        </w:rPr>
        <w:t xml:space="preserve"> </w:t>
      </w:r>
      <w:r w:rsidRPr="00294A3B">
        <w:rPr>
          <w:rFonts w:ascii="Arial" w:hAnsi="Arial" w:cs="Arial"/>
          <w:sz w:val="20"/>
          <w:szCs w:val="20"/>
        </w:rPr>
        <w:tab/>
      </w:r>
      <w:proofErr w:type="spellStart"/>
      <w:r w:rsidRPr="00954F7B">
        <w:rPr>
          <w:rFonts w:ascii="Arial" w:hAnsi="Arial" w:cs="Arial"/>
          <w:b/>
          <w:i/>
          <w:iCs/>
          <w:sz w:val="22"/>
        </w:rPr>
        <w:t>i</w:t>
      </w:r>
      <w:proofErr w:type="spellEnd"/>
      <w:r w:rsidRPr="00954F7B">
        <w:rPr>
          <w:rFonts w:ascii="Arial" w:hAnsi="Arial" w:cs="Arial"/>
          <w:b/>
          <w:i/>
          <w:iCs/>
          <w:sz w:val="22"/>
        </w:rPr>
        <w:t xml:space="preserve">) Bilateral </w:t>
      </w:r>
      <w:r w:rsidR="00E127AC" w:rsidRPr="00954F7B">
        <w:rPr>
          <w:rFonts w:ascii="Arial" w:hAnsi="Arial" w:cs="Arial"/>
          <w:b/>
          <w:i/>
          <w:iCs/>
          <w:sz w:val="22"/>
        </w:rPr>
        <w:t>gross hydrocele with internal echoes &amp; air fluid level (left side) - Complicated hydrocele.</w:t>
      </w:r>
    </w:p>
    <w:p w:rsidR="00E127AC" w:rsidRPr="00954F7B" w:rsidRDefault="002A5EBF" w:rsidP="00954F7B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954F7B">
        <w:rPr>
          <w:rFonts w:ascii="Arial" w:hAnsi="Arial" w:cs="Arial"/>
          <w:b/>
          <w:i/>
          <w:iCs/>
          <w:sz w:val="22"/>
        </w:rPr>
        <w:t xml:space="preserve">ii) </w:t>
      </w:r>
      <w:r w:rsidR="00E127AC" w:rsidRPr="00954F7B">
        <w:rPr>
          <w:rFonts w:ascii="Arial" w:hAnsi="Arial" w:cs="Arial"/>
          <w:b/>
          <w:i/>
          <w:sz w:val="22"/>
          <w:szCs w:val="22"/>
        </w:rPr>
        <w:t>Scrotal subcutaneous tissue is mildly thickened showing echogenic gas foci in left side - ? Necrotising fasciitis</w:t>
      </w:r>
    </w:p>
    <w:p w:rsidR="005C3285" w:rsidRPr="00E127AC" w:rsidRDefault="005C3285" w:rsidP="00E127AC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</w:rPr>
      </w:pPr>
    </w:p>
    <w:p w:rsidR="00572A62" w:rsidRPr="002251BB" w:rsidRDefault="00572A62" w:rsidP="002251B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i/>
          <w:iCs/>
        </w:rPr>
      </w:pPr>
    </w:p>
    <w:p w:rsidR="005C3285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5DF5"/>
    <w:rsid w:val="00085BC8"/>
    <w:rsid w:val="000A2225"/>
    <w:rsid w:val="000C005C"/>
    <w:rsid w:val="000C6A67"/>
    <w:rsid w:val="000D4222"/>
    <w:rsid w:val="000E5E98"/>
    <w:rsid w:val="000F504E"/>
    <w:rsid w:val="001113C0"/>
    <w:rsid w:val="0016423B"/>
    <w:rsid w:val="0016733E"/>
    <w:rsid w:val="00194FBF"/>
    <w:rsid w:val="001B0216"/>
    <w:rsid w:val="001B064C"/>
    <w:rsid w:val="001B1B57"/>
    <w:rsid w:val="001D54F2"/>
    <w:rsid w:val="001E537C"/>
    <w:rsid w:val="001F5671"/>
    <w:rsid w:val="002139B3"/>
    <w:rsid w:val="00224D8D"/>
    <w:rsid w:val="002251BB"/>
    <w:rsid w:val="00243B1D"/>
    <w:rsid w:val="00247621"/>
    <w:rsid w:val="00287808"/>
    <w:rsid w:val="00290D95"/>
    <w:rsid w:val="002A5EB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132B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507669"/>
    <w:rsid w:val="005150B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49EB"/>
    <w:rsid w:val="00625367"/>
    <w:rsid w:val="00635C0C"/>
    <w:rsid w:val="00677AB0"/>
    <w:rsid w:val="0068564B"/>
    <w:rsid w:val="00693FAE"/>
    <w:rsid w:val="006C4B6B"/>
    <w:rsid w:val="006E6DE9"/>
    <w:rsid w:val="006E740E"/>
    <w:rsid w:val="006E7647"/>
    <w:rsid w:val="006F58C5"/>
    <w:rsid w:val="0070275E"/>
    <w:rsid w:val="007079C9"/>
    <w:rsid w:val="00711E99"/>
    <w:rsid w:val="00713F39"/>
    <w:rsid w:val="007357FF"/>
    <w:rsid w:val="0077056B"/>
    <w:rsid w:val="007822FF"/>
    <w:rsid w:val="007B59CD"/>
    <w:rsid w:val="007B6379"/>
    <w:rsid w:val="007C5611"/>
    <w:rsid w:val="007D3687"/>
    <w:rsid w:val="0084781B"/>
    <w:rsid w:val="00852625"/>
    <w:rsid w:val="00870344"/>
    <w:rsid w:val="00882861"/>
    <w:rsid w:val="008D5AF1"/>
    <w:rsid w:val="008D6F16"/>
    <w:rsid w:val="008F7A0C"/>
    <w:rsid w:val="00924951"/>
    <w:rsid w:val="009276B7"/>
    <w:rsid w:val="00954F7B"/>
    <w:rsid w:val="0096424C"/>
    <w:rsid w:val="00974015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6AB1"/>
    <w:rsid w:val="00B51BC7"/>
    <w:rsid w:val="00B55167"/>
    <w:rsid w:val="00B751C1"/>
    <w:rsid w:val="00BB4D40"/>
    <w:rsid w:val="00BE3017"/>
    <w:rsid w:val="00BE5947"/>
    <w:rsid w:val="00BE74CF"/>
    <w:rsid w:val="00C46A50"/>
    <w:rsid w:val="00C63476"/>
    <w:rsid w:val="00C70FBD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5704"/>
    <w:rsid w:val="00D46287"/>
    <w:rsid w:val="00D578E7"/>
    <w:rsid w:val="00D62237"/>
    <w:rsid w:val="00D64CC8"/>
    <w:rsid w:val="00D7461A"/>
    <w:rsid w:val="00D75330"/>
    <w:rsid w:val="00D92B6B"/>
    <w:rsid w:val="00DA7D54"/>
    <w:rsid w:val="00DB125A"/>
    <w:rsid w:val="00DB3284"/>
    <w:rsid w:val="00DB76FC"/>
    <w:rsid w:val="00DC06DF"/>
    <w:rsid w:val="00DD509D"/>
    <w:rsid w:val="00DF257A"/>
    <w:rsid w:val="00E127AC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72EAE"/>
    <w:rsid w:val="00F75222"/>
    <w:rsid w:val="00F774B4"/>
    <w:rsid w:val="00F8233C"/>
    <w:rsid w:val="00F91B20"/>
    <w:rsid w:val="00F972D4"/>
    <w:rsid w:val="00FB038F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2021-06-04T11:53:00Z</cp:lastPrinted>
  <dcterms:created xsi:type="dcterms:W3CDTF">2021-06-04T11:53:00Z</dcterms:created>
  <dcterms:modified xsi:type="dcterms:W3CDTF">2021-06-04T11:54:00Z</dcterms:modified>
</cp:coreProperties>
</file>