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BF" w:rsidRPr="00D95B74" w:rsidRDefault="00B773BF" w:rsidP="00E05D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5B74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Assignment-Regression Algorithm</w:t>
      </w:r>
    </w:p>
    <w:p w:rsidR="005C0AD8" w:rsidRDefault="005C0AD8" w:rsidP="00E05D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05D61" w:rsidRDefault="00E05D61" w:rsidP="00E05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E05D61" w:rsidRPr="005C0AD8" w:rsidRDefault="00E05D61" w:rsidP="005C0A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Client wants to predict the insurance charges based on Age, BMI, Sex</w:t>
      </w:r>
      <w:r w:rsidR="005C0AD8" w:rsidRPr="005C0AD8">
        <w:rPr>
          <w:rFonts w:ascii="Times New Roman" w:hAnsi="Times New Roman" w:cs="Times New Roman"/>
          <w:sz w:val="24"/>
          <w:szCs w:val="24"/>
        </w:rPr>
        <w:t xml:space="preserve">, </w:t>
      </w:r>
      <w:r w:rsidRPr="005C0AD8">
        <w:rPr>
          <w:rFonts w:ascii="Times New Roman" w:hAnsi="Times New Roman" w:cs="Times New Roman"/>
          <w:sz w:val="24"/>
          <w:szCs w:val="24"/>
        </w:rPr>
        <w:t>No. of children and smoking criteria in the client’s dataset.</w:t>
      </w:r>
    </w:p>
    <w:p w:rsidR="005C0AD8" w:rsidRPr="005C0AD8" w:rsidRDefault="005C0AD8" w:rsidP="00E05D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5D61" w:rsidRDefault="00E05D61" w:rsidP="00E05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information about dataset:</w:t>
      </w:r>
    </w:p>
    <w:p w:rsidR="005C0AD8" w:rsidRDefault="005C0AD8" w:rsidP="005C0A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D61" w:rsidRPr="005C0AD8" w:rsidRDefault="00E05D61" w:rsidP="00E05D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 xml:space="preserve">Machine Learning   </w:t>
      </w:r>
      <w:r w:rsidRPr="005C0A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0AD8">
        <w:rPr>
          <w:rFonts w:ascii="Times New Roman" w:hAnsi="Times New Roman" w:cs="Times New Roman"/>
          <w:sz w:val="24"/>
          <w:szCs w:val="24"/>
        </w:rPr>
        <w:t xml:space="preserve"> Supervised learning    </w:t>
      </w:r>
      <w:r w:rsidRPr="005C0A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0AD8">
        <w:rPr>
          <w:rFonts w:ascii="Times New Roman" w:hAnsi="Times New Roman" w:cs="Times New Roman"/>
          <w:sz w:val="24"/>
          <w:szCs w:val="24"/>
        </w:rPr>
        <w:t xml:space="preserve">  Regression </w:t>
      </w:r>
      <w:r w:rsidRPr="005C0A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0AD8">
        <w:rPr>
          <w:rFonts w:ascii="Times New Roman" w:hAnsi="Times New Roman" w:cs="Times New Roman"/>
          <w:sz w:val="24"/>
          <w:szCs w:val="24"/>
        </w:rPr>
        <w:t xml:space="preserve"> Support vector Machine  </w:t>
      </w:r>
      <w:r w:rsidRPr="005C0A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0AD8">
        <w:rPr>
          <w:rFonts w:ascii="Times New Roman" w:hAnsi="Times New Roman" w:cs="Times New Roman"/>
          <w:sz w:val="24"/>
          <w:szCs w:val="24"/>
        </w:rPr>
        <w:t xml:space="preserve"> “poly’’, C=3000 </w:t>
      </w:r>
      <w:r w:rsidRPr="005C0A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0AD8">
        <w:rPr>
          <w:rFonts w:ascii="Times New Roman" w:hAnsi="Times New Roman" w:cs="Times New Roman"/>
          <w:sz w:val="24"/>
          <w:szCs w:val="24"/>
        </w:rPr>
        <w:t xml:space="preserve">  Highest value </w:t>
      </w:r>
      <w:r w:rsidRPr="005C0AD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C0AD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2 </w:t>
      </w:r>
      <w:r w:rsidRPr="005C0AD8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5C0AD8">
        <w:rPr>
          <w:rFonts w:ascii="Times New Roman" w:hAnsi="Times New Roman" w:cs="Times New Roman"/>
          <w:sz w:val="24"/>
          <w:szCs w:val="24"/>
        </w:rPr>
        <w:t xml:space="preserve"> = 0.839</w:t>
      </w:r>
    </w:p>
    <w:p w:rsidR="005C0AD8" w:rsidRPr="005C0AD8" w:rsidRDefault="005C0AD8" w:rsidP="00E05D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05D61" w:rsidRPr="005C0AD8" w:rsidRDefault="00B13F30" w:rsidP="00B13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Rows=</w:t>
      </w:r>
      <w:r w:rsidR="00E05D61" w:rsidRPr="005C0AD8">
        <w:rPr>
          <w:rFonts w:ascii="Times New Roman" w:hAnsi="Times New Roman" w:cs="Times New Roman"/>
          <w:sz w:val="24"/>
          <w:szCs w:val="24"/>
        </w:rPr>
        <w:t>1338</w:t>
      </w:r>
    </w:p>
    <w:p w:rsidR="00B13F30" w:rsidRDefault="00B13F30" w:rsidP="00B13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Columns=6</w:t>
      </w:r>
    </w:p>
    <w:p w:rsidR="005C0AD8" w:rsidRPr="005C0AD8" w:rsidRDefault="005C0AD8" w:rsidP="005C0A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13F30" w:rsidRDefault="00B13F30" w:rsidP="00B13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Pre-processing method:</w:t>
      </w:r>
    </w:p>
    <w:p w:rsidR="00B13F30" w:rsidRPr="005C0AD8" w:rsidRDefault="00B13F30" w:rsidP="00B13F30">
      <w:pPr>
        <w:ind w:left="1440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Nominal data – String to number</w:t>
      </w:r>
    </w:p>
    <w:p w:rsidR="00B13F30" w:rsidRPr="005C0AD8" w:rsidRDefault="00B13F30" w:rsidP="00B13F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Sex – if male means true, female means false.</w:t>
      </w:r>
    </w:p>
    <w:p w:rsidR="00B13F30" w:rsidRDefault="00B13F30" w:rsidP="00B13F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Smoker – if yes means true, No means false.</w:t>
      </w:r>
    </w:p>
    <w:p w:rsidR="005C0AD8" w:rsidRPr="005C0AD8" w:rsidRDefault="005C0AD8" w:rsidP="005C0AD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C6072" w:rsidRDefault="00BC6072" w:rsidP="00BC6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model</w:t>
      </w:r>
      <w:r w:rsidR="005C0A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6072" w:rsidRDefault="00BC6072" w:rsidP="00BC607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BC6072" w:rsidRPr="005C0AD8" w:rsidRDefault="00BC6072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Machine Learning</w:t>
      </w:r>
    </w:p>
    <w:p w:rsidR="00BC6072" w:rsidRPr="005C0AD8" w:rsidRDefault="009221DE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262.15pt;margin-top:3.4pt;width:7.15pt;height:7.15pt;z-index:251658240" fillcolor="#c00000" strokecolor="black [3213]">
            <v:textbox style="layout-flow:vertical-ideographic"/>
          </v:shape>
        </w:pict>
      </w:r>
    </w:p>
    <w:p w:rsidR="00BC6072" w:rsidRPr="005C0AD8" w:rsidRDefault="00BC6072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Supervised learning</w:t>
      </w:r>
    </w:p>
    <w:p w:rsidR="00BC6072" w:rsidRPr="005C0AD8" w:rsidRDefault="009221DE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28" type="#_x0000_t67" style="position:absolute;left:0;text-align:left;margin-left:262.15pt;margin-top:5.2pt;width:7.15pt;height:7.15pt;z-index:251659264" fillcolor="#c00000" strokecolor="black [3213]">
            <v:textbox style="layout-flow:vertical-ideographic"/>
          </v:shape>
        </w:pict>
      </w:r>
    </w:p>
    <w:p w:rsidR="00BC6072" w:rsidRPr="005C0AD8" w:rsidRDefault="00BC6072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Regression</w:t>
      </w:r>
    </w:p>
    <w:p w:rsidR="00BC6072" w:rsidRPr="005C0AD8" w:rsidRDefault="009221DE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29" type="#_x0000_t67" style="position:absolute;left:0;text-align:left;margin-left:262.15pt;margin-top:6.55pt;width:7.15pt;height:7.15pt;z-index:251660288" fillcolor="#c00000" strokecolor="black [3213]">
            <v:textbox style="layout-flow:vertical-ideographic"/>
          </v:shape>
        </w:pict>
      </w:r>
    </w:p>
    <w:p w:rsidR="00BC6072" w:rsidRPr="005C0AD8" w:rsidRDefault="00BC6072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Support vector Machine</w:t>
      </w:r>
    </w:p>
    <w:p w:rsidR="00BC6072" w:rsidRPr="005C0AD8" w:rsidRDefault="009221DE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30" type="#_x0000_t67" style="position:absolute;left:0;text-align:left;margin-left:262.15pt;margin-top:3.55pt;width:7.15pt;height:7.15pt;z-index:251661312" fillcolor="#c00000" strokecolor="black [3213]">
            <v:textbox style="layout-flow:vertical-ideographic"/>
          </v:shape>
        </w:pict>
      </w:r>
    </w:p>
    <w:p w:rsidR="00BC6072" w:rsidRPr="005C0AD8" w:rsidRDefault="00BC6072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5C0AD8">
        <w:rPr>
          <w:rFonts w:ascii="Times New Roman" w:hAnsi="Times New Roman" w:cs="Times New Roman"/>
          <w:sz w:val="24"/>
          <w:szCs w:val="24"/>
        </w:rPr>
        <w:t>poly</w:t>
      </w:r>
      <w:proofErr w:type="gramEnd"/>
      <w:r w:rsidRPr="005C0AD8">
        <w:rPr>
          <w:rFonts w:ascii="Times New Roman" w:hAnsi="Times New Roman" w:cs="Times New Roman"/>
          <w:sz w:val="24"/>
          <w:szCs w:val="24"/>
        </w:rPr>
        <w:t>’’, C=3000</w:t>
      </w:r>
    </w:p>
    <w:p w:rsidR="00BC6072" w:rsidRPr="005C0AD8" w:rsidRDefault="009221DE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pict>
          <v:shape id="_x0000_s1031" type="#_x0000_t67" style="position:absolute;left:0;text-align:left;margin-left:262.15pt;margin-top:4.9pt;width:7.15pt;height:7.15pt;z-index:251662336" fillcolor="#c00000" strokecolor="black [3213]">
            <v:textbox style="layout-flow:vertical-ideographic"/>
          </v:shape>
        </w:pict>
      </w:r>
    </w:p>
    <w:p w:rsidR="00BC6072" w:rsidRPr="005C0AD8" w:rsidRDefault="00BC6072" w:rsidP="00BC6072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C0AD8">
        <w:rPr>
          <w:rFonts w:ascii="Times New Roman" w:hAnsi="Times New Roman" w:cs="Times New Roman"/>
          <w:sz w:val="24"/>
          <w:szCs w:val="24"/>
        </w:rPr>
        <w:t xml:space="preserve">Highest value </w:t>
      </w:r>
      <w:r w:rsidRPr="005C0AD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C0AD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5C0AD8">
        <w:rPr>
          <w:rFonts w:ascii="Times New Roman" w:hAnsi="Times New Roman" w:cs="Times New Roman"/>
          <w:b/>
          <w:bCs/>
          <w:sz w:val="24"/>
          <w:szCs w:val="24"/>
        </w:rPr>
        <w:t xml:space="preserve"> value = 0.839</w:t>
      </w:r>
    </w:p>
    <w:p w:rsidR="00976FB1" w:rsidRDefault="00976FB1" w:rsidP="00BC6072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B1" w:rsidRDefault="00976FB1" w:rsidP="00BC6072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76FB1" w:rsidRPr="00976FB1" w:rsidRDefault="00976FB1" w:rsidP="00976F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C0AD8" w:rsidRPr="005C0AD8" w:rsidRDefault="00976FB1" w:rsidP="005C0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research values(r</w:t>
      </w:r>
      <w:r w:rsidRPr="005C0AD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_score) is documented as tabulation as below:</w:t>
      </w:r>
    </w:p>
    <w:p w:rsidR="00976FB1" w:rsidRPr="00976FB1" w:rsidRDefault="00976FB1" w:rsidP="00976F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007FE" w:rsidRDefault="00671658" w:rsidP="00976FB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C0AD8">
        <w:rPr>
          <w:rFonts w:ascii="Times New Roman" w:hAnsi="Times New Roman" w:cs="Times New Roman"/>
          <w:b/>
          <w:bCs/>
          <w:i/>
          <w:iCs/>
          <w:sz w:val="20"/>
          <w:szCs w:val="20"/>
          <w:highlight w:val="green"/>
        </w:rPr>
        <w:t>MULTIPL</w:t>
      </w:r>
      <w:r w:rsidR="00C007FE" w:rsidRPr="005C0AD8">
        <w:rPr>
          <w:rFonts w:ascii="Times New Roman" w:hAnsi="Times New Roman" w:cs="Times New Roman"/>
          <w:b/>
          <w:bCs/>
          <w:i/>
          <w:iCs/>
          <w:sz w:val="20"/>
          <w:szCs w:val="20"/>
          <w:highlight w:val="green"/>
        </w:rPr>
        <w:t>E LINEAR REGRESSION</w:t>
      </w:r>
      <w:r w:rsidR="00C007FE">
        <w:rPr>
          <w:sz w:val="20"/>
          <w:szCs w:val="20"/>
        </w:rPr>
        <w:t>: (</w:t>
      </w:r>
      <w:r w:rsidR="007C007D">
        <w:rPr>
          <w:sz w:val="20"/>
          <w:szCs w:val="20"/>
        </w:rPr>
        <w:t>r</w:t>
      </w:r>
      <w:r w:rsidR="00C007FE" w:rsidRPr="00976FB1">
        <w:rPr>
          <w:sz w:val="20"/>
          <w:szCs w:val="20"/>
          <w:vertAlign w:val="superscript"/>
        </w:rPr>
        <w:t xml:space="preserve">2 </w:t>
      </w:r>
      <w:r w:rsidR="00C007FE">
        <w:rPr>
          <w:sz w:val="20"/>
          <w:szCs w:val="20"/>
        </w:rPr>
        <w:t>value),</w:t>
      </w:r>
    </w:p>
    <w:p w:rsidR="00C007FE" w:rsidRDefault="00C007FE" w:rsidP="00976FB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When (</w:t>
      </w:r>
      <w:proofErr w:type="spellStart"/>
      <w:r>
        <w:rPr>
          <w:sz w:val="20"/>
          <w:szCs w:val="20"/>
        </w:rPr>
        <w:t>random_state</w:t>
      </w:r>
      <w:proofErr w:type="spellEnd"/>
      <w:r>
        <w:rPr>
          <w:sz w:val="20"/>
          <w:szCs w:val="20"/>
        </w:rPr>
        <w:t>=</w:t>
      </w:r>
      <w:r w:rsidR="005C0AD8">
        <w:rPr>
          <w:sz w:val="20"/>
          <w:szCs w:val="20"/>
        </w:rPr>
        <w:t xml:space="preserve"> </w:t>
      </w:r>
      <w:r>
        <w:rPr>
          <w:sz w:val="20"/>
          <w:szCs w:val="20"/>
        </w:rPr>
        <w:t>42) is</w:t>
      </w:r>
      <w:r w:rsidR="005C0A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5C0AD8" w:rsidRPr="005C0AD8">
        <w:rPr>
          <w:b/>
          <w:bCs/>
          <w:sz w:val="20"/>
          <w:szCs w:val="20"/>
        </w:rPr>
        <w:t>0.69</w:t>
      </w:r>
    </w:p>
    <w:p w:rsidR="00671658" w:rsidRDefault="00C007FE" w:rsidP="00976FB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When (</w:t>
      </w:r>
      <w:proofErr w:type="spellStart"/>
      <w:r>
        <w:rPr>
          <w:sz w:val="20"/>
          <w:szCs w:val="20"/>
        </w:rPr>
        <w:t>random_state</w:t>
      </w:r>
      <w:proofErr w:type="spellEnd"/>
      <w:r>
        <w:rPr>
          <w:sz w:val="20"/>
          <w:szCs w:val="20"/>
        </w:rPr>
        <w:t>=</w:t>
      </w:r>
      <w:r w:rsidR="005C0AD8">
        <w:rPr>
          <w:sz w:val="20"/>
          <w:szCs w:val="20"/>
        </w:rPr>
        <w:t xml:space="preserve"> </w:t>
      </w:r>
      <w:r>
        <w:rPr>
          <w:sz w:val="20"/>
          <w:szCs w:val="20"/>
        </w:rPr>
        <w:t>0) is</w:t>
      </w:r>
      <w:r w:rsidR="005C0A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C0AD8">
        <w:rPr>
          <w:b/>
          <w:bCs/>
          <w:sz w:val="20"/>
          <w:szCs w:val="20"/>
        </w:rPr>
        <w:t>0.71</w:t>
      </w:r>
    </w:p>
    <w:p w:rsidR="00B773BF" w:rsidRPr="009B51C5" w:rsidRDefault="00B773BF" w:rsidP="00C007FE">
      <w:pPr>
        <w:pStyle w:val="ListParagraph"/>
        <w:rPr>
          <w:sz w:val="20"/>
          <w:szCs w:val="20"/>
        </w:rPr>
      </w:pPr>
    </w:p>
    <w:p w:rsidR="00671658" w:rsidRPr="009B51C5" w:rsidRDefault="00671658" w:rsidP="00976FB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C0AD8">
        <w:rPr>
          <w:rFonts w:ascii="Times New Roman" w:hAnsi="Times New Roman" w:cs="Times New Roman"/>
          <w:b/>
          <w:bCs/>
          <w:i/>
          <w:iCs/>
          <w:sz w:val="20"/>
          <w:szCs w:val="20"/>
          <w:highlight w:val="green"/>
        </w:rPr>
        <w:t>SUPPORT VECTOR MACHINE</w:t>
      </w:r>
      <w:r w:rsidRPr="009B51C5">
        <w:rPr>
          <w:sz w:val="20"/>
          <w:szCs w:val="20"/>
        </w:rPr>
        <w:t xml:space="preserve">: </w:t>
      </w:r>
      <w:r w:rsidR="00976FB1">
        <w:rPr>
          <w:sz w:val="20"/>
          <w:szCs w:val="20"/>
        </w:rPr>
        <w:t>(</w:t>
      </w:r>
      <w:r w:rsidR="007C007D">
        <w:rPr>
          <w:sz w:val="20"/>
          <w:szCs w:val="20"/>
        </w:rPr>
        <w:t>r</w:t>
      </w:r>
      <w:r w:rsidR="00976FB1" w:rsidRPr="00976FB1">
        <w:rPr>
          <w:sz w:val="20"/>
          <w:szCs w:val="20"/>
          <w:vertAlign w:val="superscript"/>
        </w:rPr>
        <w:t>2</w:t>
      </w:r>
      <w:r w:rsidR="00976FB1">
        <w:rPr>
          <w:sz w:val="20"/>
          <w:szCs w:val="20"/>
        </w:rPr>
        <w:t xml:space="preserve"> value),</w:t>
      </w:r>
    </w:p>
    <w:p w:rsidR="00671658" w:rsidRPr="009B51C5" w:rsidRDefault="00671658" w:rsidP="0067165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82"/>
        <w:gridCol w:w="1662"/>
        <w:gridCol w:w="1497"/>
        <w:gridCol w:w="1442"/>
        <w:gridCol w:w="1405"/>
        <w:gridCol w:w="1468"/>
      </w:tblGrid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</w:t>
            </w:r>
            <w:r w:rsidR="005C0AD8">
              <w:rPr>
                <w:sz w:val="20"/>
                <w:szCs w:val="20"/>
              </w:rPr>
              <w:t>I</w:t>
            </w:r>
            <w:r w:rsidRPr="009B51C5">
              <w:rPr>
                <w:sz w:val="20"/>
                <w:szCs w:val="20"/>
              </w:rPr>
              <w:t>.NO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HYPER</w:t>
            </w:r>
          </w:p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PARAMETER</w:t>
            </w:r>
          </w:p>
        </w:tc>
        <w:tc>
          <w:tcPr>
            <w:tcW w:w="1497" w:type="dxa"/>
          </w:tcPr>
          <w:p w:rsidR="00C168EA" w:rsidRPr="009B51C5" w:rsidRDefault="00C168EA" w:rsidP="00C168EA">
            <w:pPr>
              <w:pStyle w:val="ListParagraph"/>
              <w:ind w:left="0"/>
              <w:rPr>
                <w:sz w:val="20"/>
                <w:szCs w:val="20"/>
              </w:rPr>
            </w:pPr>
            <w:r w:rsidRPr="00976FB1">
              <w:rPr>
                <w:sz w:val="20"/>
                <w:szCs w:val="20"/>
              </w:rPr>
              <w:t>RBF</w:t>
            </w:r>
            <w:r w:rsidRPr="009B51C5">
              <w:rPr>
                <w:sz w:val="20"/>
                <w:szCs w:val="20"/>
              </w:rPr>
              <w:t xml:space="preserve"> (NON LINEAR)</w:t>
            </w:r>
          </w:p>
          <w:p w:rsidR="00671658" w:rsidRPr="009B51C5" w:rsidRDefault="00C168EA" w:rsidP="00C168E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 xml:space="preserve">(r </w:t>
            </w:r>
            <w:r w:rsidR="007C007D">
              <w:rPr>
                <w:sz w:val="20"/>
                <w:szCs w:val="20"/>
                <w:vertAlign w:val="superscript"/>
              </w:rPr>
              <w:t>2</w:t>
            </w:r>
            <w:r w:rsidRPr="009B51C5">
              <w:rPr>
                <w:sz w:val="20"/>
                <w:szCs w:val="20"/>
              </w:rPr>
              <w:t>value)</w:t>
            </w:r>
          </w:p>
        </w:tc>
        <w:tc>
          <w:tcPr>
            <w:tcW w:w="1442" w:type="dxa"/>
          </w:tcPr>
          <w:p w:rsidR="00C168EA" w:rsidRPr="009B51C5" w:rsidRDefault="00C168EA" w:rsidP="00C168E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LINEAR</w:t>
            </w:r>
          </w:p>
          <w:p w:rsidR="00671658" w:rsidRPr="009B51C5" w:rsidRDefault="00C168EA" w:rsidP="00C168E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(r</w:t>
            </w:r>
            <w:r w:rsidR="00976FB1">
              <w:rPr>
                <w:sz w:val="20"/>
                <w:szCs w:val="20"/>
                <w:vertAlign w:val="superscript"/>
              </w:rPr>
              <w:t>2</w:t>
            </w:r>
            <w:r w:rsidRPr="009B51C5">
              <w:rPr>
                <w:sz w:val="20"/>
                <w:szCs w:val="20"/>
              </w:rPr>
              <w:t xml:space="preserve"> value)</w:t>
            </w:r>
          </w:p>
        </w:tc>
        <w:tc>
          <w:tcPr>
            <w:tcW w:w="1405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76FB1">
              <w:rPr>
                <w:sz w:val="20"/>
                <w:szCs w:val="20"/>
                <w:highlight w:val="yellow"/>
              </w:rPr>
              <w:t>POLY</w:t>
            </w:r>
          </w:p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76FB1">
              <w:rPr>
                <w:sz w:val="20"/>
                <w:szCs w:val="20"/>
                <w:highlight w:val="yellow"/>
              </w:rPr>
              <w:t xml:space="preserve">(r </w:t>
            </w:r>
            <w:r w:rsidR="00976FB1">
              <w:rPr>
                <w:sz w:val="20"/>
                <w:szCs w:val="20"/>
                <w:highlight w:val="yellow"/>
                <w:vertAlign w:val="superscript"/>
              </w:rPr>
              <w:t>2</w:t>
            </w:r>
            <w:r w:rsidRPr="00976FB1">
              <w:rPr>
                <w:sz w:val="20"/>
                <w:szCs w:val="20"/>
                <w:highlight w:val="yellow"/>
              </w:rPr>
              <w:t>value)</w:t>
            </w:r>
          </w:p>
        </w:tc>
        <w:tc>
          <w:tcPr>
            <w:tcW w:w="1468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SIGMOID</w:t>
            </w:r>
          </w:p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 xml:space="preserve"> (r </w:t>
            </w:r>
            <w:r w:rsidR="00976FB1" w:rsidRPr="00976FB1">
              <w:rPr>
                <w:sz w:val="20"/>
                <w:szCs w:val="20"/>
                <w:vertAlign w:val="superscript"/>
              </w:rPr>
              <w:t>2</w:t>
            </w:r>
            <w:r w:rsidRPr="009B51C5">
              <w:rPr>
                <w:sz w:val="20"/>
                <w:szCs w:val="20"/>
              </w:rPr>
              <w:t>value)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1.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A41AB2">
              <w:rPr>
                <w:sz w:val="20"/>
                <w:szCs w:val="20"/>
              </w:rPr>
              <w:t>NIL(without standardization)</w:t>
            </w:r>
          </w:p>
        </w:tc>
        <w:tc>
          <w:tcPr>
            <w:tcW w:w="1497" w:type="dxa"/>
          </w:tcPr>
          <w:p w:rsidR="00671658" w:rsidRPr="009B51C5" w:rsidRDefault="00C168EA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-314</w:t>
            </w:r>
          </w:p>
        </w:tc>
        <w:tc>
          <w:tcPr>
            <w:tcW w:w="1442" w:type="dxa"/>
          </w:tcPr>
          <w:p w:rsidR="00671658" w:rsidRPr="009B51C5" w:rsidRDefault="007F4DCB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-10.7</w:t>
            </w:r>
          </w:p>
        </w:tc>
        <w:tc>
          <w:tcPr>
            <w:tcW w:w="1405" w:type="dxa"/>
          </w:tcPr>
          <w:p w:rsidR="00671658" w:rsidRPr="009B51C5" w:rsidRDefault="007F4DCB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-147</w:t>
            </w:r>
          </w:p>
        </w:tc>
        <w:tc>
          <w:tcPr>
            <w:tcW w:w="1468" w:type="dxa"/>
          </w:tcPr>
          <w:p w:rsidR="00671658" w:rsidRPr="009B51C5" w:rsidRDefault="007F4DCB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-280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2.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NIL(with standardization)</w:t>
            </w:r>
          </w:p>
        </w:tc>
        <w:tc>
          <w:tcPr>
            <w:tcW w:w="1497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-500</w:t>
            </w:r>
          </w:p>
        </w:tc>
        <w:tc>
          <w:tcPr>
            <w:tcW w:w="1442" w:type="dxa"/>
          </w:tcPr>
          <w:p w:rsidR="00671658" w:rsidRPr="009B51C5" w:rsidRDefault="007719FE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-328</w:t>
            </w:r>
          </w:p>
        </w:tc>
        <w:tc>
          <w:tcPr>
            <w:tcW w:w="1405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-163</w:t>
            </w:r>
          </w:p>
        </w:tc>
        <w:tc>
          <w:tcPr>
            <w:tcW w:w="1468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-121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3.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C10</w:t>
            </w:r>
          </w:p>
        </w:tc>
        <w:tc>
          <w:tcPr>
            <w:tcW w:w="1497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-481</w:t>
            </w:r>
          </w:p>
        </w:tc>
        <w:tc>
          <w:tcPr>
            <w:tcW w:w="1442" w:type="dxa"/>
          </w:tcPr>
          <w:p w:rsidR="00671658" w:rsidRPr="009B51C5" w:rsidRDefault="007568FD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</w:t>
            </w:r>
            <w:r w:rsidR="008A0087">
              <w:rPr>
                <w:sz w:val="20"/>
                <w:szCs w:val="20"/>
              </w:rPr>
              <w:t>5</w:t>
            </w:r>
          </w:p>
        </w:tc>
        <w:tc>
          <w:tcPr>
            <w:tcW w:w="1405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-149</w:t>
            </w:r>
          </w:p>
        </w:tc>
        <w:tc>
          <w:tcPr>
            <w:tcW w:w="1468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-108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4.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C100</w:t>
            </w:r>
          </w:p>
        </w:tc>
        <w:tc>
          <w:tcPr>
            <w:tcW w:w="1497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-4.4</w:t>
            </w:r>
          </w:p>
        </w:tc>
        <w:tc>
          <w:tcPr>
            <w:tcW w:w="1442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405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1468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-0.79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5.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C500</w:t>
            </w:r>
          </w:p>
        </w:tc>
        <w:tc>
          <w:tcPr>
            <w:tcW w:w="1497" w:type="dxa"/>
          </w:tcPr>
          <w:p w:rsidR="00671658" w:rsidRPr="009B51C5" w:rsidRDefault="007719FE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0.124</w:t>
            </w:r>
          </w:p>
        </w:tc>
        <w:tc>
          <w:tcPr>
            <w:tcW w:w="1442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1405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1468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-0.26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6.</w:t>
            </w:r>
          </w:p>
        </w:tc>
        <w:tc>
          <w:tcPr>
            <w:tcW w:w="166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C1000</w:t>
            </w:r>
          </w:p>
        </w:tc>
        <w:tc>
          <w:tcPr>
            <w:tcW w:w="1497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</w:t>
            </w:r>
          </w:p>
        </w:tc>
        <w:tc>
          <w:tcPr>
            <w:tcW w:w="1442" w:type="dxa"/>
          </w:tcPr>
          <w:p w:rsidR="00671658" w:rsidRPr="009B51C5" w:rsidRDefault="008A0087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tcPr>
            <w:tcW w:w="1405" w:type="dxa"/>
          </w:tcPr>
          <w:p w:rsidR="00671658" w:rsidRPr="009B51C5" w:rsidRDefault="008A0087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</w:t>
            </w:r>
          </w:p>
        </w:tc>
        <w:tc>
          <w:tcPr>
            <w:tcW w:w="1468" w:type="dxa"/>
          </w:tcPr>
          <w:p w:rsidR="00671658" w:rsidRPr="009B51C5" w:rsidRDefault="008A0087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7.</w:t>
            </w:r>
          </w:p>
        </w:tc>
        <w:tc>
          <w:tcPr>
            <w:tcW w:w="1662" w:type="dxa"/>
          </w:tcPr>
          <w:p w:rsidR="00671658" w:rsidRPr="00A41AB2" w:rsidRDefault="00671658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455645">
              <w:rPr>
                <w:sz w:val="20"/>
                <w:szCs w:val="20"/>
              </w:rPr>
              <w:t>C2000</w:t>
            </w:r>
          </w:p>
        </w:tc>
        <w:tc>
          <w:tcPr>
            <w:tcW w:w="1497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  <w:tc>
          <w:tcPr>
            <w:tcW w:w="1442" w:type="dxa"/>
          </w:tcPr>
          <w:p w:rsidR="00671658" w:rsidRPr="009B51C5" w:rsidRDefault="008A0087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tcPr>
            <w:tcW w:w="1405" w:type="dxa"/>
          </w:tcPr>
          <w:p w:rsidR="00671658" w:rsidRPr="00A41AB2" w:rsidRDefault="008A0087" w:rsidP="00C168E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455645">
              <w:rPr>
                <w:sz w:val="20"/>
                <w:szCs w:val="20"/>
              </w:rPr>
              <w:t>0.83</w:t>
            </w:r>
            <w:r w:rsidR="00455645" w:rsidRPr="00455645">
              <w:rPr>
                <w:sz w:val="20"/>
                <w:szCs w:val="20"/>
              </w:rPr>
              <w:t>3</w:t>
            </w:r>
          </w:p>
        </w:tc>
        <w:tc>
          <w:tcPr>
            <w:tcW w:w="1468" w:type="dxa"/>
          </w:tcPr>
          <w:p w:rsidR="00671658" w:rsidRPr="009B51C5" w:rsidRDefault="00A41AB2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</w:tr>
      <w:tr w:rsidR="00671658" w:rsidRPr="009B51C5" w:rsidTr="00414F8A">
        <w:tc>
          <w:tcPr>
            <w:tcW w:w="1382" w:type="dxa"/>
          </w:tcPr>
          <w:p w:rsidR="00671658" w:rsidRPr="009B51C5" w:rsidRDefault="00671658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8.</w:t>
            </w:r>
          </w:p>
        </w:tc>
        <w:tc>
          <w:tcPr>
            <w:tcW w:w="1662" w:type="dxa"/>
          </w:tcPr>
          <w:p w:rsidR="00671658" w:rsidRPr="00A41AB2" w:rsidRDefault="00671658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A41AB2">
              <w:rPr>
                <w:sz w:val="20"/>
                <w:szCs w:val="20"/>
                <w:highlight w:val="yellow"/>
              </w:rPr>
              <w:t>C3000</w:t>
            </w:r>
          </w:p>
        </w:tc>
        <w:tc>
          <w:tcPr>
            <w:tcW w:w="1497" w:type="dxa"/>
          </w:tcPr>
          <w:p w:rsidR="00671658" w:rsidRPr="009B51C5" w:rsidRDefault="007719FE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</w:t>
            </w:r>
          </w:p>
        </w:tc>
        <w:tc>
          <w:tcPr>
            <w:tcW w:w="1442" w:type="dxa"/>
          </w:tcPr>
          <w:p w:rsidR="00671658" w:rsidRPr="009B51C5" w:rsidRDefault="008A008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tcPr>
            <w:tcW w:w="1405" w:type="dxa"/>
          </w:tcPr>
          <w:p w:rsidR="00671658" w:rsidRPr="00A41AB2" w:rsidRDefault="008A0087" w:rsidP="00C168E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A41AB2">
              <w:rPr>
                <w:sz w:val="20"/>
                <w:szCs w:val="20"/>
                <w:highlight w:val="yellow"/>
              </w:rPr>
              <w:t>0.83</w:t>
            </w:r>
            <w:r w:rsidR="00455645"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468" w:type="dxa"/>
          </w:tcPr>
          <w:p w:rsidR="00671658" w:rsidRPr="009B51C5" w:rsidRDefault="00A41AB2" w:rsidP="00C168E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-0.005</w:t>
            </w:r>
          </w:p>
        </w:tc>
      </w:tr>
    </w:tbl>
    <w:p w:rsidR="00671658" w:rsidRPr="009B51C5" w:rsidRDefault="00671658" w:rsidP="00671658">
      <w:pPr>
        <w:pStyle w:val="ListParagraph"/>
        <w:rPr>
          <w:sz w:val="20"/>
          <w:szCs w:val="20"/>
        </w:rPr>
      </w:pPr>
    </w:p>
    <w:p w:rsidR="00671658" w:rsidRDefault="00671658" w:rsidP="00B16F1E">
      <w:pPr>
        <w:rPr>
          <w:sz w:val="20"/>
          <w:szCs w:val="20"/>
        </w:rPr>
      </w:pPr>
      <w:r w:rsidRPr="009B51C5">
        <w:rPr>
          <w:sz w:val="20"/>
          <w:szCs w:val="20"/>
        </w:rPr>
        <w:t xml:space="preserve">The SVM Regression use </w:t>
      </w:r>
      <w:r w:rsidR="00976FB1" w:rsidRPr="005C0AD8">
        <w:rPr>
          <w:b/>
          <w:bCs/>
          <w:sz w:val="20"/>
          <w:szCs w:val="20"/>
        </w:rPr>
        <w:t>r</w:t>
      </w:r>
      <w:r w:rsidRPr="005C0AD8">
        <w:rPr>
          <w:b/>
          <w:bCs/>
          <w:sz w:val="20"/>
          <w:szCs w:val="20"/>
          <w:vertAlign w:val="superscript"/>
        </w:rPr>
        <w:t xml:space="preserve">2 </w:t>
      </w:r>
      <w:r w:rsidRPr="005C0AD8">
        <w:rPr>
          <w:b/>
          <w:bCs/>
          <w:sz w:val="20"/>
          <w:szCs w:val="20"/>
        </w:rPr>
        <w:t>value</w:t>
      </w:r>
      <w:r w:rsidRPr="009B51C5">
        <w:rPr>
          <w:sz w:val="20"/>
          <w:szCs w:val="20"/>
        </w:rPr>
        <w:t xml:space="preserve"> </w:t>
      </w:r>
      <w:r w:rsidR="00A41AB2">
        <w:rPr>
          <w:sz w:val="20"/>
          <w:szCs w:val="20"/>
        </w:rPr>
        <w:t>Poly (with</w:t>
      </w:r>
      <w:r w:rsidRPr="009B51C5">
        <w:rPr>
          <w:sz w:val="20"/>
          <w:szCs w:val="20"/>
        </w:rPr>
        <w:t xml:space="preserve"> standardiza</w:t>
      </w:r>
      <w:r w:rsidR="00A41AB2">
        <w:rPr>
          <w:sz w:val="20"/>
          <w:szCs w:val="20"/>
        </w:rPr>
        <w:t>tion) and hyper parameter is (C=3000)</w:t>
      </w:r>
      <w:r w:rsidR="005C0AD8">
        <w:rPr>
          <w:sz w:val="20"/>
          <w:szCs w:val="20"/>
        </w:rPr>
        <w:t xml:space="preserve"> </w:t>
      </w:r>
      <w:r w:rsidRPr="009B51C5">
        <w:rPr>
          <w:sz w:val="20"/>
          <w:szCs w:val="20"/>
        </w:rPr>
        <w:t>=</w:t>
      </w:r>
      <w:r w:rsidR="005C0AD8">
        <w:rPr>
          <w:sz w:val="20"/>
          <w:szCs w:val="20"/>
        </w:rPr>
        <w:t xml:space="preserve"> </w:t>
      </w:r>
      <w:r w:rsidR="00A41AB2" w:rsidRPr="00B16F1E">
        <w:rPr>
          <w:b/>
          <w:bCs/>
          <w:sz w:val="20"/>
          <w:szCs w:val="20"/>
          <w:highlight w:val="yellow"/>
        </w:rPr>
        <w:t>0.83</w:t>
      </w:r>
      <w:r w:rsidR="00455645" w:rsidRPr="00B16F1E">
        <w:rPr>
          <w:b/>
          <w:bCs/>
          <w:sz w:val="20"/>
          <w:szCs w:val="20"/>
          <w:highlight w:val="yellow"/>
        </w:rPr>
        <w:t>9</w:t>
      </w:r>
    </w:p>
    <w:p w:rsidR="005C0AD8" w:rsidRPr="009B51C5" w:rsidRDefault="005C0AD8" w:rsidP="00671658">
      <w:pPr>
        <w:rPr>
          <w:sz w:val="20"/>
          <w:szCs w:val="20"/>
        </w:rPr>
      </w:pPr>
    </w:p>
    <w:p w:rsidR="00671658" w:rsidRPr="009B51C5" w:rsidRDefault="00671658" w:rsidP="00976FB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C0AD8">
        <w:rPr>
          <w:rFonts w:ascii="Times New Roman" w:hAnsi="Times New Roman" w:cs="Times New Roman"/>
          <w:b/>
          <w:bCs/>
          <w:i/>
          <w:iCs/>
          <w:sz w:val="20"/>
          <w:szCs w:val="20"/>
          <w:highlight w:val="green"/>
        </w:rPr>
        <w:t>DECISION TREE</w:t>
      </w:r>
      <w:r w:rsidRPr="009B51C5">
        <w:rPr>
          <w:sz w:val="20"/>
          <w:szCs w:val="20"/>
        </w:rPr>
        <w:t xml:space="preserve">: </w:t>
      </w:r>
      <w:r w:rsidR="00976FB1">
        <w:rPr>
          <w:sz w:val="20"/>
          <w:szCs w:val="20"/>
        </w:rPr>
        <w:t>(</w:t>
      </w:r>
      <w:r w:rsidR="007C007D" w:rsidRPr="009B51C5">
        <w:rPr>
          <w:sz w:val="20"/>
          <w:szCs w:val="20"/>
        </w:rPr>
        <w:t>r</w:t>
      </w:r>
      <w:r w:rsidR="007C007D">
        <w:rPr>
          <w:sz w:val="20"/>
          <w:szCs w:val="20"/>
          <w:vertAlign w:val="superscript"/>
        </w:rPr>
        <w:t xml:space="preserve">2 </w:t>
      </w:r>
      <w:r w:rsidR="00976FB1">
        <w:rPr>
          <w:sz w:val="20"/>
          <w:szCs w:val="20"/>
        </w:rPr>
        <w:t>value),</w:t>
      </w:r>
    </w:p>
    <w:p w:rsidR="00671658" w:rsidRPr="009B51C5" w:rsidRDefault="00671658" w:rsidP="00671658">
      <w:pPr>
        <w:pStyle w:val="ListParagraph"/>
        <w:rPr>
          <w:sz w:val="20"/>
          <w:szCs w:val="20"/>
        </w:rPr>
      </w:pPr>
    </w:p>
    <w:tbl>
      <w:tblPr>
        <w:tblStyle w:val="TableGrid"/>
        <w:tblW w:w="6956" w:type="dxa"/>
        <w:tblInd w:w="720" w:type="dxa"/>
        <w:tblLook w:val="04A0"/>
      </w:tblPr>
      <w:tblGrid>
        <w:gridCol w:w="1062"/>
        <w:gridCol w:w="1554"/>
        <w:gridCol w:w="1314"/>
        <w:gridCol w:w="1260"/>
        <w:gridCol w:w="1766"/>
      </w:tblGrid>
      <w:tr w:rsidR="00455645" w:rsidRPr="009B51C5" w:rsidTr="00455645">
        <w:trPr>
          <w:trHeight w:val="517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SI.NO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CRITERION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MAX FEATURES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SPLITTER</w:t>
            </w:r>
          </w:p>
        </w:tc>
        <w:tc>
          <w:tcPr>
            <w:tcW w:w="1766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 </w:t>
            </w:r>
            <w:proofErr w:type="spellStart"/>
            <w:r w:rsidRPr="009B51C5">
              <w:rPr>
                <w:sz w:val="20"/>
                <w:szCs w:val="20"/>
              </w:rPr>
              <w:t>Random_state</w:t>
            </w:r>
            <w:proofErr w:type="spellEnd"/>
            <w:r w:rsidRPr="009B51C5">
              <w:rPr>
                <w:sz w:val="20"/>
                <w:szCs w:val="20"/>
              </w:rPr>
              <w:t>=42</w:t>
            </w:r>
          </w:p>
          <w:p w:rsidR="00455645" w:rsidRPr="009B51C5" w:rsidRDefault="00976FB1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="00455645" w:rsidRPr="009B51C5">
              <w:rPr>
                <w:sz w:val="20"/>
                <w:szCs w:val="20"/>
              </w:rPr>
              <w:t xml:space="preserve"> value)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()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()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()</w:t>
            </w:r>
          </w:p>
        </w:tc>
        <w:tc>
          <w:tcPr>
            <w:tcW w:w="1766" w:type="dxa"/>
          </w:tcPr>
          <w:p w:rsidR="00767B64" w:rsidRPr="009B51C5" w:rsidRDefault="00767B64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2.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</w:t>
            </w:r>
            <w:r w:rsidRPr="005C0AD8">
              <w:rPr>
                <w:sz w:val="20"/>
                <w:szCs w:val="20"/>
              </w:rPr>
              <w:t>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5C0AD8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5C0AD8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396077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0.768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3.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5C0AD8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BF2959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0.725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4.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9F430C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0.725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5.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282105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6.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282105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7.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282105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8.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Mae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None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9B51C5">
              <w:rPr>
                <w:sz w:val="20"/>
                <w:szCs w:val="20"/>
                <w:highlight w:val="yellow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805A5A" w:rsidP="00414F8A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0.78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9.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D676B4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10.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207979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11.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207979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12.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207979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13.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Mae</w:t>
            </w:r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207979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14.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BC3ADA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15.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None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BC3ADA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0.727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16.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6526CC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17.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Log2</w:t>
            </w:r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6526CC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455645" w:rsidRPr="009B51C5" w:rsidTr="00455645">
        <w:trPr>
          <w:trHeight w:val="262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18.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Best</w:t>
            </w:r>
          </w:p>
        </w:tc>
        <w:tc>
          <w:tcPr>
            <w:tcW w:w="1766" w:type="dxa"/>
          </w:tcPr>
          <w:p w:rsidR="00455645" w:rsidRPr="009B51C5" w:rsidRDefault="006526CC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</w:tr>
      <w:tr w:rsidR="00455645" w:rsidRPr="009B51C5" w:rsidTr="00455645">
        <w:trPr>
          <w:trHeight w:val="254"/>
        </w:trPr>
        <w:tc>
          <w:tcPr>
            <w:tcW w:w="1062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19.</w:t>
            </w:r>
          </w:p>
        </w:tc>
        <w:tc>
          <w:tcPr>
            <w:tcW w:w="155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314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9B51C5"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260" w:type="dxa"/>
          </w:tcPr>
          <w:p w:rsidR="00455645" w:rsidRPr="009B51C5" w:rsidRDefault="00455645" w:rsidP="00414F8A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Random</w:t>
            </w:r>
          </w:p>
        </w:tc>
        <w:tc>
          <w:tcPr>
            <w:tcW w:w="1766" w:type="dxa"/>
          </w:tcPr>
          <w:p w:rsidR="00455645" w:rsidRPr="009B51C5" w:rsidRDefault="006526CC" w:rsidP="00414F8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</w:tbl>
    <w:p w:rsidR="00671658" w:rsidRDefault="00671658" w:rsidP="00671658">
      <w:pPr>
        <w:rPr>
          <w:sz w:val="20"/>
          <w:szCs w:val="20"/>
        </w:rPr>
      </w:pPr>
    </w:p>
    <w:p w:rsidR="00671658" w:rsidRDefault="00671658" w:rsidP="00B16F1E">
      <w:pPr>
        <w:rPr>
          <w:sz w:val="20"/>
          <w:szCs w:val="20"/>
        </w:rPr>
      </w:pPr>
      <w:r w:rsidRPr="009B51C5">
        <w:rPr>
          <w:sz w:val="20"/>
          <w:szCs w:val="20"/>
        </w:rPr>
        <w:t>Th</w:t>
      </w:r>
      <w:r w:rsidR="00976FB1">
        <w:rPr>
          <w:sz w:val="20"/>
          <w:szCs w:val="20"/>
        </w:rPr>
        <w:t xml:space="preserve">e Decision Tree Regression use </w:t>
      </w:r>
      <w:r w:rsidR="00976FB1" w:rsidRPr="00B16F1E">
        <w:rPr>
          <w:b/>
          <w:bCs/>
          <w:sz w:val="20"/>
          <w:szCs w:val="20"/>
        </w:rPr>
        <w:t>r</w:t>
      </w:r>
      <w:r w:rsidRPr="00B16F1E">
        <w:rPr>
          <w:b/>
          <w:bCs/>
          <w:sz w:val="20"/>
          <w:szCs w:val="20"/>
          <w:vertAlign w:val="superscript"/>
        </w:rPr>
        <w:t>2</w:t>
      </w:r>
      <w:r w:rsidRPr="00B16F1E">
        <w:rPr>
          <w:b/>
          <w:bCs/>
          <w:sz w:val="20"/>
          <w:szCs w:val="20"/>
        </w:rPr>
        <w:t xml:space="preserve"> value</w:t>
      </w:r>
      <w:r w:rsidRPr="009B51C5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Mean </w:t>
      </w:r>
      <w:proofErr w:type="spellStart"/>
      <w:r>
        <w:rPr>
          <w:sz w:val="20"/>
          <w:szCs w:val="20"/>
        </w:rPr>
        <w:t>absolute_value_None_best</w:t>
      </w:r>
      <w:proofErr w:type="spellEnd"/>
      <w:r w:rsidRPr="009B51C5">
        <w:rPr>
          <w:sz w:val="20"/>
          <w:szCs w:val="20"/>
        </w:rPr>
        <w:t>)</w:t>
      </w:r>
      <w:r w:rsidR="007C007D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random_state</w:t>
      </w:r>
      <w:proofErr w:type="spellEnd"/>
      <w:r>
        <w:rPr>
          <w:sz w:val="20"/>
          <w:szCs w:val="20"/>
        </w:rPr>
        <w:t xml:space="preserve"> as 42)</w:t>
      </w:r>
      <w:r w:rsidR="007C007D">
        <w:rPr>
          <w:sz w:val="20"/>
          <w:szCs w:val="20"/>
        </w:rPr>
        <w:t xml:space="preserve"> </w:t>
      </w:r>
      <w:r w:rsidRPr="009B51C5">
        <w:rPr>
          <w:sz w:val="20"/>
          <w:szCs w:val="20"/>
        </w:rPr>
        <w:t>=</w:t>
      </w:r>
      <w:r w:rsidR="007C007D">
        <w:rPr>
          <w:sz w:val="20"/>
          <w:szCs w:val="20"/>
        </w:rPr>
        <w:t xml:space="preserve"> </w:t>
      </w:r>
      <w:r w:rsidR="00DA50C8" w:rsidRPr="00B16F1E">
        <w:rPr>
          <w:b/>
          <w:bCs/>
          <w:sz w:val="20"/>
          <w:szCs w:val="20"/>
          <w:highlight w:val="yellow"/>
        </w:rPr>
        <w:t>0.78</w:t>
      </w:r>
    </w:p>
    <w:p w:rsidR="00B16F1E" w:rsidRDefault="00B16F1E" w:rsidP="00B16F1E">
      <w:pPr>
        <w:rPr>
          <w:sz w:val="20"/>
          <w:szCs w:val="20"/>
        </w:rPr>
      </w:pPr>
    </w:p>
    <w:p w:rsidR="00DA50C8" w:rsidRDefault="00B16F1E" w:rsidP="007C007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16F1E">
        <w:rPr>
          <w:rFonts w:ascii="Times New Roman" w:hAnsi="Times New Roman" w:cs="Times New Roman"/>
          <w:b/>
          <w:bCs/>
          <w:i/>
          <w:iCs/>
          <w:sz w:val="20"/>
          <w:szCs w:val="20"/>
          <w:highlight w:val="green"/>
        </w:rPr>
        <w:lastRenderedPageBreak/>
        <w:t>RANDOM FOREST</w:t>
      </w:r>
      <w:r w:rsidR="00DA50C8">
        <w:rPr>
          <w:sz w:val="20"/>
          <w:szCs w:val="20"/>
        </w:rPr>
        <w:t>:</w:t>
      </w:r>
      <w:r w:rsidR="007C007D" w:rsidRPr="007C007D">
        <w:rPr>
          <w:sz w:val="20"/>
          <w:szCs w:val="20"/>
        </w:rPr>
        <w:t xml:space="preserve"> </w:t>
      </w:r>
      <w:r w:rsidR="007C007D">
        <w:rPr>
          <w:sz w:val="20"/>
          <w:szCs w:val="20"/>
        </w:rPr>
        <w:t>(</w:t>
      </w:r>
      <w:r w:rsidR="007C007D" w:rsidRPr="009B51C5">
        <w:rPr>
          <w:sz w:val="20"/>
          <w:szCs w:val="20"/>
        </w:rPr>
        <w:t>r</w:t>
      </w:r>
      <w:r w:rsidR="007C007D">
        <w:rPr>
          <w:sz w:val="20"/>
          <w:szCs w:val="20"/>
          <w:vertAlign w:val="superscript"/>
        </w:rPr>
        <w:t xml:space="preserve">2 </w:t>
      </w:r>
      <w:r w:rsidR="007C007D">
        <w:rPr>
          <w:sz w:val="20"/>
          <w:szCs w:val="20"/>
        </w:rPr>
        <w:t>value),</w:t>
      </w:r>
    </w:p>
    <w:p w:rsidR="00146B7D" w:rsidRDefault="00146B7D" w:rsidP="00146B7D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731"/>
        <w:gridCol w:w="1794"/>
        <w:gridCol w:w="1783"/>
        <w:gridCol w:w="1816"/>
        <w:gridCol w:w="1732"/>
      </w:tblGrid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SI.NO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CRITERION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 w:rsidRPr="009B51C5">
              <w:rPr>
                <w:sz w:val="20"/>
                <w:szCs w:val="20"/>
              </w:rPr>
              <w:t>MAX FEATURES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N-ESTIMATORS</w:t>
            </w:r>
          </w:p>
        </w:tc>
        <w:tc>
          <w:tcPr>
            <w:tcW w:w="1916" w:type="dxa"/>
          </w:tcPr>
          <w:p w:rsidR="00146B7D" w:rsidRDefault="00976FB1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="00146B7D" w:rsidRPr="009B51C5">
              <w:rPr>
                <w:sz w:val="20"/>
                <w:szCs w:val="20"/>
              </w:rPr>
              <w:t xml:space="preserve"> value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915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16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0.835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915" w:type="dxa"/>
          </w:tcPr>
          <w:p w:rsidR="00146B7D" w:rsidRPr="00C43A87" w:rsidRDefault="00146B7D" w:rsidP="00DA50C8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C43A87">
              <w:rPr>
                <w:sz w:val="20"/>
                <w:szCs w:val="20"/>
                <w:highlight w:val="yellow"/>
              </w:rPr>
              <w:t>MSE</w:t>
            </w:r>
          </w:p>
        </w:tc>
        <w:tc>
          <w:tcPr>
            <w:tcW w:w="1915" w:type="dxa"/>
          </w:tcPr>
          <w:p w:rsidR="00146B7D" w:rsidRPr="00C43A87" w:rsidRDefault="00146B7D" w:rsidP="00DA50C8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C43A87">
              <w:rPr>
                <w:sz w:val="20"/>
                <w:szCs w:val="20"/>
                <w:highlight w:val="yellow"/>
              </w:rPr>
              <w:t>No</w:t>
            </w:r>
            <w:r w:rsidR="00EA7DB6" w:rsidRPr="00C43A87">
              <w:rPr>
                <w:sz w:val="20"/>
                <w:szCs w:val="20"/>
                <w:highlight w:val="yellow"/>
              </w:rPr>
              <w:t>n</w:t>
            </w:r>
            <w:r w:rsidRPr="00C43A87">
              <w:rPr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1915" w:type="dxa"/>
          </w:tcPr>
          <w:p w:rsidR="00146B7D" w:rsidRPr="00C43A87" w:rsidRDefault="00146B7D" w:rsidP="00DA50C8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C43A87">
              <w:rPr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916" w:type="dxa"/>
          </w:tcPr>
          <w:p w:rsidR="00146B7D" w:rsidRPr="00C43A87" w:rsidRDefault="00EA7DB6" w:rsidP="00DA50C8">
            <w:pPr>
              <w:pStyle w:val="ListParagraph"/>
              <w:ind w:left="0"/>
              <w:rPr>
                <w:sz w:val="20"/>
                <w:szCs w:val="20"/>
                <w:highlight w:val="yellow"/>
              </w:rPr>
            </w:pPr>
            <w:r w:rsidRPr="00C43A87">
              <w:rPr>
                <w:sz w:val="20"/>
                <w:szCs w:val="20"/>
                <w:highlight w:val="yellow"/>
              </w:rPr>
              <w:t>0.838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915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16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C43A87">
              <w:rPr>
                <w:sz w:val="20"/>
                <w:szCs w:val="20"/>
              </w:rPr>
              <w:t>34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916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0.831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Log2</w:t>
            </w:r>
          </w:p>
        </w:tc>
        <w:tc>
          <w:tcPr>
            <w:tcW w:w="1915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16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C43A87">
              <w:rPr>
                <w:sz w:val="20"/>
                <w:szCs w:val="20"/>
              </w:rPr>
              <w:t>4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Log2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0.831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915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0.836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915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0.825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Sqrt</w:t>
            </w:r>
            <w:proofErr w:type="spellEnd"/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0.826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Log2</w:t>
            </w:r>
          </w:p>
        </w:tc>
        <w:tc>
          <w:tcPr>
            <w:tcW w:w="1915" w:type="dxa"/>
          </w:tcPr>
          <w:p w:rsidR="00146B7D" w:rsidRDefault="00EA7DB6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0.825</w:t>
            </w:r>
          </w:p>
        </w:tc>
      </w:tr>
      <w:tr w:rsidR="00146B7D" w:rsidTr="00146B7D"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MAE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Log2</w:t>
            </w:r>
          </w:p>
        </w:tc>
        <w:tc>
          <w:tcPr>
            <w:tcW w:w="1915" w:type="dxa"/>
          </w:tcPr>
          <w:p w:rsidR="00146B7D" w:rsidRDefault="00146B7D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916" w:type="dxa"/>
          </w:tcPr>
          <w:p w:rsidR="00146B7D" w:rsidRDefault="00C43A87" w:rsidP="00DA50C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0.826</w:t>
            </w:r>
          </w:p>
        </w:tc>
      </w:tr>
    </w:tbl>
    <w:p w:rsidR="005359D9" w:rsidRDefault="005359D9" w:rsidP="00DA50C8">
      <w:pPr>
        <w:pStyle w:val="ListParagraph"/>
        <w:rPr>
          <w:sz w:val="20"/>
          <w:szCs w:val="20"/>
        </w:rPr>
      </w:pPr>
    </w:p>
    <w:p w:rsidR="005359D9" w:rsidRDefault="005359D9" w:rsidP="00DA50C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Random Forest Regression </w:t>
      </w:r>
      <w:r w:rsidR="007C007D" w:rsidRPr="00B16F1E">
        <w:rPr>
          <w:b/>
          <w:bCs/>
          <w:sz w:val="20"/>
          <w:szCs w:val="20"/>
        </w:rPr>
        <w:t>r</w:t>
      </w:r>
      <w:r w:rsidR="007C007D" w:rsidRPr="00B16F1E">
        <w:rPr>
          <w:b/>
          <w:bCs/>
          <w:sz w:val="20"/>
          <w:szCs w:val="20"/>
          <w:vertAlign w:val="superscript"/>
        </w:rPr>
        <w:t xml:space="preserve">2 </w:t>
      </w:r>
      <w:r w:rsidRPr="00B16F1E">
        <w:rPr>
          <w:b/>
          <w:bCs/>
          <w:sz w:val="20"/>
          <w:szCs w:val="20"/>
        </w:rPr>
        <w:t>value</w:t>
      </w:r>
      <w:r>
        <w:rPr>
          <w:sz w:val="20"/>
          <w:szCs w:val="20"/>
        </w:rPr>
        <w:t xml:space="preserve"> (</w:t>
      </w:r>
      <w:r w:rsidR="00C43A87">
        <w:rPr>
          <w:sz w:val="20"/>
          <w:szCs w:val="20"/>
        </w:rPr>
        <w:t>Mse_None_</w:t>
      </w:r>
      <w:r>
        <w:rPr>
          <w:sz w:val="20"/>
          <w:szCs w:val="20"/>
        </w:rPr>
        <w:t>100</w:t>
      </w:r>
      <w:proofErr w:type="gramStart"/>
      <w:r>
        <w:rPr>
          <w:sz w:val="20"/>
          <w:szCs w:val="20"/>
        </w:rPr>
        <w:t>)</w:t>
      </w:r>
      <w:r w:rsidR="00B16F1E">
        <w:rPr>
          <w:sz w:val="20"/>
          <w:szCs w:val="20"/>
        </w:rPr>
        <w:t xml:space="preserve">  </w:t>
      </w:r>
      <w:r>
        <w:rPr>
          <w:sz w:val="20"/>
          <w:szCs w:val="20"/>
        </w:rPr>
        <w:t>=</w:t>
      </w:r>
      <w:proofErr w:type="gramEnd"/>
      <w:r w:rsidR="007C007D">
        <w:rPr>
          <w:sz w:val="20"/>
          <w:szCs w:val="20"/>
        </w:rPr>
        <w:t xml:space="preserve">  </w:t>
      </w:r>
      <w:r w:rsidR="00C43A87" w:rsidRPr="00B16F1E">
        <w:rPr>
          <w:b/>
          <w:bCs/>
          <w:sz w:val="20"/>
          <w:szCs w:val="20"/>
          <w:highlight w:val="yellow"/>
        </w:rPr>
        <w:t>0.838</w:t>
      </w:r>
    </w:p>
    <w:p w:rsidR="007C007D" w:rsidRPr="00DA50C8" w:rsidRDefault="007C007D" w:rsidP="00DA50C8">
      <w:pPr>
        <w:pStyle w:val="ListParagraph"/>
        <w:rPr>
          <w:sz w:val="20"/>
          <w:szCs w:val="20"/>
        </w:rPr>
      </w:pPr>
    </w:p>
    <w:p w:rsidR="00DA50C8" w:rsidRDefault="007C007D" w:rsidP="007C0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6F1E">
        <w:rPr>
          <w:rFonts w:ascii="Times New Roman" w:hAnsi="Times New Roman" w:cs="Times New Roman"/>
          <w:b/>
          <w:bCs/>
          <w:sz w:val="24"/>
          <w:szCs w:val="24"/>
        </w:rPr>
        <w:t>Final model justification:</w:t>
      </w:r>
    </w:p>
    <w:p w:rsidR="00B16F1E" w:rsidRPr="00B16F1E" w:rsidRDefault="00B16F1E" w:rsidP="00B16F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C007D" w:rsidRPr="00B16F1E" w:rsidRDefault="007C007D" w:rsidP="007C007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16F1E">
        <w:rPr>
          <w:rFonts w:ascii="Times New Roman" w:hAnsi="Times New Roman" w:cs="Times New Roman"/>
          <w:sz w:val="20"/>
          <w:szCs w:val="20"/>
        </w:rPr>
        <w:t xml:space="preserve">The final model of the Insurance charges predicting project is </w:t>
      </w:r>
      <w:r w:rsidR="00B16F1E">
        <w:rPr>
          <w:rFonts w:ascii="Times New Roman" w:hAnsi="Times New Roman" w:cs="Times New Roman"/>
          <w:sz w:val="20"/>
          <w:szCs w:val="20"/>
        </w:rPr>
        <w:t xml:space="preserve">Machine Learning  </w:t>
      </w:r>
      <w:r w:rsidRPr="00B16F1E">
        <w:rPr>
          <w:rFonts w:ascii="Times New Roman" w:hAnsi="Times New Roman" w:cs="Times New Roman"/>
          <w:sz w:val="20"/>
          <w:szCs w:val="20"/>
        </w:rPr>
        <w:t xml:space="preserve">as supervised learning by regression method and Support vector Machine with hyper-tuning by </w:t>
      </w:r>
      <w:r w:rsidR="00B16F1E">
        <w:rPr>
          <w:rFonts w:ascii="Times New Roman" w:hAnsi="Times New Roman" w:cs="Times New Roman"/>
          <w:sz w:val="20"/>
          <w:szCs w:val="20"/>
        </w:rPr>
        <w:t>“</w:t>
      </w:r>
      <w:r w:rsidRPr="00B16F1E">
        <w:rPr>
          <w:rFonts w:ascii="Times New Roman" w:hAnsi="Times New Roman" w:cs="Times New Roman"/>
          <w:sz w:val="20"/>
          <w:szCs w:val="20"/>
        </w:rPr>
        <w:t>poly</w:t>
      </w:r>
      <w:r w:rsidR="00B16F1E">
        <w:rPr>
          <w:rFonts w:ascii="Times New Roman" w:hAnsi="Times New Roman" w:cs="Times New Roman"/>
          <w:sz w:val="20"/>
          <w:szCs w:val="20"/>
        </w:rPr>
        <w:t>”</w:t>
      </w:r>
      <w:r w:rsidRPr="00B16F1E">
        <w:rPr>
          <w:rFonts w:ascii="Times New Roman" w:hAnsi="Times New Roman" w:cs="Times New Roman"/>
          <w:sz w:val="20"/>
          <w:szCs w:val="20"/>
        </w:rPr>
        <w:t xml:space="preserve"> and C=3000, </w:t>
      </w:r>
      <w:r w:rsidR="005C0AD8" w:rsidRPr="00B16F1E">
        <w:rPr>
          <w:rFonts w:ascii="Times New Roman" w:hAnsi="Times New Roman" w:cs="Times New Roman"/>
          <w:sz w:val="20"/>
          <w:szCs w:val="20"/>
        </w:rPr>
        <w:t>based on the selection of highest r</w:t>
      </w:r>
      <w:r w:rsidR="005C0AD8" w:rsidRPr="00B16F1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C0AD8" w:rsidRPr="00B16F1E">
        <w:rPr>
          <w:rFonts w:ascii="Times New Roman" w:hAnsi="Times New Roman" w:cs="Times New Roman"/>
          <w:sz w:val="20"/>
          <w:szCs w:val="20"/>
        </w:rPr>
        <w:t xml:space="preserve">_score that is </w:t>
      </w:r>
      <w:r w:rsidR="005C0AD8" w:rsidRPr="00B16F1E">
        <w:rPr>
          <w:rFonts w:ascii="Times New Roman" w:hAnsi="Times New Roman" w:cs="Times New Roman"/>
          <w:b/>
          <w:bCs/>
          <w:sz w:val="20"/>
          <w:szCs w:val="20"/>
        </w:rPr>
        <w:t>0.839</w:t>
      </w:r>
      <w:r w:rsidR="005C0AD8" w:rsidRPr="00B16F1E">
        <w:rPr>
          <w:rFonts w:ascii="Times New Roman" w:hAnsi="Times New Roman" w:cs="Times New Roman"/>
          <w:sz w:val="20"/>
          <w:szCs w:val="20"/>
        </w:rPr>
        <w:t>.</w:t>
      </w:r>
    </w:p>
    <w:p w:rsidR="005C0AD8" w:rsidRPr="00B16F1E" w:rsidRDefault="005C0AD8" w:rsidP="007C007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5C0AD8" w:rsidRPr="00B16F1E" w:rsidRDefault="005C0AD8" w:rsidP="007C007D">
      <w:pPr>
        <w:pStyle w:val="ListParagraph"/>
        <w:ind w:left="1440"/>
        <w:rPr>
          <w:rFonts w:ascii="Adobe Garamond Pro" w:hAnsi="Adobe Garamond Pro" w:cs="Akhbar MT"/>
          <w:b/>
          <w:bCs/>
          <w:i/>
          <w:iCs/>
          <w:sz w:val="20"/>
          <w:szCs w:val="20"/>
        </w:rPr>
      </w:pPr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Import pickle</w:t>
      </w:r>
    </w:p>
    <w:p w:rsidR="005C0AD8" w:rsidRPr="00B16F1E" w:rsidRDefault="005C0AD8" w:rsidP="007C007D">
      <w:pPr>
        <w:pStyle w:val="ListParagraph"/>
        <w:ind w:left="1440"/>
        <w:rPr>
          <w:rFonts w:ascii="Adobe Garamond Pro" w:hAnsi="Adobe Garamond Pro" w:cs="Akhbar MT"/>
          <w:b/>
          <w:bCs/>
          <w:i/>
          <w:iCs/>
          <w:sz w:val="20"/>
          <w:szCs w:val="20"/>
        </w:rPr>
      </w:pPr>
    </w:p>
    <w:p w:rsidR="005C0AD8" w:rsidRPr="00B16F1E" w:rsidRDefault="005C0AD8" w:rsidP="005C0AD8">
      <w:pPr>
        <w:pStyle w:val="ListParagraph"/>
        <w:ind w:left="1440"/>
        <w:rPr>
          <w:rFonts w:ascii="Adobe Garamond Pro" w:hAnsi="Adobe Garamond Pro" w:cs="Akhbar MT"/>
          <w:b/>
          <w:bCs/>
          <w:i/>
          <w:iCs/>
          <w:sz w:val="20"/>
          <w:szCs w:val="20"/>
        </w:rPr>
      </w:pPr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loaded_model=</w:t>
      </w:r>
      <w:proofErr w:type="gramStart"/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pickle.load(</w:t>
      </w:r>
      <w:proofErr w:type="gramEnd"/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open('finalized_assignment_svmcharges.sav','rb'))</w:t>
      </w:r>
    </w:p>
    <w:p w:rsidR="005C0AD8" w:rsidRPr="00B16F1E" w:rsidRDefault="005C0AD8" w:rsidP="005C0AD8">
      <w:pPr>
        <w:pStyle w:val="ListParagraph"/>
        <w:ind w:left="1440"/>
        <w:rPr>
          <w:rFonts w:ascii="Adobe Garamond Pro" w:hAnsi="Adobe Garamond Pro" w:cs="Akhbar MT"/>
          <w:b/>
          <w:bCs/>
          <w:i/>
          <w:iCs/>
          <w:sz w:val="20"/>
          <w:szCs w:val="20"/>
        </w:rPr>
      </w:pPr>
      <w:proofErr w:type="gramStart"/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result=</w:t>
      </w:r>
      <w:proofErr w:type="spellStart"/>
      <w:proofErr w:type="gramEnd"/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loaded_model.predict</w:t>
      </w:r>
      <w:proofErr w:type="spellEnd"/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([[]])</w:t>
      </w:r>
    </w:p>
    <w:p w:rsidR="005C0AD8" w:rsidRPr="00B16F1E" w:rsidRDefault="005C0AD8" w:rsidP="005C0AD8">
      <w:pPr>
        <w:pStyle w:val="ListParagraph"/>
        <w:ind w:left="1440"/>
        <w:rPr>
          <w:rFonts w:ascii="Adobe Garamond Pro" w:hAnsi="Adobe Garamond Pro" w:cs="Akhbar MT"/>
          <w:b/>
          <w:bCs/>
          <w:i/>
          <w:iCs/>
          <w:sz w:val="20"/>
          <w:szCs w:val="20"/>
        </w:rPr>
      </w:pPr>
    </w:p>
    <w:p w:rsidR="005C0AD8" w:rsidRPr="00B16F1E" w:rsidRDefault="005C0AD8" w:rsidP="005C0AD8">
      <w:pPr>
        <w:pStyle w:val="ListParagraph"/>
        <w:ind w:left="1440"/>
        <w:rPr>
          <w:rFonts w:ascii="Adobe Garamond Pro" w:hAnsi="Adobe Garamond Pro" w:cs="Akhbar MT"/>
          <w:b/>
          <w:bCs/>
          <w:i/>
          <w:iCs/>
          <w:sz w:val="20"/>
          <w:szCs w:val="20"/>
        </w:rPr>
      </w:pPr>
      <w:proofErr w:type="gramStart"/>
      <w:r w:rsidRPr="00B16F1E">
        <w:rPr>
          <w:rFonts w:ascii="Adobe Garamond Pro" w:hAnsi="Adobe Garamond Pro" w:cs="Akhbar MT"/>
          <w:b/>
          <w:bCs/>
          <w:i/>
          <w:iCs/>
          <w:sz w:val="20"/>
          <w:szCs w:val="20"/>
        </w:rPr>
        <w:t>result</w:t>
      </w:r>
      <w:proofErr w:type="gramEnd"/>
    </w:p>
    <w:p w:rsidR="00DA50C8" w:rsidRDefault="00DA50C8" w:rsidP="00671658">
      <w:pPr>
        <w:rPr>
          <w:sz w:val="20"/>
          <w:szCs w:val="20"/>
        </w:rPr>
      </w:pPr>
    </w:p>
    <w:p w:rsidR="00976FB1" w:rsidRPr="00FC4DEA" w:rsidRDefault="00B16F1E" w:rsidP="005C0AD8">
      <w:pPr>
        <w:ind w:firstLine="720"/>
        <w:rPr>
          <w:rFonts w:ascii="Times New Roman" w:hAnsi="Times New Roman" w:cs="Times New Roman"/>
          <w:b/>
          <w:bCs/>
          <w:i/>
          <w:i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976FB1" w:rsidRPr="005C0AD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5" w:history="1">
        <w:r w:rsidR="00FC4DEA" w:rsidRPr="00FC4DEA">
          <w:rPr>
            <w:rStyle w:val="Hyperlink"/>
            <w:rFonts w:ascii="Times New Roman" w:hAnsi="Times New Roman" w:cs="Times New Roman"/>
            <w:b/>
            <w:bCs/>
            <w:i/>
            <w:iCs/>
            <w:color w:val="00B0F0"/>
            <w:sz w:val="24"/>
            <w:szCs w:val="24"/>
          </w:rPr>
          <w:t>https://github.com/DrAjitha1AI/Regression-Assignment</w:t>
        </w:r>
      </w:hyperlink>
    </w:p>
    <w:p w:rsidR="00207979" w:rsidRDefault="0020797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lastRenderedPageBreak/>
        <w:t>AdaBoost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Algorithm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SI.NO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713D19">
              <w:rPr>
                <w:rFonts w:ascii="Calibri" w:hAnsi="Calibri" w:cs="Calibri"/>
                <w:color w:val="000000"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2394" w:type="dxa"/>
          </w:tcPr>
          <w:p w:rsidR="00713D19" w:rsidRDefault="00713D19" w:rsidP="00713D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13D19">
              <w:rPr>
                <w:rFonts w:ascii="Calibri" w:hAnsi="Calibri" w:cs="Calibri"/>
                <w:color w:val="000000"/>
                <w:sz w:val="28"/>
                <w:szCs w:val="28"/>
              </w:rPr>
              <w:t>loss</w:t>
            </w:r>
          </w:p>
        </w:tc>
        <w:tc>
          <w:tcPr>
            <w:tcW w:w="2394" w:type="dxa"/>
          </w:tcPr>
          <w:p w:rsidR="00713D19" w:rsidRPr="00713D19" w:rsidRDefault="0070016A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</w:t>
            </w:r>
            <w:r w:rsidR="00713D19" w:rsidRPr="00713D19">
              <w:rPr>
                <w:rFonts w:ascii="Calibri" w:hAnsi="Calibri" w:cs="Calibri"/>
                <w:color w:val="000000"/>
                <w:sz w:val="28"/>
                <w:szCs w:val="28"/>
                <w:vertAlign w:val="superscript"/>
              </w:rPr>
              <w:t>2</w:t>
            </w:r>
            <w:r w:rsidR="00713D19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value</w:t>
            </w:r>
          </w:p>
        </w:tc>
      </w:tr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2394" w:type="dxa"/>
          </w:tcPr>
          <w:p w:rsidR="00713D19" w:rsidRPr="0070016A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70016A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2394" w:type="dxa"/>
          </w:tcPr>
          <w:p w:rsidR="00713D19" w:rsidRPr="0070016A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70016A">
              <w:rPr>
                <w:rFonts w:ascii="Segoe UI" w:hAnsi="Segoe UI" w:cs="Segoe UI"/>
                <w:b/>
                <w:bCs/>
                <w:i/>
                <w:iCs/>
                <w:color w:val="222832"/>
                <w:sz w:val="15"/>
                <w:szCs w:val="15"/>
                <w:highlight w:val="yellow"/>
                <w:shd w:val="clear" w:color="auto" w:fill="FFFFFF"/>
              </w:rPr>
              <w:t>linear</w:t>
            </w:r>
          </w:p>
        </w:tc>
        <w:tc>
          <w:tcPr>
            <w:tcW w:w="2394" w:type="dxa"/>
          </w:tcPr>
          <w:p w:rsidR="00713D19" w:rsidRPr="0070016A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70016A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0.82</w:t>
            </w:r>
          </w:p>
        </w:tc>
      </w:tr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z w:val="15"/>
                <w:szCs w:val="15"/>
                <w:shd w:val="clear" w:color="auto" w:fill="FFFFFF"/>
              </w:rPr>
              <w:t>linear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0.82</w:t>
            </w:r>
          </w:p>
        </w:tc>
      </w:tr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z w:val="15"/>
                <w:szCs w:val="15"/>
                <w:shd w:val="clear" w:color="auto" w:fill="FFFFFF"/>
              </w:rPr>
              <w:t>square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0.24</w:t>
            </w:r>
          </w:p>
        </w:tc>
      </w:tr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z w:val="15"/>
                <w:szCs w:val="15"/>
                <w:shd w:val="clear" w:color="auto" w:fill="FFFFFF"/>
              </w:rPr>
              <w:t>square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0.18</w:t>
            </w:r>
          </w:p>
        </w:tc>
      </w:tr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5.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z w:val="15"/>
                <w:szCs w:val="15"/>
                <w:shd w:val="clear" w:color="auto" w:fill="FFFFFF"/>
              </w:rPr>
              <w:t>exponential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0.42</w:t>
            </w:r>
          </w:p>
        </w:tc>
      </w:tr>
      <w:tr w:rsidR="00713D19" w:rsidTr="00713D19"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6.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z w:val="15"/>
                <w:szCs w:val="15"/>
                <w:shd w:val="clear" w:color="auto" w:fill="FFFFFF"/>
              </w:rPr>
              <w:t>exponential</w:t>
            </w:r>
          </w:p>
        </w:tc>
        <w:tc>
          <w:tcPr>
            <w:tcW w:w="2394" w:type="dxa"/>
          </w:tcPr>
          <w:p w:rsidR="00713D19" w:rsidRDefault="00713D19" w:rsidP="00E05D6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0.28</w:t>
            </w:r>
          </w:p>
        </w:tc>
      </w:tr>
    </w:tbl>
    <w:p w:rsidR="00713D19" w:rsidRDefault="00713D19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487C33" w:rsidRDefault="00487C33" w:rsidP="00E05D61">
      <w:pPr>
        <w:rPr>
          <w:rFonts w:ascii="Calibri" w:hAnsi="Calibri" w:cs="Calibri"/>
          <w:color w:val="000000"/>
          <w:sz w:val="28"/>
          <w:szCs w:val="28"/>
        </w:rPr>
      </w:pPr>
    </w:p>
    <w:p w:rsidR="00487C33" w:rsidRDefault="00487C33" w:rsidP="00E05D61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AdaBoost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= 0.82</w:t>
      </w:r>
    </w:p>
    <w:p w:rsidR="00713D19" w:rsidRDefault="001A01A4" w:rsidP="00E05D6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XG boosting = 0.837</w:t>
      </w:r>
    </w:p>
    <w:p w:rsidR="001A01A4" w:rsidRDefault="001A01A4" w:rsidP="00E05D6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LG boosting = 0.846</w:t>
      </w:r>
    </w:p>
    <w:p w:rsidR="001A01A4" w:rsidRPr="00207979" w:rsidRDefault="001A01A4" w:rsidP="00E05D61">
      <w:pPr>
        <w:rPr>
          <w:rFonts w:ascii="Calibri" w:hAnsi="Calibri" w:cs="Calibri"/>
          <w:color w:val="000000"/>
          <w:sz w:val="28"/>
          <w:szCs w:val="28"/>
        </w:rPr>
      </w:pPr>
    </w:p>
    <w:sectPr w:rsidR="001A01A4" w:rsidRPr="00207979" w:rsidSect="00BC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2EA"/>
    <w:multiLevelType w:val="hybridMultilevel"/>
    <w:tmpl w:val="25D0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D50"/>
    <w:multiLevelType w:val="hybridMultilevel"/>
    <w:tmpl w:val="665A0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CE2655"/>
    <w:multiLevelType w:val="hybridMultilevel"/>
    <w:tmpl w:val="E3221F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091A77"/>
    <w:multiLevelType w:val="hybridMultilevel"/>
    <w:tmpl w:val="E3C217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2826B2"/>
    <w:multiLevelType w:val="hybridMultilevel"/>
    <w:tmpl w:val="13224C1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51E2D86"/>
    <w:multiLevelType w:val="hybridMultilevel"/>
    <w:tmpl w:val="742E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E5554"/>
    <w:multiLevelType w:val="hybridMultilevel"/>
    <w:tmpl w:val="7F6006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655419"/>
    <w:multiLevelType w:val="hybridMultilevel"/>
    <w:tmpl w:val="D610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1658"/>
    <w:rsid w:val="00146B7D"/>
    <w:rsid w:val="001A01A4"/>
    <w:rsid w:val="00207979"/>
    <w:rsid w:val="00282105"/>
    <w:rsid w:val="002B4258"/>
    <w:rsid w:val="002E06B5"/>
    <w:rsid w:val="00396077"/>
    <w:rsid w:val="00414ADD"/>
    <w:rsid w:val="00455645"/>
    <w:rsid w:val="00487C33"/>
    <w:rsid w:val="004A57E6"/>
    <w:rsid w:val="005359D9"/>
    <w:rsid w:val="005C0AD8"/>
    <w:rsid w:val="006526CC"/>
    <w:rsid w:val="00671658"/>
    <w:rsid w:val="0070016A"/>
    <w:rsid w:val="00713D19"/>
    <w:rsid w:val="007568FD"/>
    <w:rsid w:val="00767B64"/>
    <w:rsid w:val="007719FE"/>
    <w:rsid w:val="007C007D"/>
    <w:rsid w:val="007F4DCB"/>
    <w:rsid w:val="007F69EB"/>
    <w:rsid w:val="00805A5A"/>
    <w:rsid w:val="008A0087"/>
    <w:rsid w:val="008A699F"/>
    <w:rsid w:val="009221DE"/>
    <w:rsid w:val="00976FB1"/>
    <w:rsid w:val="00980C92"/>
    <w:rsid w:val="009F430C"/>
    <w:rsid w:val="00A41AB2"/>
    <w:rsid w:val="00AF1A21"/>
    <w:rsid w:val="00B13F30"/>
    <w:rsid w:val="00B16F1E"/>
    <w:rsid w:val="00B773BF"/>
    <w:rsid w:val="00BB51FF"/>
    <w:rsid w:val="00BC3ADA"/>
    <w:rsid w:val="00BC53AB"/>
    <w:rsid w:val="00BC6072"/>
    <w:rsid w:val="00BF2959"/>
    <w:rsid w:val="00C007FE"/>
    <w:rsid w:val="00C168EA"/>
    <w:rsid w:val="00C43A87"/>
    <w:rsid w:val="00D676B4"/>
    <w:rsid w:val="00D95B74"/>
    <w:rsid w:val="00DA50C8"/>
    <w:rsid w:val="00E05D61"/>
    <w:rsid w:val="00EA7DB6"/>
    <w:rsid w:val="00FC4DEA"/>
    <w:rsid w:val="00FE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c0000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58"/>
    <w:pPr>
      <w:ind w:left="720"/>
      <w:contextualSpacing/>
    </w:pPr>
  </w:style>
  <w:style w:type="table" w:styleId="TableGrid">
    <w:name w:val="Table Grid"/>
    <w:basedOn w:val="TableNormal"/>
    <w:uiPriority w:val="39"/>
    <w:rsid w:val="00671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4D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DE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jitha1AI/Regression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Ajitha Panneer</dc:creator>
  <cp:lastModifiedBy>Ajitha Panneer</cp:lastModifiedBy>
  <cp:revision>18</cp:revision>
  <dcterms:created xsi:type="dcterms:W3CDTF">2025-07-08T08:32:00Z</dcterms:created>
  <dcterms:modified xsi:type="dcterms:W3CDTF">2025-07-09T17:47:00Z</dcterms:modified>
</cp:coreProperties>
</file>