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F2F7A" w14:textId="7FC9B24A" w:rsidR="00302B77" w:rsidRPr="00302B77" w:rsidRDefault="00302B77" w:rsidP="00CB6D97">
      <w:pPr>
        <w:jc w:val="center"/>
        <w:rPr>
          <w:rFonts w:asciiTheme="majorBidi" w:hAnsiTheme="majorBidi" w:cstheme="majorBidi"/>
          <w:b/>
          <w:bCs/>
          <w:sz w:val="144"/>
          <w:szCs w:val="144"/>
          <w:u w:val="single"/>
        </w:rPr>
      </w:pPr>
      <w:r w:rsidRPr="00302B77">
        <w:rPr>
          <w:rFonts w:asciiTheme="majorBidi" w:hAnsiTheme="majorBidi" w:cstheme="majorBidi"/>
          <w:b/>
          <w:bCs/>
          <w:color w:val="C00000"/>
          <w:sz w:val="144"/>
          <w:szCs w:val="144"/>
          <w:u w:val="single"/>
        </w:rPr>
        <w:t>test</w:t>
      </w:r>
      <w:bookmarkStart w:id="0" w:name="_GoBack"/>
      <w:bookmarkEnd w:id="0"/>
    </w:p>
    <w:p w14:paraId="4020702C" w14:textId="300D0D73" w:rsidR="00CB6D97" w:rsidRPr="00AE71D1" w:rsidRDefault="00CB6D97" w:rsidP="00CB6D97">
      <w:pPr>
        <w:jc w:val="center"/>
        <w:rPr>
          <w:rFonts w:asciiTheme="majorBidi" w:hAnsiTheme="majorBidi" w:cstheme="majorBidi"/>
          <w:b/>
          <w:bCs/>
          <w:sz w:val="32"/>
          <w:szCs w:val="32"/>
          <w:u w:val="single"/>
        </w:rPr>
      </w:pPr>
      <w:proofErr w:type="spellStart"/>
      <w:r w:rsidRPr="00AE71D1">
        <w:rPr>
          <w:rFonts w:asciiTheme="majorBidi" w:hAnsiTheme="majorBidi" w:cstheme="majorBidi"/>
          <w:b/>
          <w:bCs/>
          <w:sz w:val="32"/>
          <w:szCs w:val="32"/>
          <w:u w:val="single"/>
        </w:rPr>
        <w:t>Digital</w:t>
      </w:r>
      <w:proofErr w:type="spellEnd"/>
      <w:r w:rsidRPr="00AE71D1">
        <w:rPr>
          <w:rFonts w:asciiTheme="majorBidi" w:hAnsiTheme="majorBidi" w:cstheme="majorBidi"/>
          <w:b/>
          <w:bCs/>
          <w:sz w:val="32"/>
          <w:szCs w:val="32"/>
          <w:u w:val="single"/>
        </w:rPr>
        <w:t xml:space="preserve"> image processing</w:t>
      </w:r>
      <w:r w:rsidRPr="00AE71D1">
        <w:rPr>
          <w:rFonts w:asciiTheme="majorBidi" w:hAnsiTheme="majorBidi" w:cstheme="majorBidi"/>
          <w:b/>
          <w:bCs/>
          <w:sz w:val="32"/>
          <w:szCs w:val="32"/>
          <w:u w:val="single"/>
        </w:rPr>
        <w:br/>
      </w:r>
    </w:p>
    <w:p w14:paraId="377C22B9" w14:textId="77777777" w:rsidR="00CB6D97" w:rsidRPr="00AE71D1" w:rsidRDefault="00CB6D97" w:rsidP="00C47F30">
      <w:pPr>
        <w:pStyle w:val="ListParagraph"/>
        <w:numPr>
          <w:ilvl w:val="0"/>
          <w:numId w:val="13"/>
        </w:numPr>
        <w:rPr>
          <w:rFonts w:asciiTheme="majorBidi" w:hAnsiTheme="majorBidi" w:cstheme="majorBidi"/>
          <w:b/>
          <w:bCs/>
          <w:sz w:val="28"/>
          <w:szCs w:val="28"/>
          <w:u w:val="single"/>
        </w:rPr>
      </w:pPr>
      <w:r w:rsidRPr="00AE71D1">
        <w:rPr>
          <w:rFonts w:asciiTheme="majorBidi" w:hAnsiTheme="majorBidi" w:cstheme="majorBidi"/>
          <w:b/>
          <w:bCs/>
          <w:sz w:val="28"/>
          <w:szCs w:val="28"/>
          <w:u w:val="single"/>
        </w:rPr>
        <w:t>What is digital image processing?</w:t>
      </w:r>
    </w:p>
    <w:p w14:paraId="304CEBC6" w14:textId="77777777" w:rsidR="00CB6D97" w:rsidRPr="00AE71D1" w:rsidRDefault="00CB6D97" w:rsidP="00CB6D97">
      <w:pPr>
        <w:spacing w:after="0" w:line="240" w:lineRule="auto"/>
        <w:rPr>
          <w:rStyle w:val="Strong"/>
          <w:rFonts w:asciiTheme="majorBidi" w:hAnsiTheme="majorBidi" w:cstheme="majorBidi"/>
          <w:sz w:val="26"/>
          <w:szCs w:val="26"/>
          <w:bdr w:val="none" w:sz="0" w:space="0" w:color="auto" w:frame="1"/>
          <w:shd w:val="clear" w:color="auto" w:fill="FFFFFF"/>
        </w:rPr>
      </w:pPr>
      <w:r w:rsidRPr="00AE71D1">
        <w:rPr>
          <w:rStyle w:val="Strong"/>
          <w:rFonts w:asciiTheme="majorBidi" w:hAnsiTheme="majorBidi" w:cstheme="majorBidi"/>
          <w:sz w:val="26"/>
          <w:szCs w:val="26"/>
          <w:bdr w:val="none" w:sz="0" w:space="0" w:color="auto" w:frame="1"/>
          <w:shd w:val="clear" w:color="auto" w:fill="FFFFFF"/>
        </w:rPr>
        <w:t>Digital image processing:</w:t>
      </w:r>
    </w:p>
    <w:p w14:paraId="11FDD93C"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 xml:space="preserve">                             is a method to convert an image into digital form and perform some operations on it, in order to get an enhanced image or to extract some information from it.</w:t>
      </w:r>
    </w:p>
    <w:p w14:paraId="52837F27"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It is a type of signal dispensation in which input is image, like video frame or photograph and</w:t>
      </w:r>
    </w:p>
    <w:p w14:paraId="19B1E964"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output may be image or characteristics associated with that image.</w:t>
      </w:r>
    </w:p>
    <w:p w14:paraId="59535C38" w14:textId="77777777" w:rsidR="00CB6D97" w:rsidRPr="00AE71D1" w:rsidRDefault="00CB6D97" w:rsidP="00CB6D97">
      <w:pPr>
        <w:spacing w:line="240" w:lineRule="auto"/>
        <w:rPr>
          <w:rFonts w:asciiTheme="majorBidi" w:hAnsiTheme="majorBidi" w:cstheme="majorBidi"/>
          <w:b/>
          <w:bCs/>
          <w:u w:val="single"/>
        </w:rPr>
      </w:pPr>
    </w:p>
    <w:p w14:paraId="6E05C7B4" w14:textId="77777777" w:rsidR="00CB6D97" w:rsidRPr="00AE71D1" w:rsidRDefault="00CB6D97" w:rsidP="00CB6D97">
      <w:pPr>
        <w:rPr>
          <w:rFonts w:asciiTheme="majorBidi" w:hAnsiTheme="majorBidi" w:cstheme="majorBidi"/>
          <w:b/>
          <w:bCs/>
          <w:u w:val="single"/>
        </w:rPr>
      </w:pPr>
    </w:p>
    <w:p w14:paraId="6ECB2BCA" w14:textId="77777777" w:rsidR="00CB6D97" w:rsidRPr="00AE71D1" w:rsidRDefault="00CB6D97" w:rsidP="00CB6D97">
      <w:pPr>
        <w:rPr>
          <w:rFonts w:asciiTheme="majorBidi" w:hAnsiTheme="majorBidi" w:cstheme="majorBidi"/>
          <w:b/>
          <w:bCs/>
          <w:u w:val="single"/>
        </w:rPr>
      </w:pPr>
    </w:p>
    <w:p w14:paraId="035BD7B4" w14:textId="77777777" w:rsidR="00CB6D97" w:rsidRPr="00AE71D1" w:rsidRDefault="00CB6D97" w:rsidP="00CB6D97">
      <w:pPr>
        <w:rPr>
          <w:rFonts w:asciiTheme="majorBidi" w:hAnsiTheme="majorBidi" w:cstheme="majorBidi"/>
          <w:b/>
          <w:bCs/>
          <w:u w:val="single"/>
        </w:rPr>
      </w:pPr>
    </w:p>
    <w:p w14:paraId="756EB67B" w14:textId="77777777" w:rsidR="00CB6D97" w:rsidRPr="00AE71D1" w:rsidRDefault="00CB6D97" w:rsidP="00CB6D97">
      <w:pPr>
        <w:rPr>
          <w:rFonts w:asciiTheme="majorBidi" w:hAnsiTheme="majorBidi" w:cstheme="majorBidi"/>
          <w:b/>
          <w:bCs/>
          <w:u w:val="single"/>
        </w:rPr>
      </w:pPr>
    </w:p>
    <w:p w14:paraId="335B7F53" w14:textId="77777777" w:rsidR="00CB6D97" w:rsidRPr="00AE71D1" w:rsidRDefault="00CB6D97" w:rsidP="00CB6D97">
      <w:pPr>
        <w:rPr>
          <w:rFonts w:asciiTheme="majorBidi" w:hAnsiTheme="majorBidi" w:cstheme="majorBidi"/>
          <w:b/>
          <w:bCs/>
          <w:u w:val="single"/>
        </w:rPr>
      </w:pPr>
    </w:p>
    <w:p w14:paraId="583069B2" w14:textId="77777777" w:rsidR="00CB6D97" w:rsidRPr="00AE71D1" w:rsidRDefault="00CB6D97" w:rsidP="00CB6D97">
      <w:pPr>
        <w:rPr>
          <w:rFonts w:asciiTheme="majorBidi" w:hAnsiTheme="majorBidi" w:cstheme="majorBidi"/>
          <w:b/>
          <w:bCs/>
          <w:u w:val="single"/>
        </w:rPr>
      </w:pPr>
    </w:p>
    <w:p w14:paraId="5453A3A2" w14:textId="77777777" w:rsidR="00CB6D97" w:rsidRPr="00AE71D1" w:rsidRDefault="00CB6D97" w:rsidP="00CB6D97">
      <w:pPr>
        <w:rPr>
          <w:rFonts w:asciiTheme="majorBidi" w:hAnsiTheme="majorBidi" w:cstheme="majorBidi"/>
          <w:b/>
          <w:bCs/>
          <w:u w:val="single"/>
        </w:rPr>
      </w:pPr>
    </w:p>
    <w:p w14:paraId="27B9731E" w14:textId="77777777" w:rsidR="00CB6D97" w:rsidRPr="00AE71D1" w:rsidRDefault="00CB6D97" w:rsidP="00CB6D97">
      <w:pPr>
        <w:rPr>
          <w:rFonts w:asciiTheme="majorBidi" w:hAnsiTheme="majorBidi" w:cstheme="majorBidi"/>
          <w:b/>
          <w:bCs/>
          <w:u w:val="single"/>
        </w:rPr>
      </w:pPr>
    </w:p>
    <w:p w14:paraId="108203A4" w14:textId="77777777" w:rsidR="00CB6D97" w:rsidRPr="00AE71D1" w:rsidRDefault="00CB6D97" w:rsidP="00CB6D97">
      <w:pPr>
        <w:rPr>
          <w:rFonts w:asciiTheme="majorBidi" w:hAnsiTheme="majorBidi" w:cstheme="majorBidi"/>
          <w:b/>
          <w:bCs/>
          <w:u w:val="single"/>
        </w:rPr>
      </w:pPr>
    </w:p>
    <w:p w14:paraId="66D277D4" w14:textId="77777777" w:rsidR="00CB6D97" w:rsidRPr="00AE71D1" w:rsidRDefault="00CB6D97" w:rsidP="00CB6D97">
      <w:pPr>
        <w:rPr>
          <w:rFonts w:asciiTheme="majorBidi" w:hAnsiTheme="majorBidi" w:cstheme="majorBidi"/>
          <w:b/>
          <w:bCs/>
          <w:u w:val="single"/>
        </w:rPr>
      </w:pPr>
    </w:p>
    <w:p w14:paraId="334BE445" w14:textId="77777777" w:rsidR="00CB6D97" w:rsidRPr="00AE71D1" w:rsidRDefault="00CB6D97" w:rsidP="00CB6D97">
      <w:pPr>
        <w:rPr>
          <w:rFonts w:asciiTheme="majorBidi" w:hAnsiTheme="majorBidi" w:cstheme="majorBidi"/>
          <w:b/>
          <w:bCs/>
          <w:u w:val="single"/>
        </w:rPr>
      </w:pPr>
    </w:p>
    <w:p w14:paraId="01810642" w14:textId="77777777" w:rsidR="00CB6D97" w:rsidRPr="00AE71D1" w:rsidRDefault="00CB6D97" w:rsidP="00CB6D97">
      <w:pPr>
        <w:rPr>
          <w:rFonts w:asciiTheme="majorBidi" w:hAnsiTheme="majorBidi" w:cstheme="majorBidi"/>
          <w:b/>
          <w:bCs/>
          <w:u w:val="single"/>
        </w:rPr>
      </w:pPr>
    </w:p>
    <w:p w14:paraId="4DD9C7A0" w14:textId="77777777" w:rsidR="00CB6D97" w:rsidRPr="00AE71D1" w:rsidRDefault="00CB6D97" w:rsidP="00CB6D97">
      <w:pPr>
        <w:rPr>
          <w:rFonts w:asciiTheme="majorBidi" w:hAnsiTheme="majorBidi" w:cstheme="majorBidi"/>
          <w:b/>
          <w:bCs/>
          <w:u w:val="single"/>
        </w:rPr>
      </w:pPr>
    </w:p>
    <w:p w14:paraId="36CC2110" w14:textId="77777777" w:rsidR="00CB6D97" w:rsidRPr="00AE71D1" w:rsidRDefault="00CB6D97" w:rsidP="00CB6D97">
      <w:pPr>
        <w:rPr>
          <w:rFonts w:asciiTheme="majorBidi" w:hAnsiTheme="majorBidi" w:cstheme="majorBidi"/>
          <w:b/>
          <w:bCs/>
          <w:u w:val="single"/>
        </w:rPr>
      </w:pPr>
    </w:p>
    <w:p w14:paraId="501D433F" w14:textId="77777777" w:rsidR="00CB6D97" w:rsidRPr="00AE71D1" w:rsidRDefault="00CB6D97" w:rsidP="00CB6D97">
      <w:pPr>
        <w:rPr>
          <w:rFonts w:asciiTheme="majorBidi" w:hAnsiTheme="majorBidi" w:cstheme="majorBidi"/>
          <w:b/>
          <w:bCs/>
          <w:u w:val="single"/>
        </w:rPr>
      </w:pPr>
    </w:p>
    <w:p w14:paraId="0DA998F6" w14:textId="77777777" w:rsidR="00CB6D97" w:rsidRPr="00AE71D1" w:rsidRDefault="00CB6D97" w:rsidP="00CB6D97">
      <w:pPr>
        <w:rPr>
          <w:rFonts w:asciiTheme="majorBidi" w:hAnsiTheme="majorBidi" w:cstheme="majorBidi"/>
          <w:b/>
          <w:bCs/>
          <w:u w:val="single"/>
        </w:rPr>
      </w:pPr>
    </w:p>
    <w:p w14:paraId="3E5DDD60" w14:textId="77777777" w:rsidR="00CB6D97" w:rsidRPr="00AE71D1" w:rsidRDefault="00CB6D97" w:rsidP="00CB6D97">
      <w:pPr>
        <w:rPr>
          <w:rFonts w:asciiTheme="majorBidi" w:hAnsiTheme="majorBidi" w:cstheme="majorBidi"/>
          <w:b/>
          <w:bCs/>
          <w:u w:val="single"/>
        </w:rPr>
      </w:pPr>
    </w:p>
    <w:p w14:paraId="320274B5" w14:textId="77777777" w:rsidR="00CB6D97" w:rsidRPr="00AE71D1" w:rsidRDefault="00CB6D97" w:rsidP="00CB6D97">
      <w:pPr>
        <w:rPr>
          <w:rFonts w:asciiTheme="majorBidi" w:hAnsiTheme="majorBidi" w:cstheme="majorBidi"/>
          <w:b/>
          <w:bCs/>
          <w:u w:val="single"/>
        </w:rPr>
      </w:pPr>
    </w:p>
    <w:p w14:paraId="23440C83" w14:textId="77777777" w:rsidR="00CB6D97" w:rsidRPr="00AE71D1" w:rsidRDefault="00CB6D97" w:rsidP="00CB6D97">
      <w:pPr>
        <w:rPr>
          <w:rFonts w:asciiTheme="majorBidi" w:hAnsiTheme="majorBidi" w:cstheme="majorBidi"/>
          <w:b/>
          <w:bCs/>
          <w:u w:val="single"/>
        </w:rPr>
      </w:pPr>
    </w:p>
    <w:p w14:paraId="04A0BF61" w14:textId="77777777" w:rsidR="00CB6D97" w:rsidRPr="00AE71D1" w:rsidRDefault="00CB6D97" w:rsidP="00CB6D97">
      <w:pPr>
        <w:rPr>
          <w:rFonts w:asciiTheme="majorBidi" w:hAnsiTheme="majorBidi" w:cstheme="majorBidi"/>
          <w:b/>
          <w:bCs/>
          <w:u w:val="single"/>
        </w:rPr>
      </w:pPr>
    </w:p>
    <w:p w14:paraId="25DAB226" w14:textId="77777777" w:rsidR="00CB6D97" w:rsidRPr="00AE71D1" w:rsidRDefault="00CB6D97" w:rsidP="00CB6D97">
      <w:pPr>
        <w:rPr>
          <w:rFonts w:asciiTheme="majorBidi" w:hAnsiTheme="majorBidi" w:cstheme="majorBidi"/>
          <w:b/>
          <w:bCs/>
          <w:u w:val="single"/>
        </w:rPr>
      </w:pPr>
    </w:p>
    <w:p w14:paraId="51F12156" w14:textId="77777777" w:rsidR="00CB6D97" w:rsidRPr="00AE71D1" w:rsidRDefault="00CB6D97" w:rsidP="00CB6D97">
      <w:pPr>
        <w:pStyle w:val="IntenseQuote"/>
        <w:rPr>
          <w:rFonts w:asciiTheme="majorBidi" w:hAnsiTheme="majorBidi" w:cstheme="majorBidi"/>
          <w:sz w:val="32"/>
          <w:szCs w:val="32"/>
        </w:rPr>
      </w:pPr>
      <w:r w:rsidRPr="00AE71D1">
        <w:rPr>
          <w:rFonts w:asciiTheme="majorBidi" w:hAnsiTheme="majorBidi" w:cstheme="majorBidi"/>
          <w:sz w:val="32"/>
          <w:szCs w:val="32"/>
        </w:rPr>
        <w:t>Medical image processing</w:t>
      </w:r>
    </w:p>
    <w:p w14:paraId="2A98CFAA" w14:textId="77777777" w:rsidR="00CB6D97" w:rsidRPr="00AE71D1" w:rsidRDefault="00CB6D97" w:rsidP="00CB6D97">
      <w:pPr>
        <w:rPr>
          <w:rFonts w:asciiTheme="majorBidi" w:hAnsiTheme="majorBidi" w:cstheme="majorBidi"/>
        </w:rPr>
      </w:pPr>
      <w:r w:rsidRPr="00AE71D1">
        <w:rPr>
          <w:rFonts w:asciiTheme="majorBidi" w:hAnsiTheme="majorBidi" w:cstheme="majorBidi"/>
          <w:b/>
          <w:bCs/>
          <w:sz w:val="24"/>
          <w:szCs w:val="24"/>
        </w:rPr>
        <w:t xml:space="preserve">        </w:t>
      </w:r>
      <w:r w:rsidRPr="00AE71D1">
        <w:rPr>
          <w:rFonts w:asciiTheme="majorBidi" w:hAnsiTheme="majorBidi" w:cstheme="majorBidi"/>
          <w:b/>
          <w:bCs/>
          <w:sz w:val="26"/>
          <w:szCs w:val="26"/>
        </w:rPr>
        <w:t>medical imaging</w:t>
      </w:r>
      <w:r w:rsidRPr="00AE71D1">
        <w:rPr>
          <w:rFonts w:asciiTheme="majorBidi" w:hAnsiTheme="majorBidi" w:cstheme="majorBidi"/>
        </w:rPr>
        <w:t xml:space="preserve"> is concerned with:</w:t>
      </w:r>
    </w:p>
    <w:p w14:paraId="4363640E" w14:textId="77777777" w:rsidR="00CB6D97" w:rsidRPr="00AE71D1" w:rsidRDefault="00CB6D97" w:rsidP="00C47F30">
      <w:pPr>
        <w:pStyle w:val="ListParagraph"/>
        <w:numPr>
          <w:ilvl w:val="0"/>
          <w:numId w:val="2"/>
        </w:numPr>
        <w:ind w:left="990"/>
        <w:rPr>
          <w:rFonts w:asciiTheme="majorBidi" w:hAnsiTheme="majorBidi" w:cstheme="majorBidi"/>
        </w:rPr>
      </w:pPr>
      <w:r w:rsidRPr="00AE71D1">
        <w:rPr>
          <w:rFonts w:asciiTheme="majorBidi" w:hAnsiTheme="majorBidi" w:cstheme="majorBidi"/>
        </w:rPr>
        <w:t>Interaction of all forms of radiation with tissue</w:t>
      </w:r>
      <w:r w:rsidRPr="00AE71D1">
        <w:rPr>
          <w:rFonts w:asciiTheme="majorBidi" w:hAnsiTheme="majorBidi" w:cstheme="majorBidi"/>
          <w:rtl/>
        </w:rPr>
        <w:t xml:space="preserve"> </w:t>
      </w:r>
      <w:r w:rsidRPr="00AE71D1">
        <w:rPr>
          <w:rFonts w:asciiTheme="majorBidi" w:hAnsiTheme="majorBidi" w:cstheme="majorBidi"/>
        </w:rPr>
        <w:t>and</w:t>
      </w:r>
      <w:r w:rsidRPr="00AE71D1">
        <w:rPr>
          <w:rFonts w:asciiTheme="majorBidi" w:hAnsiTheme="majorBidi" w:cstheme="majorBidi"/>
          <w:rtl/>
        </w:rPr>
        <w:t xml:space="preserve"> </w:t>
      </w:r>
      <w:r w:rsidRPr="00AE71D1">
        <w:rPr>
          <w:rFonts w:asciiTheme="majorBidi" w:hAnsiTheme="majorBidi" w:cstheme="majorBidi"/>
        </w:rPr>
        <w:t xml:space="preserve">non-invasive visualization of internal organs, tissue. </w:t>
      </w:r>
    </w:p>
    <w:p w14:paraId="570248DF" w14:textId="77777777" w:rsidR="00CB6D97" w:rsidRPr="00AE71D1" w:rsidRDefault="00CB6D97" w:rsidP="00C47F30">
      <w:pPr>
        <w:pStyle w:val="ListParagraph"/>
        <w:numPr>
          <w:ilvl w:val="0"/>
          <w:numId w:val="2"/>
        </w:numPr>
        <w:ind w:left="990"/>
        <w:rPr>
          <w:rFonts w:asciiTheme="majorBidi" w:hAnsiTheme="majorBidi" w:cstheme="majorBidi"/>
        </w:rPr>
      </w:pPr>
      <w:r w:rsidRPr="00AE71D1">
        <w:rPr>
          <w:rFonts w:asciiTheme="majorBidi" w:hAnsiTheme="majorBidi" w:cstheme="majorBidi"/>
        </w:rPr>
        <w:t xml:space="preserve">The development of appropriate technology to extract clinically useful information, usually in the form of an image from the observed technology. </w:t>
      </w:r>
    </w:p>
    <w:p w14:paraId="0DB28069" w14:textId="77777777" w:rsidR="00CB6D97" w:rsidRPr="00AE71D1" w:rsidRDefault="00CB6D97" w:rsidP="00CB6D97">
      <w:pPr>
        <w:ind w:left="407"/>
        <w:rPr>
          <w:rFonts w:asciiTheme="majorBidi" w:hAnsiTheme="majorBidi" w:cstheme="majorBidi"/>
        </w:rPr>
      </w:pPr>
      <w:r w:rsidRPr="00AE71D1">
        <w:rPr>
          <w:rFonts w:asciiTheme="majorBidi" w:hAnsiTheme="majorBidi" w:cstheme="majorBidi"/>
        </w:rPr>
        <w:t xml:space="preserve">Medical image processing deals with the development of problem-specific approaches to the enhancement of raw medical image data for the purposes of selective visualization as well as further analysis. </w:t>
      </w:r>
    </w:p>
    <w:p w14:paraId="4FD60FA0" w14:textId="3EF40B70" w:rsidR="0099285C" w:rsidRPr="00272C51" w:rsidRDefault="008F34CB" w:rsidP="0099285C">
      <w:pPr>
        <w:rPr>
          <w:color w:val="000000" w:themeColor="text1"/>
        </w:rPr>
      </w:pPr>
      <w:r>
        <w:rPr>
          <w:rFonts w:asciiTheme="majorBidi" w:hAnsiTheme="majorBidi" w:cstheme="majorBidi"/>
          <w:highlight w:val="cyan"/>
        </w:rPr>
        <w:t>(1).</w:t>
      </w:r>
    </w:p>
    <w:p w14:paraId="13F4F71E" w14:textId="5C7356CE" w:rsidR="00CB6D97" w:rsidRPr="00AE71D1" w:rsidRDefault="00CB6D97" w:rsidP="00CB6D97">
      <w:pPr>
        <w:ind w:left="407"/>
        <w:rPr>
          <w:rFonts w:asciiTheme="majorBidi" w:hAnsiTheme="majorBidi" w:cstheme="majorBidi"/>
        </w:rPr>
      </w:pPr>
    </w:p>
    <w:p w14:paraId="37B8EB80" w14:textId="77777777" w:rsidR="00CB6D97" w:rsidRPr="00AE71D1" w:rsidRDefault="00CB6D97" w:rsidP="00C47F30">
      <w:pPr>
        <w:pStyle w:val="ListParagraph"/>
        <w:numPr>
          <w:ilvl w:val="0"/>
          <w:numId w:val="14"/>
        </w:numPr>
        <w:rPr>
          <w:rFonts w:asciiTheme="majorBidi" w:hAnsiTheme="majorBidi" w:cstheme="majorBidi"/>
          <w:b/>
          <w:bCs/>
          <w:sz w:val="26"/>
          <w:szCs w:val="26"/>
          <w:u w:val="single"/>
          <w:lang w:bidi="ar-EG"/>
        </w:rPr>
      </w:pPr>
      <w:r w:rsidRPr="00AE71D1">
        <w:rPr>
          <w:rFonts w:asciiTheme="majorBidi" w:hAnsiTheme="majorBidi" w:cstheme="majorBidi"/>
          <w:b/>
          <w:bCs/>
          <w:sz w:val="26"/>
          <w:szCs w:val="26"/>
          <w:u w:val="single"/>
        </w:rPr>
        <w:t>Essential environments of a medical imaging system:</w:t>
      </w:r>
    </w:p>
    <w:p w14:paraId="4C2F70C8" w14:textId="77777777" w:rsidR="00CB6D97" w:rsidRPr="00AE71D1" w:rsidRDefault="00CB6D97" w:rsidP="00CB6D97">
      <w:pPr>
        <w:ind w:left="407"/>
        <w:rPr>
          <w:rFonts w:asciiTheme="majorBidi" w:hAnsiTheme="majorBidi" w:cstheme="majorBidi"/>
        </w:rPr>
      </w:pPr>
    </w:p>
    <w:p w14:paraId="361C7D56" w14:textId="77777777" w:rsidR="00AE71D1" w:rsidRPr="00AE71D1" w:rsidRDefault="00CB6D97" w:rsidP="00AE71D1">
      <w:pPr>
        <w:keepNext/>
        <w:ind w:left="407"/>
        <w:jc w:val="center"/>
        <w:rPr>
          <w:rFonts w:asciiTheme="majorBidi" w:hAnsiTheme="majorBidi" w:cstheme="majorBidi"/>
        </w:rPr>
      </w:pPr>
      <w:r w:rsidRPr="00AE71D1">
        <w:rPr>
          <w:rFonts w:asciiTheme="majorBidi" w:hAnsiTheme="majorBidi" w:cstheme="majorBidi"/>
          <w:noProof/>
          <w:sz w:val="24"/>
          <w:szCs w:val="24"/>
        </w:rPr>
        <w:drawing>
          <wp:inline distT="0" distB="0" distL="0" distR="0" wp14:anchorId="3C1AB1D9" wp14:editId="6725AE37">
            <wp:extent cx="5943600" cy="3023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0F098.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530675FB" w14:textId="6DE02CD2" w:rsidR="00CB6D97" w:rsidRDefault="00AE71D1" w:rsidP="00AE71D1">
      <w:pPr>
        <w:pStyle w:val="Caption"/>
        <w:jc w:val="center"/>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rPr>
        <w:fldChar w:fldCharType="begin"/>
      </w:r>
      <w:r w:rsidRPr="00AE71D1">
        <w:rPr>
          <w:rFonts w:asciiTheme="majorBidi" w:hAnsiTheme="majorBidi" w:cstheme="majorBidi"/>
        </w:rPr>
        <w:instrText xml:space="preserve"> SEQ Figure \* ARABIC </w:instrText>
      </w:r>
      <w:r w:rsidRPr="00AE71D1">
        <w:rPr>
          <w:rFonts w:asciiTheme="majorBidi" w:hAnsiTheme="majorBidi" w:cstheme="majorBidi"/>
        </w:rPr>
        <w:fldChar w:fldCharType="separate"/>
      </w:r>
      <w:r w:rsidR="008F34CB">
        <w:rPr>
          <w:rFonts w:asciiTheme="majorBidi" w:hAnsiTheme="majorBidi" w:cstheme="majorBidi"/>
          <w:noProof/>
        </w:rPr>
        <w:t>1</w:t>
      </w:r>
      <w:r w:rsidRPr="00AE71D1">
        <w:rPr>
          <w:rFonts w:asciiTheme="majorBidi" w:hAnsiTheme="majorBidi" w:cstheme="majorBidi"/>
        </w:rPr>
        <w:fldChar w:fldCharType="end"/>
      </w:r>
    </w:p>
    <w:p w14:paraId="4505F4F7" w14:textId="77777777" w:rsidR="008F34CB" w:rsidRDefault="008F34CB" w:rsidP="0099285C">
      <w:pPr>
        <w:ind w:left="720"/>
        <w:rPr>
          <w:highlight w:val="cyan"/>
        </w:rPr>
      </w:pPr>
      <w:r>
        <w:rPr>
          <w:highlight w:val="cyan"/>
        </w:rPr>
        <w:t>(2)</w:t>
      </w:r>
    </w:p>
    <w:p w14:paraId="64457D14" w14:textId="3A272DD9" w:rsidR="0099285C" w:rsidRDefault="0099285C" w:rsidP="008F34CB">
      <w:pPr>
        <w:ind w:left="720"/>
      </w:pPr>
      <w:r>
        <w:rPr>
          <w:highlight w:val="cyan"/>
        </w:rPr>
        <w:lastRenderedPageBreak/>
        <w:t xml:space="preserve">  </w:t>
      </w:r>
    </w:p>
    <w:p w14:paraId="44ED8880" w14:textId="58DC54B0" w:rsidR="0099285C" w:rsidRDefault="0099285C" w:rsidP="0099285C"/>
    <w:p w14:paraId="17A9B769" w14:textId="77777777" w:rsidR="0099285C" w:rsidRPr="0099285C" w:rsidRDefault="0099285C" w:rsidP="0099285C"/>
    <w:p w14:paraId="7971F735" w14:textId="34E9DD15" w:rsidR="00CB6D97" w:rsidRPr="00AE71D1" w:rsidRDefault="00CB6D97" w:rsidP="00C47F30">
      <w:pPr>
        <w:pStyle w:val="ListParagraph"/>
        <w:numPr>
          <w:ilvl w:val="0"/>
          <w:numId w:val="14"/>
        </w:numPr>
        <w:spacing w:line="360" w:lineRule="auto"/>
        <w:rPr>
          <w:rFonts w:asciiTheme="majorBidi" w:hAnsiTheme="majorBidi" w:cstheme="majorBidi"/>
          <w:b/>
          <w:bCs/>
          <w:sz w:val="26"/>
          <w:szCs w:val="26"/>
          <w:u w:val="single"/>
          <w:lang w:bidi="ar-EG"/>
        </w:rPr>
      </w:pPr>
      <w:r w:rsidRPr="00AE71D1">
        <w:rPr>
          <w:rFonts w:asciiTheme="majorBidi" w:hAnsiTheme="majorBidi" w:cstheme="majorBidi"/>
          <w:b/>
          <w:bCs/>
          <w:sz w:val="26"/>
          <w:szCs w:val="26"/>
          <w:u w:val="single"/>
        </w:rPr>
        <w:t>Goals of medical image analysis techniques:</w:t>
      </w:r>
    </w:p>
    <w:p w14:paraId="72F8CA7B" w14:textId="77777777" w:rsidR="00A51FD3"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 xml:space="preserve">Computer Aided Diagnosis (CAD): given measurements and features make a diagnosis. </w:t>
      </w:r>
    </w:p>
    <w:p w14:paraId="24259861" w14:textId="46D1A020" w:rsidR="00CB6D97" w:rsidRPr="00AE71D1"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Help radiologists on their diagnosis procedure for accuracy and</w:t>
      </w:r>
      <w:r w:rsidR="00AE71D1" w:rsidRPr="00AE71D1">
        <w:rPr>
          <w:rFonts w:asciiTheme="majorBidi" w:hAnsiTheme="majorBidi" w:cstheme="majorBidi"/>
          <w:sz w:val="24"/>
          <w:szCs w:val="24"/>
          <w:rtl/>
        </w:rPr>
        <w:t xml:space="preserve"> </w:t>
      </w:r>
      <w:r w:rsidRPr="00AE71D1">
        <w:rPr>
          <w:rFonts w:asciiTheme="majorBidi" w:hAnsiTheme="majorBidi" w:cstheme="majorBidi"/>
          <w:sz w:val="24"/>
          <w:szCs w:val="24"/>
        </w:rPr>
        <w:t>efficient.</w:t>
      </w:r>
    </w:p>
    <w:p w14:paraId="3BB53328" w14:textId="77777777" w:rsidR="00AE71D1" w:rsidRPr="00AE71D1"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 xml:space="preserve">Quantification: Measuring the features on medical images, </w:t>
      </w:r>
    </w:p>
    <w:p w14:paraId="4DFB76F8" w14:textId="19482F18" w:rsidR="00CB6D97" w:rsidRPr="00AE71D1" w:rsidRDefault="00AE71D1" w:rsidP="00AE71D1">
      <w:pPr>
        <w:pStyle w:val="ListParagraph"/>
        <w:spacing w:line="360" w:lineRule="auto"/>
        <w:ind w:left="1440"/>
        <w:rPr>
          <w:rFonts w:asciiTheme="majorBidi" w:hAnsiTheme="majorBidi" w:cstheme="majorBidi"/>
          <w:sz w:val="24"/>
          <w:szCs w:val="24"/>
          <w:rtl/>
        </w:rPr>
      </w:pPr>
      <w:r w:rsidRPr="00AE71D1">
        <w:rPr>
          <w:rFonts w:asciiTheme="majorBidi" w:hAnsiTheme="majorBidi" w:cstheme="majorBidi"/>
          <w:sz w:val="24"/>
          <w:szCs w:val="24"/>
        </w:rPr>
        <w:t xml:space="preserve">e.g. </w:t>
      </w:r>
      <w:r w:rsidR="00CB6D97" w:rsidRPr="00AE71D1">
        <w:rPr>
          <w:rFonts w:asciiTheme="majorBidi" w:hAnsiTheme="majorBidi" w:cstheme="majorBidi"/>
          <w:sz w:val="24"/>
          <w:szCs w:val="24"/>
        </w:rPr>
        <w:t>helping radiologist obtain measurements from medical images</w:t>
      </w:r>
      <w:r w:rsidRPr="00AE71D1">
        <w:rPr>
          <w:rFonts w:asciiTheme="majorBidi" w:hAnsiTheme="majorBidi" w:cstheme="majorBidi"/>
          <w:sz w:val="24"/>
          <w:szCs w:val="24"/>
        </w:rPr>
        <w:t>.</w:t>
      </w:r>
    </w:p>
    <w:p w14:paraId="55D0E32C" w14:textId="77777777" w:rsidR="00CB6D97" w:rsidRDefault="00CB6D97" w:rsidP="00AE71D1">
      <w:pPr>
        <w:spacing w:line="360" w:lineRule="auto"/>
        <w:rPr>
          <w:rFonts w:asciiTheme="majorBidi" w:hAnsiTheme="majorBidi" w:cstheme="majorBidi"/>
          <w:b/>
          <w:bCs/>
          <w:sz w:val="28"/>
          <w:szCs w:val="28"/>
          <w:u w:val="single"/>
          <w:rtl/>
        </w:rPr>
      </w:pPr>
    </w:p>
    <w:p w14:paraId="4C44F9AC" w14:textId="77777777" w:rsidR="00CB6D97" w:rsidRDefault="00CB6D97" w:rsidP="00CB6D97">
      <w:pPr>
        <w:rPr>
          <w:rFonts w:asciiTheme="majorBidi" w:hAnsiTheme="majorBidi" w:cstheme="majorBidi"/>
          <w:b/>
          <w:bCs/>
          <w:sz w:val="28"/>
          <w:szCs w:val="28"/>
          <w:u w:val="single"/>
          <w:rtl/>
        </w:rPr>
      </w:pPr>
    </w:p>
    <w:p w14:paraId="06487C65" w14:textId="49A7FA95" w:rsidR="00CB6D97" w:rsidRPr="00AE71D1" w:rsidRDefault="00CB6D97" w:rsidP="00CB6D97">
      <w:pPr>
        <w:rPr>
          <w:rFonts w:asciiTheme="majorBidi" w:hAnsiTheme="majorBidi" w:cstheme="majorBidi"/>
          <w:sz w:val="26"/>
          <w:szCs w:val="26"/>
        </w:rPr>
      </w:pPr>
      <w:r w:rsidRPr="00AE71D1">
        <w:rPr>
          <w:rFonts w:asciiTheme="majorBidi" w:hAnsiTheme="majorBidi" w:cstheme="majorBidi"/>
          <w:b/>
          <w:bCs/>
          <w:sz w:val="26"/>
          <w:szCs w:val="26"/>
          <w:u w:val="single"/>
        </w:rPr>
        <w:t>Uses of digital image processing in medicine:</w:t>
      </w:r>
    </w:p>
    <w:p w14:paraId="103272BC" w14:textId="1103CEB3" w:rsidR="00D61023" w:rsidRPr="00AE71D1" w:rsidRDefault="002A6911" w:rsidP="00C47F30">
      <w:pPr>
        <w:pStyle w:val="ListParagraph"/>
        <w:numPr>
          <w:ilvl w:val="0"/>
          <w:numId w:val="4"/>
        </w:numPr>
        <w:rPr>
          <w:rFonts w:asciiTheme="majorBidi" w:hAnsiTheme="majorBidi" w:cstheme="majorBidi"/>
          <w:b/>
          <w:bCs/>
        </w:rPr>
      </w:pPr>
      <w:r w:rsidRPr="00AE71D1">
        <w:rPr>
          <w:rFonts w:asciiTheme="majorBidi" w:hAnsiTheme="majorBidi" w:cstheme="majorBidi"/>
          <w:b/>
          <w:bCs/>
        </w:rPr>
        <w:t>Projection X-ray (Radiography</w:t>
      </w:r>
      <w:r w:rsidR="00AE71D1" w:rsidRPr="00AE71D1">
        <w:rPr>
          <w:rFonts w:asciiTheme="majorBidi" w:hAnsiTheme="majorBidi" w:cstheme="majorBidi"/>
          <w:b/>
          <w:bCs/>
        </w:rPr>
        <w:t>):</w:t>
      </w:r>
    </w:p>
    <w:p w14:paraId="264EB7AD" w14:textId="25AD9B7B" w:rsidR="002A6911" w:rsidRPr="00AE71D1" w:rsidRDefault="002A6911" w:rsidP="00C47F30">
      <w:pPr>
        <w:pStyle w:val="ListParagraph"/>
        <w:numPr>
          <w:ilvl w:val="0"/>
          <w:numId w:val="3"/>
        </w:numPr>
        <w:rPr>
          <w:rFonts w:asciiTheme="majorBidi" w:hAnsiTheme="majorBidi" w:cstheme="majorBidi"/>
        </w:rPr>
      </w:pPr>
      <w:r w:rsidRPr="00AE71D1">
        <w:rPr>
          <w:rFonts w:asciiTheme="majorBidi" w:hAnsiTheme="majorBidi" w:cstheme="majorBidi"/>
        </w:rPr>
        <w:t>In NOV 8,1995 Wilhelm Konrad Rontgen was reported that discovery of a new ray.</w:t>
      </w:r>
    </w:p>
    <w:p w14:paraId="678DE1A6" w14:textId="214868DD" w:rsidR="002A6911" w:rsidRPr="00AE71D1" w:rsidRDefault="002A6911" w:rsidP="00C47F30">
      <w:pPr>
        <w:pStyle w:val="ListParagraph"/>
        <w:numPr>
          <w:ilvl w:val="0"/>
          <w:numId w:val="3"/>
        </w:numPr>
        <w:rPr>
          <w:rFonts w:asciiTheme="majorBidi" w:hAnsiTheme="majorBidi" w:cstheme="majorBidi"/>
        </w:rPr>
      </w:pPr>
      <w:r w:rsidRPr="00AE71D1">
        <w:rPr>
          <w:rFonts w:asciiTheme="majorBidi" w:hAnsiTheme="majorBidi" w:cstheme="majorBidi"/>
        </w:rPr>
        <w:t>In JAN 13,1896 the first clinical use of x rays by 2 British DRs to find a needle in a hand.</w:t>
      </w:r>
    </w:p>
    <w:p w14:paraId="4F5DDE9A" w14:textId="77777777" w:rsidR="00AE71D1" w:rsidRDefault="000925D7" w:rsidP="00C47F30">
      <w:pPr>
        <w:pStyle w:val="ListParagraph"/>
        <w:numPr>
          <w:ilvl w:val="0"/>
          <w:numId w:val="3"/>
        </w:numPr>
      </w:pPr>
      <w:r w:rsidRPr="00AE71D1">
        <w:rPr>
          <w:rFonts w:asciiTheme="majorBidi" w:hAnsiTheme="majorBidi" w:cstheme="majorBidi"/>
        </w:rPr>
        <w:t xml:space="preserve">is </w:t>
      </w:r>
      <w:r w:rsidR="00CB5D14" w:rsidRPr="00AE71D1">
        <w:rPr>
          <w:rFonts w:asciiTheme="majorBidi" w:hAnsiTheme="majorBidi" w:cstheme="majorBidi"/>
        </w:rPr>
        <w:t>two</w:t>
      </w:r>
      <w:r w:rsidR="00D61023" w:rsidRPr="00AE71D1">
        <w:rPr>
          <w:rFonts w:asciiTheme="majorBidi" w:hAnsiTheme="majorBidi" w:cstheme="majorBidi"/>
        </w:rPr>
        <w:t xml:space="preserve"> -</w:t>
      </w:r>
      <w:r w:rsidR="00CB5D14" w:rsidRPr="00AE71D1">
        <w:rPr>
          <w:rFonts w:asciiTheme="majorBidi" w:hAnsiTheme="majorBidi" w:cstheme="majorBidi"/>
        </w:rPr>
        <w:t xml:space="preserve"> dimensional images</w:t>
      </w:r>
      <w:r w:rsidR="00D61023" w:rsidRPr="00AE71D1">
        <w:rPr>
          <w:rFonts w:asciiTheme="majorBidi" w:hAnsiTheme="majorBidi" w:cstheme="majorBidi"/>
        </w:rPr>
        <w:t>.</w:t>
      </w:r>
      <w:r>
        <w:t xml:space="preserve">              </w:t>
      </w:r>
    </w:p>
    <w:p w14:paraId="2C2C7F0E" w14:textId="5C65491B" w:rsidR="00AE71D1" w:rsidRDefault="00D61023" w:rsidP="00AE71D1">
      <w:pPr>
        <w:keepNext/>
        <w:jc w:val="center"/>
      </w:pPr>
      <w:r>
        <w:rPr>
          <w:noProof/>
        </w:rPr>
        <w:drawing>
          <wp:inline distT="0" distB="0" distL="0" distR="0" wp14:anchorId="5415FCD6" wp14:editId="03C573CD">
            <wp:extent cx="4603898" cy="31435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4634328" cy="3164316"/>
                    </a:xfrm>
                    <a:prstGeom prst="rect">
                      <a:avLst/>
                    </a:prstGeom>
                  </pic:spPr>
                </pic:pic>
              </a:graphicData>
            </a:graphic>
          </wp:inline>
        </w:drawing>
      </w:r>
    </w:p>
    <w:p w14:paraId="2653BD6E" w14:textId="7DF1B9E2" w:rsidR="00D61023" w:rsidRDefault="00AE71D1" w:rsidP="00AE71D1">
      <w:pPr>
        <w:pStyle w:val="Caption"/>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2</w:t>
      </w:r>
      <w:r w:rsidR="00302B77">
        <w:rPr>
          <w:noProof/>
        </w:rPr>
        <w:fldChar w:fldCharType="end"/>
      </w:r>
      <w:r>
        <w:t>: this a sample of X-Ray slices.</w:t>
      </w:r>
    </w:p>
    <w:p w14:paraId="777C14C3" w14:textId="15B8D2B2" w:rsidR="00D61023" w:rsidRDefault="00D61023" w:rsidP="00D61023"/>
    <w:p w14:paraId="03956CEA" w14:textId="73DFC0C0" w:rsidR="00D61023" w:rsidRPr="00AE71D1" w:rsidRDefault="00D61023" w:rsidP="00C47F30">
      <w:pPr>
        <w:pStyle w:val="ListParagraph"/>
        <w:numPr>
          <w:ilvl w:val="0"/>
          <w:numId w:val="1"/>
        </w:numPr>
        <w:rPr>
          <w:rFonts w:asciiTheme="majorBidi" w:hAnsiTheme="majorBidi" w:cstheme="majorBidi"/>
          <w:b/>
          <w:bCs/>
        </w:rPr>
      </w:pPr>
      <w:r w:rsidRPr="00AE71D1">
        <w:rPr>
          <w:rFonts w:asciiTheme="majorBidi" w:hAnsiTheme="majorBidi" w:cstheme="majorBidi"/>
          <w:b/>
          <w:bCs/>
        </w:rPr>
        <w:t>X-ray Computed Tomography (CT)</w:t>
      </w:r>
      <w:r w:rsidR="00AE71D1" w:rsidRPr="00AE71D1">
        <w:rPr>
          <w:rFonts w:asciiTheme="majorBidi" w:hAnsiTheme="majorBidi" w:cstheme="majorBidi"/>
          <w:b/>
          <w:bCs/>
        </w:rPr>
        <w:t>:</w:t>
      </w:r>
    </w:p>
    <w:p w14:paraId="51E25F5E" w14:textId="794B4EB7" w:rsidR="00B814B3" w:rsidRPr="00AE71D1" w:rsidRDefault="00B814B3" w:rsidP="00C47F30">
      <w:pPr>
        <w:pStyle w:val="ListParagraph"/>
        <w:numPr>
          <w:ilvl w:val="0"/>
          <w:numId w:val="6"/>
        </w:numPr>
        <w:rPr>
          <w:rFonts w:asciiTheme="majorBidi" w:hAnsiTheme="majorBidi" w:cstheme="majorBidi"/>
        </w:rPr>
      </w:pPr>
      <w:r w:rsidRPr="00AE71D1">
        <w:rPr>
          <w:rFonts w:asciiTheme="majorBidi" w:hAnsiTheme="majorBidi" w:cstheme="majorBidi"/>
        </w:rPr>
        <w:t>In NOV 8,1895 G. Hounsfield (computer experts) and A.M Cormack(physicist).</w:t>
      </w:r>
    </w:p>
    <w:p w14:paraId="5917B3D9" w14:textId="223338B4" w:rsidR="00B814B3" w:rsidRPr="00AE71D1" w:rsidRDefault="00B814B3" w:rsidP="00C47F30">
      <w:pPr>
        <w:pStyle w:val="ListParagraph"/>
        <w:numPr>
          <w:ilvl w:val="0"/>
          <w:numId w:val="7"/>
        </w:numPr>
        <w:rPr>
          <w:rFonts w:asciiTheme="majorBidi" w:hAnsiTheme="majorBidi" w:cstheme="majorBidi"/>
        </w:rPr>
      </w:pPr>
      <w:r w:rsidRPr="00AE71D1">
        <w:rPr>
          <w:rFonts w:asciiTheme="majorBidi" w:hAnsiTheme="majorBidi" w:cstheme="majorBidi"/>
        </w:rPr>
        <w:t>Provide 3D anatomical information</w:t>
      </w:r>
    </w:p>
    <w:p w14:paraId="22131713" w14:textId="65C8A057" w:rsidR="00B814B3" w:rsidRPr="00AE71D1" w:rsidRDefault="00B814B3" w:rsidP="00C47F30">
      <w:pPr>
        <w:pStyle w:val="ListParagraph"/>
        <w:numPr>
          <w:ilvl w:val="0"/>
          <w:numId w:val="7"/>
        </w:numPr>
        <w:rPr>
          <w:rFonts w:asciiTheme="majorBidi" w:hAnsiTheme="majorBidi" w:cstheme="majorBidi"/>
        </w:rPr>
      </w:pPr>
      <w:r w:rsidRPr="00AE71D1">
        <w:rPr>
          <w:rFonts w:asciiTheme="majorBidi" w:hAnsiTheme="majorBidi" w:cstheme="majorBidi"/>
        </w:rPr>
        <w:t>Preserves topology (bones).</w:t>
      </w:r>
    </w:p>
    <w:p w14:paraId="3FF89048" w14:textId="3CD7E157" w:rsidR="00D61023" w:rsidRPr="00AE71D1" w:rsidRDefault="00D61023" w:rsidP="00C47F30">
      <w:pPr>
        <w:pStyle w:val="ListParagraph"/>
        <w:numPr>
          <w:ilvl w:val="0"/>
          <w:numId w:val="5"/>
        </w:numPr>
        <w:rPr>
          <w:rFonts w:asciiTheme="majorBidi" w:hAnsiTheme="majorBidi" w:cstheme="majorBidi"/>
        </w:rPr>
      </w:pPr>
      <w:r w:rsidRPr="00AE71D1">
        <w:rPr>
          <w:rFonts w:asciiTheme="majorBidi" w:hAnsiTheme="majorBidi" w:cstheme="majorBidi"/>
        </w:rPr>
        <w:t>x-ray computed More focused and three - dimensional images. Any way both is One type of radiation.</w:t>
      </w:r>
    </w:p>
    <w:p w14:paraId="4F83BFCA" w14:textId="33D69EFD" w:rsidR="00B814B3" w:rsidRPr="00AE71D1" w:rsidRDefault="00B814B3" w:rsidP="00C47F30">
      <w:pPr>
        <w:pStyle w:val="ListParagraph"/>
        <w:keepNext/>
        <w:numPr>
          <w:ilvl w:val="0"/>
          <w:numId w:val="5"/>
        </w:numPr>
        <w:rPr>
          <w:rFonts w:asciiTheme="majorBidi" w:hAnsiTheme="majorBidi" w:cstheme="majorBidi"/>
        </w:rPr>
      </w:pPr>
      <w:r w:rsidRPr="00AE71D1">
        <w:rPr>
          <w:rFonts w:asciiTheme="majorBidi" w:hAnsiTheme="majorBidi" w:cstheme="majorBidi"/>
        </w:rPr>
        <w:t>But this is an excessive radiation and not good for all soft tissues.</w:t>
      </w:r>
    </w:p>
    <w:p w14:paraId="651F52C5" w14:textId="77777777" w:rsidR="00AE71D1" w:rsidRPr="00AE71D1" w:rsidRDefault="00AE71D1" w:rsidP="00AE71D1">
      <w:pPr>
        <w:keepNext/>
        <w:rPr>
          <w:rFonts w:asciiTheme="majorBidi" w:hAnsiTheme="majorBidi" w:cstheme="majorBidi"/>
        </w:rPr>
      </w:pPr>
    </w:p>
    <w:p w14:paraId="211475E2" w14:textId="77777777" w:rsidR="00AE71D1" w:rsidRPr="00AE71D1" w:rsidRDefault="00F77BD5" w:rsidP="00AE71D1">
      <w:pPr>
        <w:keepNext/>
        <w:jc w:val="center"/>
        <w:rPr>
          <w:rFonts w:asciiTheme="majorBidi" w:hAnsiTheme="majorBidi" w:cstheme="majorBidi"/>
        </w:rPr>
      </w:pPr>
      <w:r w:rsidRPr="00AE71D1">
        <w:rPr>
          <w:rFonts w:asciiTheme="majorBidi" w:hAnsiTheme="majorBidi" w:cstheme="majorBidi"/>
          <w:noProof/>
        </w:rPr>
        <w:drawing>
          <wp:inline distT="0" distB="0" distL="0" distR="0" wp14:anchorId="6EC48110" wp14:editId="3D2066CA">
            <wp:extent cx="4805916" cy="289535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snip.png"/>
                    <pic:cNvPicPr/>
                  </pic:nvPicPr>
                  <pic:blipFill>
                    <a:blip r:embed="rId8">
                      <a:extLst>
                        <a:ext uri="{28A0092B-C50C-407E-A947-70E740481C1C}">
                          <a14:useLocalDpi xmlns:a14="http://schemas.microsoft.com/office/drawing/2010/main" val="0"/>
                        </a:ext>
                      </a:extLst>
                    </a:blip>
                    <a:stretch>
                      <a:fillRect/>
                    </a:stretch>
                  </pic:blipFill>
                  <pic:spPr>
                    <a:xfrm>
                      <a:off x="0" y="0"/>
                      <a:ext cx="4861760" cy="2929002"/>
                    </a:xfrm>
                    <a:prstGeom prst="rect">
                      <a:avLst/>
                    </a:prstGeom>
                  </pic:spPr>
                </pic:pic>
              </a:graphicData>
            </a:graphic>
          </wp:inline>
        </w:drawing>
      </w:r>
    </w:p>
    <w:p w14:paraId="03EB87DC" w14:textId="7EABE2D0" w:rsidR="00F77BD5" w:rsidRPr="00AE71D1" w:rsidRDefault="00AE71D1" w:rsidP="00AE71D1">
      <w:pPr>
        <w:pStyle w:val="Caption"/>
        <w:jc w:val="center"/>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rPr>
        <w:fldChar w:fldCharType="begin"/>
      </w:r>
      <w:r w:rsidRPr="00AE71D1">
        <w:rPr>
          <w:rFonts w:asciiTheme="majorBidi" w:hAnsiTheme="majorBidi" w:cstheme="majorBidi"/>
        </w:rPr>
        <w:instrText xml:space="preserve"> SEQ Figure \* ARABIC </w:instrText>
      </w:r>
      <w:r w:rsidRPr="00AE71D1">
        <w:rPr>
          <w:rFonts w:asciiTheme="majorBidi" w:hAnsiTheme="majorBidi" w:cstheme="majorBidi"/>
        </w:rPr>
        <w:fldChar w:fldCharType="separate"/>
      </w:r>
      <w:r w:rsidR="008F34CB">
        <w:rPr>
          <w:rFonts w:asciiTheme="majorBidi" w:hAnsiTheme="majorBidi" w:cstheme="majorBidi"/>
          <w:noProof/>
        </w:rPr>
        <w:t>3</w:t>
      </w:r>
      <w:r w:rsidRPr="00AE71D1">
        <w:rPr>
          <w:rFonts w:asciiTheme="majorBidi" w:hAnsiTheme="majorBidi" w:cstheme="majorBidi"/>
        </w:rPr>
        <w:fldChar w:fldCharType="end"/>
      </w:r>
      <w:r w:rsidRPr="00AE71D1">
        <w:rPr>
          <w:rFonts w:asciiTheme="majorBidi" w:hAnsiTheme="majorBidi" w:cstheme="majorBidi"/>
        </w:rPr>
        <w:t>: 3D Reconstruction in CT</w:t>
      </w:r>
    </w:p>
    <w:p w14:paraId="38E38BF7" w14:textId="77777777" w:rsidR="00F77BD5" w:rsidRPr="00AE71D1" w:rsidRDefault="00F77BD5" w:rsidP="00F77BD5">
      <w:pPr>
        <w:keepNext/>
        <w:rPr>
          <w:rFonts w:asciiTheme="majorBidi" w:hAnsiTheme="majorBidi" w:cstheme="majorBidi"/>
        </w:rPr>
      </w:pPr>
      <w:r w:rsidRPr="00AE71D1">
        <w:rPr>
          <w:rFonts w:asciiTheme="majorBidi" w:hAnsiTheme="majorBidi" w:cstheme="majorBidi"/>
          <w:noProof/>
        </w:rPr>
        <w:drawing>
          <wp:inline distT="0" distB="0" distL="0" distR="0" wp14:anchorId="72EF2220" wp14:editId="0D1DF091">
            <wp:extent cx="5686919" cy="25323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5708621" cy="2542044"/>
                    </a:xfrm>
                    <a:prstGeom prst="rect">
                      <a:avLst/>
                    </a:prstGeom>
                  </pic:spPr>
                </pic:pic>
              </a:graphicData>
            </a:graphic>
          </wp:inline>
        </w:drawing>
      </w:r>
    </w:p>
    <w:p w14:paraId="5CB3876F" w14:textId="57851F6A" w:rsidR="00F77BD5" w:rsidRPr="00AE71D1" w:rsidRDefault="00AE71D1" w:rsidP="00AE71D1">
      <w:pPr>
        <w:pStyle w:val="Caption"/>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noProof/>
        </w:rPr>
        <w:fldChar w:fldCharType="begin"/>
      </w:r>
      <w:r w:rsidRPr="00AE71D1">
        <w:rPr>
          <w:rFonts w:asciiTheme="majorBidi" w:hAnsiTheme="majorBidi" w:cstheme="majorBidi"/>
          <w:noProof/>
        </w:rPr>
        <w:instrText xml:space="preserve"> SEQ Figure \* ARABIC </w:instrText>
      </w:r>
      <w:r w:rsidRPr="00AE71D1">
        <w:rPr>
          <w:rFonts w:asciiTheme="majorBidi" w:hAnsiTheme="majorBidi" w:cstheme="majorBidi"/>
          <w:noProof/>
        </w:rPr>
        <w:fldChar w:fldCharType="separate"/>
      </w:r>
      <w:r w:rsidR="008F34CB">
        <w:rPr>
          <w:rFonts w:asciiTheme="majorBidi" w:hAnsiTheme="majorBidi" w:cstheme="majorBidi"/>
          <w:noProof/>
        </w:rPr>
        <w:t>4</w:t>
      </w:r>
      <w:r w:rsidRPr="00AE71D1">
        <w:rPr>
          <w:rFonts w:asciiTheme="majorBidi" w:hAnsiTheme="majorBidi" w:cstheme="majorBidi"/>
          <w:noProof/>
        </w:rPr>
        <w:fldChar w:fldCharType="end"/>
      </w:r>
      <w:r w:rsidR="00F77BD5" w:rsidRPr="00AE71D1">
        <w:rPr>
          <w:rFonts w:asciiTheme="majorBidi" w:hAnsiTheme="majorBidi" w:cstheme="majorBidi"/>
        </w:rPr>
        <w:t>: Sample CT Slices.</w:t>
      </w:r>
    </w:p>
    <w:p w14:paraId="467A6808" w14:textId="77777777" w:rsidR="00D61023" w:rsidRPr="00AE71D1" w:rsidRDefault="00D61023" w:rsidP="00D61023">
      <w:pPr>
        <w:pStyle w:val="ListParagraph"/>
        <w:ind w:left="1440"/>
        <w:rPr>
          <w:rFonts w:asciiTheme="majorBidi" w:hAnsiTheme="majorBidi" w:cstheme="majorBidi"/>
        </w:rPr>
      </w:pPr>
    </w:p>
    <w:p w14:paraId="6E77C38A" w14:textId="77777777" w:rsidR="00D61023" w:rsidRPr="00AE71D1" w:rsidRDefault="00D61023" w:rsidP="00D61023">
      <w:pPr>
        <w:rPr>
          <w:rFonts w:asciiTheme="majorBidi" w:hAnsiTheme="majorBidi" w:cstheme="majorBidi"/>
        </w:rPr>
      </w:pPr>
    </w:p>
    <w:p w14:paraId="4EC33092" w14:textId="45A37784" w:rsidR="002A6911" w:rsidRPr="00AE71D1" w:rsidRDefault="002A6911" w:rsidP="00C47F30">
      <w:pPr>
        <w:pStyle w:val="ListParagraph"/>
        <w:numPr>
          <w:ilvl w:val="0"/>
          <w:numId w:val="1"/>
        </w:numPr>
        <w:rPr>
          <w:rFonts w:asciiTheme="majorBidi" w:hAnsiTheme="majorBidi" w:cstheme="majorBidi"/>
          <w:b/>
          <w:bCs/>
        </w:rPr>
      </w:pPr>
      <w:r w:rsidRPr="00AE71D1">
        <w:rPr>
          <w:rFonts w:asciiTheme="majorBidi" w:hAnsiTheme="majorBidi" w:cstheme="majorBidi"/>
          <w:b/>
          <w:bCs/>
        </w:rPr>
        <w:t>Magnetic Resonance Imaging (MRI)</w:t>
      </w:r>
      <w:r w:rsidR="00AE71D1" w:rsidRPr="00AE71D1">
        <w:rPr>
          <w:rFonts w:asciiTheme="majorBidi" w:hAnsiTheme="majorBidi" w:cstheme="majorBidi"/>
          <w:b/>
          <w:bCs/>
        </w:rPr>
        <w:t>:</w:t>
      </w:r>
    </w:p>
    <w:p w14:paraId="4BF92D94" w14:textId="66FD7091" w:rsidR="009B1DAA"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Image </w:t>
      </w:r>
      <w:r w:rsidR="00CD4896" w:rsidRPr="00AE71D1">
        <w:rPr>
          <w:rFonts w:asciiTheme="majorBidi" w:hAnsiTheme="majorBidi" w:cstheme="majorBidi"/>
        </w:rPr>
        <w:t>Formation</w:t>
      </w:r>
      <w:r w:rsidR="00CD4896" w:rsidRPr="00AE71D1">
        <w:rPr>
          <w:rFonts w:asciiTheme="majorBidi" w:hAnsiTheme="majorBidi" w:cstheme="majorBidi"/>
          <w:rtl/>
        </w:rPr>
        <w:t xml:space="preserve"> </w:t>
      </w:r>
      <w:r w:rsidR="00CD4896" w:rsidRPr="00AE71D1">
        <w:rPr>
          <w:rFonts w:asciiTheme="majorBidi" w:hAnsiTheme="majorBidi" w:cstheme="majorBidi"/>
        </w:rPr>
        <w:t>consist</w:t>
      </w:r>
      <w:r w:rsidR="009B1DAA" w:rsidRPr="00AE71D1">
        <w:rPr>
          <w:rFonts w:asciiTheme="majorBidi" w:hAnsiTheme="majorBidi" w:cstheme="majorBidi"/>
        </w:rPr>
        <w:t xml:space="preserve"> of</w:t>
      </w:r>
      <w:r w:rsidRPr="00AE71D1">
        <w:rPr>
          <w:rFonts w:asciiTheme="majorBidi" w:hAnsiTheme="majorBidi" w:cstheme="majorBidi"/>
        </w:rPr>
        <w:t xml:space="preserve"> Hydrogen nuclei (protons) under a strong magnetic field spin in phase with one another and align with the field.</w:t>
      </w:r>
    </w:p>
    <w:p w14:paraId="58213EDC" w14:textId="77777777" w:rsidR="009B1DAA"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 Relaxed protons induce a measurable radio signal.</w:t>
      </w:r>
    </w:p>
    <w:p w14:paraId="18777945" w14:textId="77777777" w:rsidR="00CD4896"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Main modality for image guided surgery Superb ability to discriminate between subtle differences in tissue characteristics. </w:t>
      </w:r>
    </w:p>
    <w:p w14:paraId="112D5181" w14:textId="77777777" w:rsidR="00CD4896"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Very safe.</w:t>
      </w:r>
    </w:p>
    <w:p w14:paraId="551AB8F4" w14:textId="23D44917" w:rsidR="00F77BD5"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 Less accurate for bone scanning.</w:t>
      </w:r>
    </w:p>
    <w:p w14:paraId="66D54A4D" w14:textId="77777777" w:rsidR="00AE71D1" w:rsidRDefault="00CD4896" w:rsidP="00AE71D1">
      <w:pPr>
        <w:keepNext/>
        <w:jc w:val="center"/>
      </w:pPr>
      <w:r>
        <w:rPr>
          <w:noProof/>
          <w:rtl/>
          <w:lang w:val="ar-SA"/>
        </w:rPr>
        <w:drawing>
          <wp:inline distT="0" distB="0" distL="0" distR="0" wp14:anchorId="73D3431A" wp14:editId="118E8392">
            <wp:extent cx="5398037" cy="192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10">
                      <a:extLst>
                        <a:ext uri="{28A0092B-C50C-407E-A947-70E740481C1C}">
                          <a14:useLocalDpi xmlns:a14="http://schemas.microsoft.com/office/drawing/2010/main" val="0"/>
                        </a:ext>
                      </a:extLst>
                    </a:blip>
                    <a:stretch>
                      <a:fillRect/>
                    </a:stretch>
                  </pic:blipFill>
                  <pic:spPr>
                    <a:xfrm>
                      <a:off x="0" y="0"/>
                      <a:ext cx="5450998" cy="1943374"/>
                    </a:xfrm>
                    <a:prstGeom prst="rect">
                      <a:avLst/>
                    </a:prstGeom>
                  </pic:spPr>
                </pic:pic>
              </a:graphicData>
            </a:graphic>
          </wp:inline>
        </w:drawing>
      </w:r>
    </w:p>
    <w:p w14:paraId="6D8EFD42" w14:textId="46ADF1D5" w:rsidR="00CD4896" w:rsidRDefault="00AE71D1" w:rsidP="00AE71D1">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5</w:t>
      </w:r>
      <w:r w:rsidR="00302B77">
        <w:rPr>
          <w:noProof/>
        </w:rPr>
        <w:fldChar w:fldCharType="end"/>
      </w:r>
      <w:r>
        <w:t>:</w:t>
      </w:r>
      <w:r w:rsidRPr="00AE71D1">
        <w:t xml:space="preserve"> </w:t>
      </w:r>
      <w:r>
        <w:t>Sample MRI.</w:t>
      </w:r>
    </w:p>
    <w:p w14:paraId="08BE5659" w14:textId="77777777" w:rsidR="00CD4896" w:rsidRDefault="00CD4896" w:rsidP="00CD4896"/>
    <w:p w14:paraId="1F17CBBD" w14:textId="5C8A5E2B" w:rsidR="002A6911" w:rsidRDefault="002A6911" w:rsidP="00C47F30">
      <w:pPr>
        <w:pStyle w:val="ListParagraph"/>
        <w:numPr>
          <w:ilvl w:val="0"/>
          <w:numId w:val="1"/>
        </w:numPr>
      </w:pPr>
      <w:r w:rsidRPr="00AE71D1">
        <w:rPr>
          <w:rFonts w:asciiTheme="majorBidi" w:hAnsiTheme="majorBidi" w:cstheme="majorBidi"/>
          <w:b/>
          <w:bCs/>
        </w:rPr>
        <w:t>Ultrasound</w:t>
      </w:r>
      <w:r w:rsidR="00AE71D1">
        <w:t>:</w:t>
      </w:r>
    </w:p>
    <w:p w14:paraId="191FDC1A" w14:textId="77777777" w:rsidR="00FE006B" w:rsidRPr="00AE71D1" w:rsidRDefault="00CD4896" w:rsidP="00C47F30">
      <w:pPr>
        <w:pStyle w:val="ListParagraph"/>
        <w:numPr>
          <w:ilvl w:val="0"/>
          <w:numId w:val="9"/>
        </w:numPr>
        <w:rPr>
          <w:rFonts w:asciiTheme="majorBidi" w:hAnsiTheme="majorBidi" w:cstheme="majorBidi"/>
        </w:rPr>
      </w:pPr>
      <w:r w:rsidRPr="00AE71D1">
        <w:rPr>
          <w:rFonts w:asciiTheme="majorBidi" w:hAnsiTheme="majorBidi" w:cstheme="majorBidi"/>
        </w:rPr>
        <w:t xml:space="preserve">Image Formation consists of </w:t>
      </w:r>
      <w:r w:rsidR="00FE006B" w:rsidRPr="00AE71D1">
        <w:rPr>
          <w:rFonts w:asciiTheme="majorBidi" w:hAnsiTheme="majorBidi" w:cstheme="majorBidi"/>
        </w:rPr>
        <w:t>an</w:t>
      </w:r>
      <w:r w:rsidRPr="00AE71D1">
        <w:rPr>
          <w:rFonts w:asciiTheme="majorBidi" w:hAnsiTheme="majorBidi" w:cstheme="majorBidi"/>
        </w:rPr>
        <w:t xml:space="preserve"> ultrasonic energy is propagated into the patient from a transducer placed on the skin and back-scattered echo signal is recorded by the same transducer.</w:t>
      </w:r>
    </w:p>
    <w:p w14:paraId="703394B9" w14:textId="09BC2437" w:rsidR="00CD4896" w:rsidRPr="00AE71D1" w:rsidRDefault="00CD4896" w:rsidP="00C47F30">
      <w:pPr>
        <w:pStyle w:val="ListParagraph"/>
        <w:numPr>
          <w:ilvl w:val="0"/>
          <w:numId w:val="9"/>
        </w:numPr>
        <w:rPr>
          <w:rFonts w:asciiTheme="majorBidi" w:hAnsiTheme="majorBidi" w:cstheme="majorBidi"/>
        </w:rPr>
      </w:pPr>
      <w:r w:rsidRPr="00AE71D1">
        <w:rPr>
          <w:rFonts w:asciiTheme="majorBidi" w:hAnsiTheme="majorBidi" w:cstheme="majorBidi"/>
        </w:rPr>
        <w:t xml:space="preserve"> Clean</w:t>
      </w:r>
      <w:r w:rsidR="00FE006B" w:rsidRPr="00AE71D1">
        <w:rPr>
          <w:rFonts w:asciiTheme="majorBidi" w:hAnsiTheme="majorBidi" w:cstheme="majorBidi"/>
        </w:rPr>
        <w:t xml:space="preserve">, </w:t>
      </w:r>
      <w:r w:rsidRPr="00AE71D1">
        <w:rPr>
          <w:rFonts w:asciiTheme="majorBidi" w:hAnsiTheme="majorBidi" w:cstheme="majorBidi"/>
        </w:rPr>
        <w:t>safe</w:t>
      </w:r>
      <w:r w:rsidR="00FE006B" w:rsidRPr="00AE71D1">
        <w:rPr>
          <w:rFonts w:asciiTheme="majorBidi" w:hAnsiTheme="majorBidi" w:cstheme="majorBidi"/>
        </w:rPr>
        <w:t xml:space="preserve">, </w:t>
      </w:r>
      <w:r w:rsidRPr="00AE71D1">
        <w:rPr>
          <w:rFonts w:asciiTheme="majorBidi" w:hAnsiTheme="majorBidi" w:cstheme="majorBidi"/>
        </w:rPr>
        <w:t>expensive</w:t>
      </w:r>
      <w:r w:rsidR="00FE006B" w:rsidRPr="00AE71D1">
        <w:rPr>
          <w:rFonts w:asciiTheme="majorBidi" w:hAnsiTheme="majorBidi" w:cstheme="majorBidi"/>
        </w:rPr>
        <w:t>,</w:t>
      </w:r>
      <w:r w:rsidRPr="00AE71D1">
        <w:rPr>
          <w:rFonts w:asciiTheme="majorBidi" w:hAnsiTheme="majorBidi" w:cstheme="majorBidi"/>
        </w:rPr>
        <w:t xml:space="preserve"> Noisy</w:t>
      </w:r>
      <w:r w:rsidR="00FE006B" w:rsidRPr="00AE71D1">
        <w:rPr>
          <w:rFonts w:asciiTheme="majorBidi" w:hAnsiTheme="majorBidi" w:cstheme="majorBidi"/>
        </w:rPr>
        <w:t xml:space="preserve">, </w:t>
      </w:r>
      <w:r w:rsidRPr="00AE71D1">
        <w:rPr>
          <w:rFonts w:asciiTheme="majorBidi" w:hAnsiTheme="majorBidi" w:cstheme="majorBidi"/>
        </w:rPr>
        <w:t>Gas filled and bony structures cannot be imaged because they absorb ultrasound</w:t>
      </w:r>
      <w:r w:rsidR="00FE006B" w:rsidRPr="00AE71D1">
        <w:rPr>
          <w:rFonts w:asciiTheme="majorBidi" w:hAnsiTheme="majorBidi" w:cstheme="majorBidi"/>
        </w:rPr>
        <w:t xml:space="preserve"> waves.</w:t>
      </w:r>
    </w:p>
    <w:p w14:paraId="036E5BA0" w14:textId="77777777" w:rsidR="00A51FD3" w:rsidRDefault="00FE006B" w:rsidP="00A51FD3">
      <w:pPr>
        <w:keepNext/>
        <w:jc w:val="center"/>
      </w:pPr>
      <w:r>
        <w:rPr>
          <w:noProof/>
        </w:rPr>
        <w:lastRenderedPageBreak/>
        <w:drawing>
          <wp:inline distT="0" distB="0" distL="0" distR="0" wp14:anchorId="28643CE7" wp14:editId="1C54C36C">
            <wp:extent cx="2638425" cy="24691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11">
                      <a:extLst>
                        <a:ext uri="{28A0092B-C50C-407E-A947-70E740481C1C}">
                          <a14:useLocalDpi xmlns:a14="http://schemas.microsoft.com/office/drawing/2010/main" val="0"/>
                        </a:ext>
                      </a:extLst>
                    </a:blip>
                    <a:stretch>
                      <a:fillRect/>
                    </a:stretch>
                  </pic:blipFill>
                  <pic:spPr>
                    <a:xfrm>
                      <a:off x="0" y="0"/>
                      <a:ext cx="2648869" cy="2478970"/>
                    </a:xfrm>
                    <a:prstGeom prst="rect">
                      <a:avLst/>
                    </a:prstGeom>
                  </pic:spPr>
                </pic:pic>
              </a:graphicData>
            </a:graphic>
          </wp:inline>
        </w:drawing>
      </w:r>
    </w:p>
    <w:p w14:paraId="443E4B03" w14:textId="3ADF1513" w:rsidR="00A51FD3" w:rsidRDefault="00A51FD3" w:rsidP="00A51FD3">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6</w:t>
      </w:r>
      <w:r w:rsidR="00302B77">
        <w:rPr>
          <w:noProof/>
        </w:rPr>
        <w:fldChar w:fldCharType="end"/>
      </w:r>
      <w:r>
        <w:t>:</w:t>
      </w:r>
      <w:r w:rsidRPr="00FE006B">
        <w:t xml:space="preserve"> </w:t>
      </w:r>
      <w:r>
        <w:t>Sample Ultrasound Image.</w:t>
      </w:r>
    </w:p>
    <w:p w14:paraId="6633B093" w14:textId="646D3904" w:rsidR="00FE006B" w:rsidRDefault="00FE006B" w:rsidP="00A51FD3">
      <w:pPr>
        <w:pStyle w:val="Caption"/>
        <w:jc w:val="center"/>
      </w:pPr>
    </w:p>
    <w:p w14:paraId="1DA39177" w14:textId="77777777" w:rsidR="00A51FD3" w:rsidRDefault="00FE006B" w:rsidP="00A51FD3">
      <w:pPr>
        <w:keepNext/>
        <w:jc w:val="center"/>
      </w:pPr>
      <w:r>
        <w:rPr>
          <w:noProof/>
        </w:rPr>
        <w:drawing>
          <wp:inline distT="0" distB="0" distL="0" distR="0" wp14:anchorId="58D9D883" wp14:editId="12E9E527">
            <wp:extent cx="2647950" cy="24895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12">
                      <a:extLst>
                        <a:ext uri="{28A0092B-C50C-407E-A947-70E740481C1C}">
                          <a14:useLocalDpi xmlns:a14="http://schemas.microsoft.com/office/drawing/2010/main" val="0"/>
                        </a:ext>
                      </a:extLst>
                    </a:blip>
                    <a:stretch>
                      <a:fillRect/>
                    </a:stretch>
                  </pic:blipFill>
                  <pic:spPr>
                    <a:xfrm>
                      <a:off x="0" y="0"/>
                      <a:ext cx="2673344" cy="2513400"/>
                    </a:xfrm>
                    <a:prstGeom prst="rect">
                      <a:avLst/>
                    </a:prstGeom>
                  </pic:spPr>
                </pic:pic>
              </a:graphicData>
            </a:graphic>
          </wp:inline>
        </w:drawing>
      </w:r>
    </w:p>
    <w:p w14:paraId="4374EFC3" w14:textId="20B7CC9E" w:rsidR="00FE006B" w:rsidRDefault="00A51FD3" w:rsidP="00A51FD3">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7</w:t>
      </w:r>
      <w:r w:rsidR="00302B77">
        <w:rPr>
          <w:noProof/>
        </w:rPr>
        <w:fldChar w:fldCharType="end"/>
      </w:r>
      <w:r>
        <w:t>:</w:t>
      </w:r>
      <w:r w:rsidRPr="00FE006B">
        <w:t xml:space="preserve"> </w:t>
      </w:r>
      <w:r>
        <w:t>Sample Ultrasound Image.</w:t>
      </w:r>
    </w:p>
    <w:p w14:paraId="1292E3EC" w14:textId="77777777" w:rsidR="00FE006B" w:rsidRDefault="00FE006B" w:rsidP="00FE006B"/>
    <w:p w14:paraId="6077A724" w14:textId="3E17019F" w:rsidR="002A6911" w:rsidRPr="00A51FD3" w:rsidRDefault="002A6911" w:rsidP="00C47F30">
      <w:pPr>
        <w:pStyle w:val="ListParagraph"/>
        <w:numPr>
          <w:ilvl w:val="0"/>
          <w:numId w:val="1"/>
        </w:numPr>
        <w:rPr>
          <w:rFonts w:asciiTheme="majorBidi" w:hAnsiTheme="majorBidi" w:cstheme="majorBidi"/>
          <w:b/>
          <w:bCs/>
        </w:rPr>
      </w:pPr>
      <w:r w:rsidRPr="00A51FD3">
        <w:rPr>
          <w:rFonts w:asciiTheme="majorBidi" w:hAnsiTheme="majorBidi" w:cstheme="majorBidi"/>
          <w:b/>
          <w:bCs/>
        </w:rPr>
        <w:t>Nuclear Medicine (PET)</w:t>
      </w:r>
      <w:r w:rsidR="00A51FD3">
        <w:rPr>
          <w:rFonts w:asciiTheme="majorBidi" w:hAnsiTheme="majorBidi" w:cstheme="majorBidi"/>
          <w:b/>
          <w:bCs/>
        </w:rPr>
        <w:t>:</w:t>
      </w:r>
    </w:p>
    <w:p w14:paraId="73C9DA1F" w14:textId="77777777" w:rsidR="005719F1" w:rsidRPr="00A51FD3" w:rsidRDefault="005719F1" w:rsidP="00C47F30">
      <w:pPr>
        <w:pStyle w:val="ListParagraph"/>
        <w:numPr>
          <w:ilvl w:val="0"/>
          <w:numId w:val="10"/>
        </w:numPr>
        <w:rPr>
          <w:rFonts w:asciiTheme="majorBidi" w:hAnsiTheme="majorBidi" w:cstheme="majorBidi"/>
        </w:rPr>
      </w:pPr>
      <w:r w:rsidRPr="00A51FD3">
        <w:rPr>
          <w:rFonts w:asciiTheme="majorBidi" w:hAnsiTheme="majorBidi" w:cstheme="majorBidi"/>
        </w:rPr>
        <w:t xml:space="preserve">Is Positron Emission Tomography Detection of radiation from the emission of positrons </w:t>
      </w:r>
      <w:r w:rsidRPr="00A51FD3">
        <w:rPr>
          <w:rFonts w:asciiTheme="majorBidi" w:hAnsiTheme="majorBidi" w:cstheme="majorBidi"/>
          <w:b/>
          <w:bCs/>
        </w:rPr>
        <w:t>1998-2001 Davide Townsend and Dr. Ron Knott</w:t>
      </w:r>
      <w:r w:rsidRPr="00A51FD3">
        <w:rPr>
          <w:rFonts w:asciiTheme="majorBidi" w:hAnsiTheme="majorBidi" w:cstheme="majorBidi"/>
          <w:rtl/>
        </w:rPr>
        <w:t>:</w:t>
      </w:r>
    </w:p>
    <w:p w14:paraId="6B52438E" w14:textId="77777777" w:rsidR="005719F1" w:rsidRPr="00A51FD3"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Detection of radiation from positron emission.</w:t>
      </w:r>
    </w:p>
    <w:p w14:paraId="06763CE5" w14:textId="77777777" w:rsidR="005719F1" w:rsidRPr="00A51FD3"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valuable technology for certain diseases and disorders.</w:t>
      </w:r>
    </w:p>
    <w:p w14:paraId="24F6C470" w14:textId="2BA2181E" w:rsidR="005719F1"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 xml:space="preserve"> The amount of radiation is small - injection of radioactive materials (invasive).</w:t>
      </w:r>
    </w:p>
    <w:p w14:paraId="04840D85" w14:textId="77777777" w:rsidR="00A51FD3" w:rsidRPr="00A51FD3" w:rsidRDefault="00A51FD3" w:rsidP="00A51FD3">
      <w:pPr>
        <w:pStyle w:val="ListParagraph"/>
        <w:ind w:left="2205"/>
        <w:rPr>
          <w:rFonts w:asciiTheme="majorBidi" w:hAnsiTheme="majorBidi" w:cstheme="majorBidi"/>
        </w:rPr>
      </w:pPr>
    </w:p>
    <w:p w14:paraId="4FD6CD76" w14:textId="77777777" w:rsidR="00A51FD3" w:rsidRDefault="005719F1" w:rsidP="00A51FD3">
      <w:pPr>
        <w:pStyle w:val="ListParagraph"/>
        <w:keepNext/>
        <w:ind w:left="2205"/>
      </w:pPr>
      <w:r w:rsidRPr="00A51FD3">
        <w:rPr>
          <w:rFonts w:asciiTheme="majorBidi" w:hAnsiTheme="majorBidi" w:cstheme="majorBidi"/>
          <w:noProof/>
        </w:rPr>
        <w:lastRenderedPageBreak/>
        <w:drawing>
          <wp:inline distT="0" distB="0" distL="0" distR="0" wp14:anchorId="28A98C67" wp14:editId="496096EB">
            <wp:extent cx="3829050" cy="146534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13">
                      <a:extLst>
                        <a:ext uri="{28A0092B-C50C-407E-A947-70E740481C1C}">
                          <a14:useLocalDpi xmlns:a14="http://schemas.microsoft.com/office/drawing/2010/main" val="0"/>
                        </a:ext>
                      </a:extLst>
                    </a:blip>
                    <a:stretch>
                      <a:fillRect/>
                    </a:stretch>
                  </pic:blipFill>
                  <pic:spPr>
                    <a:xfrm flipV="1">
                      <a:off x="0" y="0"/>
                      <a:ext cx="3867784" cy="1480171"/>
                    </a:xfrm>
                    <a:prstGeom prst="rect">
                      <a:avLst/>
                    </a:prstGeom>
                  </pic:spPr>
                </pic:pic>
              </a:graphicData>
            </a:graphic>
          </wp:inline>
        </w:drawing>
      </w:r>
    </w:p>
    <w:p w14:paraId="050E9F21" w14:textId="448FD2FB" w:rsidR="00A51FD3" w:rsidRDefault="00A51FD3" w:rsidP="00A51FD3">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8</w:t>
      </w:r>
      <w:r w:rsidR="00302B77">
        <w:rPr>
          <w:noProof/>
        </w:rPr>
        <w:fldChar w:fldCharType="end"/>
      </w:r>
      <w:r>
        <w:t>:</w:t>
      </w:r>
      <w:r w:rsidRPr="00A51FD3">
        <w:t xml:space="preserve"> </w:t>
      </w:r>
      <w:r>
        <w:t>Positron Emission Tomography (PET).</w:t>
      </w:r>
    </w:p>
    <w:p w14:paraId="2FF20D8A" w14:textId="77777777" w:rsidR="00A51FD3" w:rsidRPr="00A51FD3" w:rsidRDefault="00A51FD3" w:rsidP="00A51FD3"/>
    <w:p w14:paraId="1451852F" w14:textId="77777777" w:rsidR="00A51FD3" w:rsidRDefault="004C69C8" w:rsidP="00A51FD3">
      <w:pPr>
        <w:keepNext/>
        <w:jc w:val="center"/>
      </w:pPr>
      <w:r>
        <w:rPr>
          <w:noProof/>
        </w:rPr>
        <w:drawing>
          <wp:inline distT="0" distB="0" distL="0" distR="0" wp14:anchorId="49BFFE88" wp14:editId="6D12F5D9">
            <wp:extent cx="5048307" cy="149885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14">
                      <a:extLst>
                        <a:ext uri="{28A0092B-C50C-407E-A947-70E740481C1C}">
                          <a14:useLocalDpi xmlns:a14="http://schemas.microsoft.com/office/drawing/2010/main" val="0"/>
                        </a:ext>
                      </a:extLst>
                    </a:blip>
                    <a:stretch>
                      <a:fillRect/>
                    </a:stretch>
                  </pic:blipFill>
                  <pic:spPr>
                    <a:xfrm>
                      <a:off x="0" y="0"/>
                      <a:ext cx="5067933" cy="1504678"/>
                    </a:xfrm>
                    <a:prstGeom prst="rect">
                      <a:avLst/>
                    </a:prstGeom>
                  </pic:spPr>
                </pic:pic>
              </a:graphicData>
            </a:graphic>
          </wp:inline>
        </w:drawing>
      </w:r>
    </w:p>
    <w:p w14:paraId="0AA8EE38" w14:textId="03EB1464" w:rsidR="004C69C8" w:rsidRDefault="00A51FD3" w:rsidP="00A51FD3">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9</w:t>
      </w:r>
      <w:r w:rsidR="00302B77">
        <w:rPr>
          <w:noProof/>
        </w:rPr>
        <w:fldChar w:fldCharType="end"/>
      </w:r>
      <w:r w:rsidRPr="00FD7796">
        <w:t>: Sample PET Images.</w:t>
      </w:r>
    </w:p>
    <w:p w14:paraId="2158308C" w14:textId="77777777" w:rsidR="004C69C8" w:rsidRPr="004C69C8" w:rsidRDefault="004C69C8" w:rsidP="004C69C8"/>
    <w:p w14:paraId="55CE30AF" w14:textId="4F4B2800" w:rsidR="002A6911" w:rsidRPr="00A51FD3" w:rsidRDefault="002A6911" w:rsidP="00C47F30">
      <w:pPr>
        <w:pStyle w:val="ListParagraph"/>
        <w:numPr>
          <w:ilvl w:val="0"/>
          <w:numId w:val="1"/>
        </w:numPr>
        <w:rPr>
          <w:rFonts w:asciiTheme="majorBidi" w:hAnsiTheme="majorBidi" w:cstheme="majorBidi"/>
          <w:b/>
          <w:bCs/>
        </w:rPr>
      </w:pPr>
      <w:r w:rsidRPr="00A51FD3">
        <w:rPr>
          <w:rFonts w:asciiTheme="majorBidi" w:hAnsiTheme="majorBidi" w:cstheme="majorBidi"/>
          <w:b/>
          <w:bCs/>
        </w:rPr>
        <w:t>Magnetic Resonance Angiography (MRA).</w:t>
      </w:r>
    </w:p>
    <w:p w14:paraId="5760B117" w14:textId="21E6565B" w:rsidR="00212419" w:rsidRPr="00A51FD3" w:rsidRDefault="004C69C8" w:rsidP="00C47F30">
      <w:pPr>
        <w:pStyle w:val="ListParagraph"/>
        <w:numPr>
          <w:ilvl w:val="0"/>
          <w:numId w:val="10"/>
        </w:numPr>
        <w:rPr>
          <w:rFonts w:asciiTheme="majorBidi" w:hAnsiTheme="majorBidi" w:cstheme="majorBidi"/>
        </w:rPr>
      </w:pPr>
      <w:r w:rsidRPr="00A51FD3">
        <w:rPr>
          <w:rFonts w:asciiTheme="majorBidi" w:hAnsiTheme="majorBidi" w:cstheme="majorBidi"/>
        </w:rPr>
        <w:t>Magnetic Resonance Angiography</w:t>
      </w:r>
      <w:r w:rsidR="00212419" w:rsidRPr="00A51FD3">
        <w:rPr>
          <w:rFonts w:asciiTheme="majorBidi" w:hAnsiTheme="majorBidi" w:cstheme="majorBidi"/>
        </w:rPr>
        <w:t xml:space="preserve"> </w:t>
      </w:r>
      <w:r w:rsidRPr="00A51FD3">
        <w:rPr>
          <w:rFonts w:asciiTheme="majorBidi" w:hAnsiTheme="majorBidi" w:cstheme="majorBidi"/>
        </w:rPr>
        <w:t>Image Formation Imagine the blood vessels (moving spins) using MRI scanner.</w:t>
      </w:r>
    </w:p>
    <w:p w14:paraId="33769872" w14:textId="1C8B9DE7"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PCA (phase contract angiography) </w:t>
      </w:r>
    </w:p>
    <w:p w14:paraId="67C32621" w14:textId="23AE05C6"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CEA (contrast enhanced angiography) </w:t>
      </w:r>
    </w:p>
    <w:p w14:paraId="449A9C3A" w14:textId="0134DAAD"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CTA (computer tomography angiography)</w:t>
      </w:r>
    </w:p>
    <w:p w14:paraId="49AB32BD" w14:textId="20611E80"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 DSA (digital subtraction angiograph TOF -(time-of-flight)</w:t>
      </w:r>
    </w:p>
    <w:p w14:paraId="7FD33E1A" w14:textId="77777777" w:rsidR="00A51FD3" w:rsidRDefault="00212419" w:rsidP="00A51FD3">
      <w:pPr>
        <w:pStyle w:val="ListParagraph"/>
        <w:keepNext/>
        <w:ind w:left="2160"/>
        <w:jc w:val="center"/>
      </w:pPr>
      <w:r>
        <w:rPr>
          <w:noProof/>
        </w:rPr>
        <w:drawing>
          <wp:inline distT="0" distB="0" distL="0" distR="0" wp14:anchorId="6DF79244" wp14:editId="2FC63E24">
            <wp:extent cx="3438525" cy="232151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PNG"/>
                    <pic:cNvPicPr/>
                  </pic:nvPicPr>
                  <pic:blipFill>
                    <a:blip r:embed="rId15">
                      <a:extLst>
                        <a:ext uri="{28A0092B-C50C-407E-A947-70E740481C1C}">
                          <a14:useLocalDpi xmlns:a14="http://schemas.microsoft.com/office/drawing/2010/main" val="0"/>
                        </a:ext>
                      </a:extLst>
                    </a:blip>
                    <a:stretch>
                      <a:fillRect/>
                    </a:stretch>
                  </pic:blipFill>
                  <pic:spPr>
                    <a:xfrm>
                      <a:off x="0" y="0"/>
                      <a:ext cx="3500646" cy="2363451"/>
                    </a:xfrm>
                    <a:prstGeom prst="rect">
                      <a:avLst/>
                    </a:prstGeom>
                  </pic:spPr>
                </pic:pic>
              </a:graphicData>
            </a:graphic>
          </wp:inline>
        </w:drawing>
      </w:r>
    </w:p>
    <w:p w14:paraId="1A16026D" w14:textId="0EAEB2A5" w:rsidR="00212419" w:rsidRDefault="00A51FD3" w:rsidP="00A51FD3">
      <w:pPr>
        <w:pStyle w:val="Caption"/>
        <w:jc w:val="cente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10</w:t>
      </w:r>
      <w:r w:rsidR="00302B77">
        <w:rPr>
          <w:noProof/>
        </w:rPr>
        <w:fldChar w:fldCharType="end"/>
      </w:r>
    </w:p>
    <w:p w14:paraId="3D7B3074" w14:textId="52916EDB" w:rsidR="00212419" w:rsidRDefault="00212419" w:rsidP="00212419">
      <w:pPr>
        <w:keepNext/>
      </w:pPr>
    </w:p>
    <w:p w14:paraId="24C1A042" w14:textId="30569749" w:rsidR="00DB4EC5" w:rsidRPr="00DB4EC5" w:rsidRDefault="00DB4EC5" w:rsidP="00480DDF">
      <w:pPr>
        <w:pStyle w:val="ListParagraph"/>
        <w:rPr>
          <w:b/>
          <w:bCs/>
          <w:sz w:val="32"/>
          <w:szCs w:val="32"/>
        </w:rPr>
      </w:pPr>
    </w:p>
    <w:p w14:paraId="0A39C732" w14:textId="514C6AF8" w:rsidR="00212419" w:rsidRDefault="00212419" w:rsidP="00212419"/>
    <w:p w14:paraId="7BB08FAC" w14:textId="3F84A2AF" w:rsidR="00480DDF" w:rsidRDefault="00480DDF" w:rsidP="00212419"/>
    <w:p w14:paraId="5E61EE50" w14:textId="6E004BA0" w:rsidR="00480DDF" w:rsidRDefault="00480DDF" w:rsidP="00212419"/>
    <w:p w14:paraId="1C622DCA" w14:textId="7D83712D" w:rsidR="00480DDF" w:rsidRDefault="00480DDF" w:rsidP="00212419"/>
    <w:p w14:paraId="3699C089" w14:textId="69949791" w:rsidR="00480DDF" w:rsidRDefault="008F34CB" w:rsidP="00212419">
      <w:r>
        <w:t>(3).</w:t>
      </w:r>
      <w:r w:rsidR="0099285C">
        <w:rPr>
          <w:highlight w:val="cyan"/>
        </w:rPr>
        <w:t xml:space="preserve"> </w:t>
      </w:r>
    </w:p>
    <w:p w14:paraId="00F9BCB9" w14:textId="77777777" w:rsidR="00480DDF" w:rsidRPr="00480DDF" w:rsidRDefault="00480DDF" w:rsidP="00C47F30">
      <w:pPr>
        <w:pStyle w:val="ListParagraph"/>
        <w:numPr>
          <w:ilvl w:val="0"/>
          <w:numId w:val="15"/>
        </w:numPr>
        <w:spacing w:line="360" w:lineRule="auto"/>
        <w:rPr>
          <w:rFonts w:asciiTheme="majorBidi" w:hAnsiTheme="majorBidi" w:cstheme="majorBidi"/>
          <w:b/>
          <w:bCs/>
          <w:sz w:val="26"/>
          <w:szCs w:val="26"/>
          <w:u w:val="single"/>
        </w:rPr>
      </w:pPr>
      <w:r w:rsidRPr="00480DDF">
        <w:rPr>
          <w:rFonts w:asciiTheme="majorBidi" w:hAnsiTheme="majorBidi" w:cstheme="majorBidi"/>
          <w:b/>
          <w:bCs/>
          <w:sz w:val="26"/>
          <w:szCs w:val="26"/>
          <w:u w:val="single"/>
        </w:rPr>
        <w:t>Medical image processes:</w:t>
      </w:r>
    </w:p>
    <w:p w14:paraId="17769DFC" w14:textId="77777777" w:rsidR="00480DDF" w:rsidRPr="00480DDF" w:rsidRDefault="00480DDF" w:rsidP="00C47F30">
      <w:pPr>
        <w:pStyle w:val="ListParagraph"/>
        <w:numPr>
          <w:ilvl w:val="0"/>
          <w:numId w:val="18"/>
        </w:numPr>
        <w:spacing w:line="360" w:lineRule="auto"/>
        <w:rPr>
          <w:rFonts w:asciiTheme="majorBidi" w:hAnsiTheme="majorBidi" w:cstheme="majorBidi"/>
          <w:b/>
          <w:bCs/>
          <w:sz w:val="26"/>
          <w:szCs w:val="26"/>
        </w:rPr>
      </w:pPr>
      <w:r w:rsidRPr="00480DDF">
        <w:rPr>
          <w:rFonts w:asciiTheme="majorBidi" w:hAnsiTheme="majorBidi" w:cstheme="majorBidi"/>
          <w:b/>
          <w:bCs/>
          <w:sz w:val="26"/>
          <w:szCs w:val="26"/>
        </w:rPr>
        <w:t>Image enhancement:</w:t>
      </w:r>
    </w:p>
    <w:p w14:paraId="3C978618" w14:textId="3B5DD253" w:rsidR="00480DDF" w:rsidRPr="00480DDF" w:rsidRDefault="00480DDF" w:rsidP="00C47F30">
      <w:pPr>
        <w:pStyle w:val="ListParagraph"/>
        <w:numPr>
          <w:ilvl w:val="0"/>
          <w:numId w:val="19"/>
        </w:numPr>
        <w:spacing w:line="360" w:lineRule="auto"/>
        <w:rPr>
          <w:rFonts w:asciiTheme="majorBidi" w:hAnsiTheme="majorBidi" w:cstheme="majorBidi"/>
          <w:sz w:val="24"/>
          <w:szCs w:val="24"/>
        </w:rPr>
      </w:pPr>
      <w:r>
        <w:rPr>
          <w:rFonts w:asciiTheme="majorBidi" w:hAnsiTheme="majorBidi" w:cstheme="majorBidi"/>
          <w:sz w:val="24"/>
          <w:szCs w:val="24"/>
        </w:rPr>
        <w:t>Image</w:t>
      </w:r>
      <w:r w:rsidRPr="00480DDF">
        <w:rPr>
          <w:rFonts w:asciiTheme="majorBidi" w:hAnsiTheme="majorBidi" w:cstheme="majorBidi"/>
          <w:sz w:val="24"/>
          <w:szCs w:val="24"/>
        </w:rPr>
        <w:t xml:space="preserve"> enhancement is the process of adjusting images so that the results are more suitable for display or further image analysis. For example, you can remove noise, sharpen, or adjust the contrast of an image, making it easier to identify key features.</w:t>
      </w:r>
    </w:p>
    <w:p w14:paraId="1C000D61" w14:textId="77777777" w:rsidR="00480DDF" w:rsidRPr="00480DDF" w:rsidRDefault="00480DDF" w:rsidP="004255D2">
      <w:pPr>
        <w:spacing w:line="276" w:lineRule="auto"/>
        <w:ind w:left="360"/>
        <w:rPr>
          <w:rFonts w:asciiTheme="majorBidi" w:hAnsiTheme="majorBidi" w:cstheme="majorBidi"/>
          <w:b/>
          <w:bCs/>
          <w:sz w:val="26"/>
          <w:szCs w:val="26"/>
        </w:rPr>
      </w:pPr>
      <w:r w:rsidRPr="00480DDF">
        <w:rPr>
          <w:rFonts w:asciiTheme="majorBidi" w:hAnsiTheme="majorBidi" w:cstheme="majorBidi"/>
          <w:b/>
          <w:bCs/>
          <w:sz w:val="26"/>
          <w:szCs w:val="26"/>
        </w:rPr>
        <w:t xml:space="preserve">It is divided into: </w:t>
      </w:r>
    </w:p>
    <w:p w14:paraId="490E00BA" w14:textId="77777777" w:rsidR="00480DDF" w:rsidRPr="004255D2" w:rsidRDefault="00480DDF" w:rsidP="00C47F30">
      <w:pPr>
        <w:pStyle w:val="ListParagraph"/>
        <w:numPr>
          <w:ilvl w:val="0"/>
          <w:numId w:val="17"/>
        </w:numPr>
        <w:spacing w:line="276" w:lineRule="auto"/>
        <w:rPr>
          <w:rFonts w:asciiTheme="majorBidi" w:hAnsiTheme="majorBidi" w:cstheme="majorBidi"/>
          <w:b/>
          <w:bCs/>
        </w:rPr>
      </w:pPr>
      <w:r w:rsidRPr="004255D2">
        <w:rPr>
          <w:rFonts w:asciiTheme="majorBidi" w:hAnsiTheme="majorBidi" w:cstheme="majorBidi"/>
          <w:b/>
          <w:bCs/>
        </w:rPr>
        <w:t>Spatial domain methods:</w:t>
      </w:r>
    </w:p>
    <w:p w14:paraId="393ECC24"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The term spatial domain refers to the aggregate of pixels composing an image. </w:t>
      </w:r>
    </w:p>
    <w:p w14:paraId="392A627C"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Spatial domain methods are procedures that operate directly on these pixels. </w:t>
      </w:r>
    </w:p>
    <w:p w14:paraId="2A110DFC"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Spatial domain processes will be denoted by the expression. </w:t>
      </w:r>
    </w:p>
    <w:p w14:paraId="6B523557" w14:textId="56C98D85" w:rsidR="00480DDF" w:rsidRPr="003C00DA" w:rsidRDefault="00480DDF" w:rsidP="004255D2">
      <w:pPr>
        <w:spacing w:line="276" w:lineRule="auto"/>
        <w:ind w:left="360"/>
        <w:jc w:val="center"/>
        <w:rPr>
          <w:rFonts w:asciiTheme="majorBidi" w:hAnsiTheme="majorBidi" w:cstheme="majorBidi"/>
        </w:rPr>
      </w:pPr>
      <w:r w:rsidRPr="003C00DA">
        <w:rPr>
          <w:rFonts w:asciiTheme="majorBidi" w:hAnsiTheme="majorBidi" w:cstheme="majorBidi"/>
        </w:rPr>
        <w:t>G (x, y) = t [f (x, y)]</w:t>
      </w:r>
    </w:p>
    <w:p w14:paraId="274C4FEC" w14:textId="7B6132D9" w:rsidR="004255D2" w:rsidRPr="004255D2" w:rsidRDefault="00480DDF" w:rsidP="00C47F30">
      <w:pPr>
        <w:pStyle w:val="ListParagraph"/>
        <w:numPr>
          <w:ilvl w:val="0"/>
          <w:numId w:val="17"/>
        </w:numPr>
        <w:spacing w:line="276" w:lineRule="auto"/>
        <w:rPr>
          <w:rFonts w:asciiTheme="majorBidi" w:hAnsiTheme="majorBidi" w:cstheme="majorBidi"/>
          <w:sz w:val="24"/>
          <w:szCs w:val="24"/>
        </w:rPr>
      </w:pPr>
      <w:r w:rsidRPr="004255D2">
        <w:rPr>
          <w:rFonts w:asciiTheme="majorBidi" w:hAnsiTheme="majorBidi" w:cstheme="majorBidi"/>
          <w:b/>
          <w:bCs/>
          <w:sz w:val="24"/>
          <w:szCs w:val="24"/>
        </w:rPr>
        <w:t>Enhancement filters in</w:t>
      </w:r>
      <w:r w:rsidRPr="004255D2">
        <w:rPr>
          <w:rFonts w:asciiTheme="majorBidi" w:hAnsiTheme="majorBidi" w:cstheme="majorBidi"/>
          <w:sz w:val="24"/>
          <w:szCs w:val="24"/>
        </w:rPr>
        <w:t xml:space="preserve"> </w:t>
      </w:r>
      <w:r w:rsidRPr="004255D2">
        <w:rPr>
          <w:rFonts w:asciiTheme="majorBidi" w:hAnsiTheme="majorBidi" w:cstheme="majorBidi"/>
        </w:rPr>
        <w:t>Spatial domain</w:t>
      </w:r>
      <w:r w:rsidRPr="004255D2">
        <w:rPr>
          <w:rFonts w:asciiTheme="majorBidi" w:hAnsiTheme="majorBidi" w:cstheme="majorBidi"/>
          <w:sz w:val="24"/>
          <w:szCs w:val="24"/>
        </w:rPr>
        <w:t>:</w:t>
      </w:r>
    </w:p>
    <w:p w14:paraId="4ED20DE5" w14:textId="1B22A597" w:rsidR="00480DDF" w:rsidRPr="009E3C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Point processing</w:t>
      </w:r>
      <w:r w:rsidR="004255D2">
        <w:rPr>
          <w:rFonts w:asciiTheme="majorBidi" w:hAnsiTheme="majorBidi" w:cstheme="majorBidi"/>
          <w:sz w:val="24"/>
          <w:szCs w:val="24"/>
        </w:rPr>
        <w:t>.</w:t>
      </w:r>
    </w:p>
    <w:p w14:paraId="6B6BF9FB" w14:textId="58E51977" w:rsidR="00480DDF" w:rsidRPr="009E3C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Median and max/min filtering</w:t>
      </w:r>
      <w:r w:rsidR="004255D2">
        <w:rPr>
          <w:rFonts w:asciiTheme="majorBidi" w:hAnsiTheme="majorBidi" w:cstheme="majorBidi"/>
          <w:sz w:val="24"/>
          <w:szCs w:val="24"/>
        </w:rPr>
        <w:t>.</w:t>
      </w:r>
    </w:p>
    <w:p w14:paraId="7EB6F3ED" w14:textId="5909E077" w:rsidR="004255D2" w:rsidRPr="004255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IMAGE SUBTRACTION</w:t>
      </w:r>
      <w:r w:rsidR="004255D2">
        <w:rPr>
          <w:rFonts w:asciiTheme="majorBidi" w:hAnsiTheme="majorBidi" w:cstheme="majorBidi"/>
          <w:sz w:val="24"/>
          <w:szCs w:val="24"/>
        </w:rPr>
        <w:t>.</w:t>
      </w:r>
    </w:p>
    <w:p w14:paraId="5573B131" w14:textId="20B3B312" w:rsidR="00480DDF"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HISTOGRAM EQUALIZATION</w:t>
      </w:r>
      <w:r w:rsidR="004255D2">
        <w:rPr>
          <w:rFonts w:asciiTheme="majorBidi" w:hAnsiTheme="majorBidi" w:cstheme="majorBidi"/>
          <w:sz w:val="24"/>
          <w:szCs w:val="24"/>
        </w:rPr>
        <w:t>.</w:t>
      </w:r>
    </w:p>
    <w:p w14:paraId="28E97D0D" w14:textId="77777777" w:rsidR="004255D2" w:rsidRPr="009E3CD2" w:rsidRDefault="004255D2" w:rsidP="004255D2">
      <w:pPr>
        <w:pStyle w:val="ListParagraph"/>
        <w:spacing w:line="276" w:lineRule="auto"/>
        <w:ind w:left="2160"/>
        <w:rPr>
          <w:rFonts w:asciiTheme="majorBidi" w:hAnsiTheme="majorBidi" w:cstheme="majorBidi"/>
          <w:sz w:val="24"/>
          <w:szCs w:val="24"/>
        </w:rPr>
      </w:pPr>
    </w:p>
    <w:p w14:paraId="52619B09" w14:textId="6387408E" w:rsidR="00480DDF" w:rsidRPr="004255D2" w:rsidRDefault="00480DDF" w:rsidP="00C47F30">
      <w:pPr>
        <w:pStyle w:val="ListParagraph"/>
        <w:numPr>
          <w:ilvl w:val="0"/>
          <w:numId w:val="21"/>
        </w:numPr>
        <w:spacing w:line="276" w:lineRule="auto"/>
        <w:rPr>
          <w:rFonts w:asciiTheme="majorBidi" w:hAnsiTheme="majorBidi" w:cstheme="majorBidi"/>
          <w:b/>
          <w:bCs/>
          <w:sz w:val="24"/>
          <w:szCs w:val="24"/>
        </w:rPr>
      </w:pPr>
      <w:r w:rsidRPr="004255D2">
        <w:rPr>
          <w:rFonts w:asciiTheme="majorBidi" w:hAnsiTheme="majorBidi" w:cstheme="majorBidi"/>
          <w:b/>
          <w:bCs/>
          <w:sz w:val="24"/>
          <w:szCs w:val="24"/>
        </w:rPr>
        <w:t>frequency domain methods</w:t>
      </w:r>
      <w:r w:rsidR="004255D2" w:rsidRPr="004255D2">
        <w:rPr>
          <w:rFonts w:asciiTheme="majorBidi" w:hAnsiTheme="majorBidi" w:cstheme="majorBidi"/>
          <w:b/>
          <w:bCs/>
          <w:sz w:val="24"/>
          <w:szCs w:val="24"/>
        </w:rPr>
        <w:t>:</w:t>
      </w:r>
    </w:p>
    <w:p w14:paraId="2A1C78BD" w14:textId="0C7D4C0E" w:rsidR="004255D2" w:rsidRPr="004255D2" w:rsidRDefault="004255D2" w:rsidP="00C47F30">
      <w:pPr>
        <w:pStyle w:val="ListParagraph"/>
        <w:numPr>
          <w:ilvl w:val="0"/>
          <w:numId w:val="23"/>
        </w:numPr>
        <w:spacing w:line="276" w:lineRule="auto"/>
        <w:rPr>
          <w:rFonts w:asciiTheme="majorBidi" w:hAnsiTheme="majorBidi" w:cstheme="majorBidi"/>
          <w:sz w:val="24"/>
          <w:szCs w:val="24"/>
        </w:rPr>
      </w:pPr>
      <w:r w:rsidRPr="004255D2">
        <w:rPr>
          <w:rFonts w:asciiTheme="majorBidi" w:hAnsiTheme="majorBidi" w:cstheme="majorBidi"/>
        </w:rPr>
        <w:t>We compute the Fourier transform of the image to be enhanced, multiply the result by a filter (rather than convolve in the spatial domain), and take the inverse transform to produce the enhanced image.</w:t>
      </w:r>
    </w:p>
    <w:p w14:paraId="49131BDB" w14:textId="7D20852F" w:rsidR="00480DDF" w:rsidRDefault="00480DDF" w:rsidP="00480DDF">
      <w:pPr>
        <w:spacing w:line="276" w:lineRule="auto"/>
        <w:ind w:left="450"/>
        <w:rPr>
          <w:rFonts w:asciiTheme="majorBidi" w:hAnsiTheme="majorBidi" w:cstheme="majorBidi"/>
          <w:sz w:val="24"/>
          <w:szCs w:val="24"/>
        </w:rPr>
      </w:pPr>
      <w:r w:rsidRPr="00480DDF">
        <w:rPr>
          <w:rFonts w:asciiTheme="majorBidi" w:hAnsiTheme="majorBidi" w:cstheme="majorBidi"/>
          <w:b/>
          <w:bCs/>
          <w:sz w:val="24"/>
          <w:szCs w:val="24"/>
        </w:rPr>
        <w:t>Enhancement filters in</w:t>
      </w:r>
      <w:r w:rsidRPr="003C00DA">
        <w:rPr>
          <w:rFonts w:asciiTheme="majorBidi" w:hAnsiTheme="majorBidi" w:cstheme="majorBidi"/>
          <w:sz w:val="24"/>
          <w:szCs w:val="24"/>
        </w:rPr>
        <w:t xml:space="preserve"> frequency </w:t>
      </w:r>
      <w:r w:rsidRPr="003C00DA">
        <w:rPr>
          <w:rFonts w:asciiTheme="majorBidi" w:hAnsiTheme="majorBidi" w:cstheme="majorBidi"/>
        </w:rPr>
        <w:t>domain</w:t>
      </w:r>
      <w:r w:rsidRPr="003C00DA">
        <w:rPr>
          <w:rFonts w:asciiTheme="majorBidi" w:hAnsiTheme="majorBidi" w:cstheme="majorBidi"/>
          <w:sz w:val="24"/>
          <w:szCs w:val="24"/>
        </w:rPr>
        <w:t>:</w:t>
      </w:r>
    </w:p>
    <w:p w14:paraId="102B91A8" w14:textId="1A40395E" w:rsidR="00480DDF" w:rsidRDefault="00480DDF" w:rsidP="00C47F30">
      <w:pPr>
        <w:pStyle w:val="ListParagraph"/>
        <w:numPr>
          <w:ilvl w:val="0"/>
          <w:numId w:val="20"/>
        </w:numPr>
        <w:spacing w:line="276" w:lineRule="auto"/>
      </w:pPr>
      <w:r>
        <w:t>IMAGE SMOOTHING.</w:t>
      </w:r>
    </w:p>
    <w:p w14:paraId="727F8783" w14:textId="17BC5DD3" w:rsidR="00480DDF" w:rsidRDefault="00480DDF" w:rsidP="00C47F30">
      <w:pPr>
        <w:pStyle w:val="ListParagraph"/>
        <w:numPr>
          <w:ilvl w:val="0"/>
          <w:numId w:val="20"/>
        </w:numPr>
        <w:spacing w:line="276" w:lineRule="auto"/>
      </w:pPr>
      <w:r>
        <w:t>Neighborhood Averaging.</w:t>
      </w:r>
    </w:p>
    <w:p w14:paraId="217E903F" w14:textId="741AF39D" w:rsidR="00480DDF" w:rsidRDefault="00480DDF" w:rsidP="00C47F30">
      <w:pPr>
        <w:pStyle w:val="ListParagraph"/>
        <w:numPr>
          <w:ilvl w:val="0"/>
          <w:numId w:val="20"/>
        </w:numPr>
        <w:spacing w:line="276" w:lineRule="auto"/>
      </w:pPr>
      <w:r>
        <w:lastRenderedPageBreak/>
        <w:t>Edge preserving smoothing.</w:t>
      </w:r>
    </w:p>
    <w:p w14:paraId="0F708AD8" w14:textId="6BD87086" w:rsidR="00480DDF" w:rsidRDefault="00480DDF" w:rsidP="00C47F30">
      <w:pPr>
        <w:pStyle w:val="ListParagraph"/>
        <w:numPr>
          <w:ilvl w:val="0"/>
          <w:numId w:val="20"/>
        </w:numPr>
        <w:spacing w:line="276" w:lineRule="auto"/>
      </w:pPr>
      <w:r>
        <w:t>Image sharpening.</w:t>
      </w:r>
    </w:p>
    <w:p w14:paraId="6B8B3EA8" w14:textId="604E06B1" w:rsidR="00480DDF" w:rsidRDefault="00480DDF" w:rsidP="00480DDF"/>
    <w:p w14:paraId="57EFAA17" w14:textId="51C35E00" w:rsidR="00480DDF" w:rsidRDefault="00480DDF" w:rsidP="00480DDF"/>
    <w:p w14:paraId="205D2653" w14:textId="106F15D3" w:rsidR="00480DDF" w:rsidRDefault="00480DDF" w:rsidP="00480DDF"/>
    <w:p w14:paraId="3093FC32" w14:textId="2495CBDA" w:rsidR="00480DDF" w:rsidRDefault="00480DDF" w:rsidP="00480DDF"/>
    <w:p w14:paraId="383ECCED" w14:textId="48EFCB80" w:rsidR="00480DDF" w:rsidRDefault="00480DDF" w:rsidP="00480DDF"/>
    <w:p w14:paraId="5C4873DE" w14:textId="05B67209" w:rsidR="00480DDF" w:rsidRDefault="00480DDF" w:rsidP="00480DDF"/>
    <w:p w14:paraId="434175B2" w14:textId="414D10DF" w:rsidR="00480DDF" w:rsidRDefault="00480DDF" w:rsidP="00480DDF">
      <w:pPr>
        <w:jc w:val="center"/>
      </w:pPr>
    </w:p>
    <w:p w14:paraId="448D015F" w14:textId="080F8013" w:rsidR="00480DDF" w:rsidRDefault="004255D2" w:rsidP="00480DDF">
      <w:r>
        <w:rPr>
          <w:rFonts w:asciiTheme="majorBidi" w:hAnsiTheme="majorBidi" w:cstheme="majorBidi"/>
          <w:noProof/>
          <w:sz w:val="32"/>
          <w:szCs w:val="32"/>
        </w:rPr>
        <w:drawing>
          <wp:anchor distT="0" distB="0" distL="114300" distR="114300" simplePos="0" relativeHeight="251659264" behindDoc="0" locked="0" layoutInCell="1" allowOverlap="1" wp14:anchorId="2DEB1A07" wp14:editId="01305E75">
            <wp:simplePos x="0" y="0"/>
            <wp:positionH relativeFrom="page">
              <wp:posOffset>657225</wp:posOffset>
            </wp:positionH>
            <wp:positionV relativeFrom="margin">
              <wp:posOffset>-466725</wp:posOffset>
            </wp:positionV>
            <wp:extent cx="2400935" cy="22472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extLst>
                        <a:ext uri="{28A0092B-C50C-407E-A947-70E740481C1C}">
                          <a14:useLocalDpi xmlns:a14="http://schemas.microsoft.com/office/drawing/2010/main" val="0"/>
                        </a:ext>
                      </a:extLst>
                    </a:blip>
                    <a:stretch>
                      <a:fillRect/>
                    </a:stretch>
                  </pic:blipFill>
                  <pic:spPr>
                    <a:xfrm>
                      <a:off x="0" y="0"/>
                      <a:ext cx="2400935" cy="22472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61312" behindDoc="0" locked="0" layoutInCell="1" allowOverlap="1" wp14:anchorId="21C9A8F6" wp14:editId="6E3D3A06">
            <wp:simplePos x="0" y="0"/>
            <wp:positionH relativeFrom="margin">
              <wp:posOffset>3122930</wp:posOffset>
            </wp:positionH>
            <wp:positionV relativeFrom="margin">
              <wp:posOffset>-477520</wp:posOffset>
            </wp:positionV>
            <wp:extent cx="2635885" cy="22567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2635885" cy="2256790"/>
                    </a:xfrm>
                    <a:prstGeom prst="rect">
                      <a:avLst/>
                    </a:prstGeom>
                  </pic:spPr>
                </pic:pic>
              </a:graphicData>
            </a:graphic>
            <wp14:sizeRelH relativeFrom="margin">
              <wp14:pctWidth>0</wp14:pctWidth>
            </wp14:sizeRelH>
            <wp14:sizeRelV relativeFrom="margin">
              <wp14:pctHeight>0</wp14:pctHeight>
            </wp14:sizeRelV>
          </wp:anchor>
        </w:drawing>
      </w:r>
      <w:r w:rsidR="00480DDF">
        <w:rPr>
          <w:noProof/>
        </w:rPr>
        <mc:AlternateContent>
          <mc:Choice Requires="wps">
            <w:drawing>
              <wp:anchor distT="0" distB="0" distL="114300" distR="114300" simplePos="0" relativeHeight="251665408" behindDoc="0" locked="0" layoutInCell="1" allowOverlap="1" wp14:anchorId="33E11FDC" wp14:editId="246EE144">
                <wp:simplePos x="0" y="0"/>
                <wp:positionH relativeFrom="column">
                  <wp:posOffset>2313305</wp:posOffset>
                </wp:positionH>
                <wp:positionV relativeFrom="paragraph">
                  <wp:posOffset>1826895</wp:posOffset>
                </wp:positionV>
                <wp:extent cx="26358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6AFA5FE1" w14:textId="50BA87EA" w:rsidR="004255D2" w:rsidRPr="004255D2" w:rsidRDefault="00480DDF" w:rsidP="004255D2">
                            <w:pPr>
                              <w:pStyle w:val="Caption"/>
                              <w:ind w:left="2160"/>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11</w:t>
                            </w:r>
                            <w:r w:rsidR="00302B77">
                              <w:rPr>
                                <w:noProof/>
                              </w:rPr>
                              <w:fldChar w:fldCharType="end"/>
                            </w:r>
                            <w:r>
                              <w:t xml:space="preserve">: </w:t>
                            </w:r>
                            <w:r w:rsidR="004255D2">
                              <w:t>Restored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E11FDC" id="_x0000_t202" coordsize="21600,21600" o:spt="202" path="m,l,21600r21600,l21600,xe">
                <v:stroke joinstyle="miter"/>
                <v:path gradientshapeok="t" o:connecttype="rect"/>
              </v:shapetype>
              <v:shape id="Text Box 19" o:spid="_x0000_s1026" type="#_x0000_t202" style="position:absolute;margin-left:182.15pt;margin-top:143.85pt;width:20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" stroked="f">
                <v:textbox style="mso-fit-shape-to-text:t" inset="0,0,0,0">
                  <w:txbxContent>
                    <w:p w14:paraId="6AFA5FE1" w14:textId="50BA87EA" w:rsidR="004255D2" w:rsidRPr="004255D2" w:rsidRDefault="00480DDF" w:rsidP="004255D2">
                      <w:pPr>
                        <w:pStyle w:val="Caption"/>
                        <w:ind w:left="2160"/>
                      </w:pPr>
                      <w:r>
                        <w:t xml:space="preserve">Figure </w:t>
                      </w:r>
                      <w:fldSimple w:instr=" SEQ Figure \* ARABIC ">
                        <w:r w:rsidR="008F34CB">
                          <w:rPr>
                            <w:noProof/>
                          </w:rPr>
                          <w:t>11</w:t>
                        </w:r>
                      </w:fldSimple>
                      <w:r>
                        <w:t xml:space="preserve">: </w:t>
                      </w:r>
                      <w:r w:rsidR="004255D2">
                        <w:t>Restored Image.</w:t>
                      </w:r>
                    </w:p>
                  </w:txbxContent>
                </v:textbox>
                <w10:wrap type="square"/>
              </v:shape>
            </w:pict>
          </mc:Fallback>
        </mc:AlternateContent>
      </w:r>
    </w:p>
    <w:p w14:paraId="22215278" w14:textId="73657F36" w:rsidR="00480DDF" w:rsidRDefault="00480DDF" w:rsidP="00480DDF"/>
    <w:p w14:paraId="17CE2E9C" w14:textId="5BDED10A" w:rsidR="00480DDF" w:rsidRDefault="00480DDF" w:rsidP="00480DDF"/>
    <w:p w14:paraId="0E065995" w14:textId="24A760A7" w:rsidR="00480DDF" w:rsidRDefault="00480DDF" w:rsidP="00480DDF"/>
    <w:p w14:paraId="4433B0FF" w14:textId="0E1A07AC" w:rsidR="00480DDF" w:rsidRDefault="00480DDF" w:rsidP="00480DDF"/>
    <w:p w14:paraId="17A50D94" w14:textId="55B0FF7D" w:rsidR="00480DDF" w:rsidRDefault="004255D2" w:rsidP="00480DDF">
      <w:r>
        <w:rPr>
          <w:noProof/>
        </w:rPr>
        <mc:AlternateContent>
          <mc:Choice Requires="wps">
            <w:drawing>
              <wp:anchor distT="0" distB="0" distL="114300" distR="114300" simplePos="0" relativeHeight="251663360" behindDoc="0" locked="0" layoutInCell="1" allowOverlap="1" wp14:anchorId="481278D6" wp14:editId="02464D29">
                <wp:simplePos x="0" y="0"/>
                <wp:positionH relativeFrom="page">
                  <wp:align>left</wp:align>
                </wp:positionH>
                <wp:positionV relativeFrom="paragraph">
                  <wp:posOffset>410210</wp:posOffset>
                </wp:positionV>
                <wp:extent cx="26670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318D1E2" w14:textId="24C2246B" w:rsidR="00480DDF" w:rsidRPr="00C949D7" w:rsidRDefault="00480DDF" w:rsidP="004255D2">
                            <w:pPr>
                              <w:pStyle w:val="Caption"/>
                              <w:ind w:left="2160"/>
                              <w:rPr>
                                <w:rFonts w:asciiTheme="majorBidi" w:hAnsiTheme="majorBidi" w:cstheme="majorBidi"/>
                                <w:noProof/>
                                <w:sz w:val="32"/>
                                <w:szCs w:val="32"/>
                              </w:rPr>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sidR="008F34CB">
                              <w:rPr>
                                <w:noProof/>
                              </w:rPr>
                              <w:t>12</w:t>
                            </w:r>
                            <w:r w:rsidR="00302B77">
                              <w:rPr>
                                <w:noProof/>
                              </w:rPr>
                              <w:fldChar w:fldCharType="end"/>
                            </w:r>
                            <w:r>
                              <w:t>: Blurred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1278D6" id="Text Box 1" o:spid="_x0000_s1027" type="#_x0000_t202" style="position:absolute;margin-left:0;margin-top:32.3pt;width:210pt;height:.05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" stroked="f">
                <v:textbox style="mso-fit-shape-to-text:t" inset="0,0,0,0">
                  <w:txbxContent>
                    <w:p w14:paraId="2318D1E2" w14:textId="24C2246B" w:rsidR="00480DDF" w:rsidRPr="00C949D7" w:rsidRDefault="00480DDF" w:rsidP="004255D2">
                      <w:pPr>
                        <w:pStyle w:val="Caption"/>
                        <w:ind w:left="2160"/>
                        <w:rPr>
                          <w:rFonts w:asciiTheme="majorBidi" w:hAnsiTheme="majorBidi" w:cstheme="majorBidi"/>
                          <w:noProof/>
                          <w:sz w:val="32"/>
                          <w:szCs w:val="32"/>
                        </w:rPr>
                      </w:pPr>
                      <w:r>
                        <w:t xml:space="preserve">Figure </w:t>
                      </w:r>
                      <w:fldSimple w:instr=" SEQ Figure \* ARABIC ">
                        <w:r w:rsidR="008F34CB">
                          <w:rPr>
                            <w:noProof/>
                          </w:rPr>
                          <w:t>12</w:t>
                        </w:r>
                      </w:fldSimple>
                      <w:r>
                        <w:t>: Blurred Image.</w:t>
                      </w:r>
                    </w:p>
                  </w:txbxContent>
                </v:textbox>
                <w10:wrap type="square" anchorx="page"/>
              </v:shape>
            </w:pict>
          </mc:Fallback>
        </mc:AlternateContent>
      </w:r>
    </w:p>
    <w:p w14:paraId="463AA173" w14:textId="52508BB9" w:rsidR="00480DDF" w:rsidRDefault="00480DDF" w:rsidP="00480DDF"/>
    <w:p w14:paraId="770D14F7" w14:textId="3B39345C" w:rsidR="00480DDF" w:rsidRDefault="00480DDF" w:rsidP="00480DDF"/>
    <w:p w14:paraId="1C9A93DA" w14:textId="7126D148" w:rsidR="00480DDF" w:rsidRDefault="00480DDF" w:rsidP="00480DDF"/>
    <w:p w14:paraId="7937B51C" w14:textId="77777777" w:rsidR="00480DDF" w:rsidRPr="009E3CD2" w:rsidRDefault="00480DDF" w:rsidP="00480DDF"/>
    <w:p w14:paraId="6291E855" w14:textId="77777777" w:rsidR="00480DDF" w:rsidRPr="004255D2" w:rsidRDefault="00480DDF" w:rsidP="00C47F30">
      <w:pPr>
        <w:pStyle w:val="ListParagraph"/>
        <w:numPr>
          <w:ilvl w:val="0"/>
          <w:numId w:val="18"/>
        </w:numPr>
        <w:rPr>
          <w:rFonts w:asciiTheme="majorBidi" w:hAnsiTheme="majorBidi" w:cstheme="majorBidi"/>
          <w:b/>
          <w:bCs/>
          <w:sz w:val="26"/>
          <w:szCs w:val="26"/>
        </w:rPr>
      </w:pPr>
      <w:r w:rsidRPr="004255D2">
        <w:rPr>
          <w:rFonts w:asciiTheme="majorBidi" w:hAnsiTheme="majorBidi" w:cstheme="majorBidi"/>
          <w:b/>
          <w:bCs/>
          <w:sz w:val="26"/>
          <w:szCs w:val="26"/>
        </w:rPr>
        <w:t>Image restoration:</w:t>
      </w:r>
    </w:p>
    <w:p w14:paraId="7885BCDC" w14:textId="582B552B" w:rsidR="00480DDF" w:rsidRPr="004255D2" w:rsidRDefault="00480DDF" w:rsidP="00C47F30">
      <w:pPr>
        <w:pStyle w:val="ListParagraph"/>
        <w:numPr>
          <w:ilvl w:val="0"/>
          <w:numId w:val="25"/>
        </w:numPr>
        <w:rPr>
          <w:rFonts w:asciiTheme="majorBidi" w:hAnsiTheme="majorBidi" w:cstheme="majorBidi"/>
          <w:sz w:val="24"/>
          <w:szCs w:val="24"/>
        </w:rPr>
      </w:pPr>
      <w:r w:rsidRPr="004255D2">
        <w:rPr>
          <w:rFonts w:asciiTheme="majorBidi" w:hAnsiTheme="majorBidi" w:cstheme="majorBidi"/>
          <w:sz w:val="24"/>
          <w:szCs w:val="24"/>
        </w:rPr>
        <w:t>Image restoration attempts to restore images that have been degrade</w:t>
      </w:r>
      <w:r w:rsidR="004255D2" w:rsidRPr="004255D2">
        <w:rPr>
          <w:rFonts w:asciiTheme="majorBidi" w:hAnsiTheme="majorBidi" w:cstheme="majorBidi"/>
          <w:sz w:val="24"/>
          <w:szCs w:val="24"/>
        </w:rPr>
        <w:t>d</w:t>
      </w:r>
      <w:r w:rsidRPr="004255D2">
        <w:rPr>
          <w:rFonts w:asciiTheme="majorBidi" w:hAnsiTheme="majorBidi" w:cstheme="majorBidi"/>
          <w:sz w:val="24"/>
          <w:szCs w:val="24"/>
        </w:rPr>
        <w:t xml:space="preserve"> (</w:t>
      </w:r>
      <w:r w:rsidRPr="004255D2">
        <w:rPr>
          <w:rFonts w:asciiTheme="majorBidi" w:hAnsiTheme="majorBidi" w:cstheme="majorBidi"/>
        </w:rPr>
        <w:t>motion blur, focus blur, resolution)</w:t>
      </w:r>
      <w:r w:rsidR="004255D2" w:rsidRPr="004255D2">
        <w:rPr>
          <w:rFonts w:asciiTheme="majorBidi" w:hAnsiTheme="majorBidi" w:cstheme="majorBidi"/>
        </w:rPr>
        <w:t>.</w:t>
      </w:r>
    </w:p>
    <w:p w14:paraId="3DAB46BF" w14:textId="77777777" w:rsidR="00480DDF" w:rsidRPr="004255D2" w:rsidRDefault="00480DDF" w:rsidP="00C47F30">
      <w:pPr>
        <w:pStyle w:val="ListParagraph"/>
        <w:numPr>
          <w:ilvl w:val="0"/>
          <w:numId w:val="25"/>
        </w:numPr>
        <w:rPr>
          <w:rFonts w:asciiTheme="majorBidi" w:hAnsiTheme="majorBidi" w:cstheme="majorBidi"/>
        </w:rPr>
      </w:pPr>
      <w:r w:rsidRPr="004255D2">
        <w:rPr>
          <w:rFonts w:asciiTheme="majorBidi" w:hAnsiTheme="majorBidi" w:cstheme="majorBidi"/>
        </w:rPr>
        <w:t xml:space="preserve">Identify the degradation process and attempt to reverse it. </w:t>
      </w:r>
    </w:p>
    <w:p w14:paraId="6EC5ECEB" w14:textId="77777777" w:rsidR="00480DDF" w:rsidRPr="004255D2" w:rsidRDefault="00480DDF" w:rsidP="00C47F30">
      <w:pPr>
        <w:pStyle w:val="ListParagraph"/>
        <w:numPr>
          <w:ilvl w:val="0"/>
          <w:numId w:val="25"/>
        </w:numPr>
        <w:rPr>
          <w:rFonts w:asciiTheme="majorBidi" w:hAnsiTheme="majorBidi" w:cstheme="majorBidi"/>
          <w:sz w:val="32"/>
          <w:szCs w:val="32"/>
        </w:rPr>
      </w:pPr>
      <w:r w:rsidRPr="004255D2">
        <w:rPr>
          <w:rFonts w:asciiTheme="majorBidi" w:hAnsiTheme="majorBidi" w:cstheme="majorBidi"/>
        </w:rPr>
        <w:t>Almost Similar to image enhancement, but more objective.</w:t>
      </w:r>
    </w:p>
    <w:p w14:paraId="41732BFC" w14:textId="7A6B2C7F" w:rsidR="00212419" w:rsidRDefault="00212419" w:rsidP="00212419"/>
    <w:p w14:paraId="0F3359A2" w14:textId="63A8D483" w:rsidR="0099285C" w:rsidRDefault="008F34CB" w:rsidP="00212419">
      <w:pPr>
        <w:rPr>
          <w:noProof/>
        </w:rPr>
      </w:pPr>
      <w:r>
        <w:rPr>
          <w:noProof/>
        </w:rPr>
        <w:t>(4)</w:t>
      </w:r>
    </w:p>
    <w:p w14:paraId="1A5ACEA8" w14:textId="5B00D764" w:rsidR="0099285C" w:rsidRDefault="0099285C" w:rsidP="0099285C">
      <w:pPr>
        <w:ind w:left="432"/>
        <w:rPr>
          <w:noProof/>
        </w:rPr>
      </w:pPr>
    </w:p>
    <w:p w14:paraId="2924A8BF" w14:textId="77777777" w:rsidR="008F34CB" w:rsidRDefault="0099285C" w:rsidP="008F34CB">
      <w:pPr>
        <w:keepNext/>
      </w:pPr>
      <w:r>
        <w:rPr>
          <w:noProof/>
        </w:rPr>
        <w:drawing>
          <wp:inline distT="0" distB="0" distL="0" distR="0" wp14:anchorId="42DDBA35" wp14:editId="071A7B5C">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u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7750D802" w14:textId="25890940" w:rsidR="00212419" w:rsidRDefault="008F34CB" w:rsidP="008F34CB">
      <w:pPr>
        <w:pStyle w:val="Caption"/>
      </w:pPr>
      <w:r>
        <w:t xml:space="preserve">Figure </w:t>
      </w:r>
      <w:r w:rsidR="00302B77">
        <w:rPr>
          <w:noProof/>
        </w:rPr>
        <w:fldChar w:fldCharType="begin"/>
      </w:r>
      <w:r w:rsidR="00302B77">
        <w:rPr>
          <w:noProof/>
        </w:rPr>
        <w:instrText xml:space="preserve"> SEQ Figure \* ARABIC </w:instrText>
      </w:r>
      <w:r w:rsidR="00302B77">
        <w:rPr>
          <w:noProof/>
        </w:rPr>
        <w:fldChar w:fldCharType="separate"/>
      </w:r>
      <w:r>
        <w:rPr>
          <w:noProof/>
        </w:rPr>
        <w:t>13</w:t>
      </w:r>
      <w:r w:rsidR="00302B77">
        <w:rPr>
          <w:noProof/>
        </w:rPr>
        <w:fldChar w:fldCharType="end"/>
      </w:r>
    </w:p>
    <w:p w14:paraId="5D6B3600" w14:textId="0A10B186" w:rsidR="0099285C" w:rsidRPr="0099285C" w:rsidRDefault="0099285C" w:rsidP="00C47F30">
      <w:pPr>
        <w:pStyle w:val="ListParagraph"/>
        <w:numPr>
          <w:ilvl w:val="1"/>
          <w:numId w:val="15"/>
        </w:numPr>
        <w:spacing w:line="360" w:lineRule="auto"/>
        <w:rPr>
          <w:rFonts w:asciiTheme="majorBidi" w:hAnsiTheme="majorBidi" w:cstheme="majorBidi"/>
          <w:b/>
          <w:bCs/>
          <w:sz w:val="26"/>
          <w:szCs w:val="26"/>
        </w:rPr>
      </w:pPr>
      <w:r w:rsidRPr="0099285C">
        <w:rPr>
          <w:rFonts w:asciiTheme="majorBidi" w:hAnsiTheme="majorBidi" w:cstheme="majorBidi"/>
          <w:b/>
          <w:bCs/>
          <w:sz w:val="26"/>
          <w:szCs w:val="26"/>
        </w:rPr>
        <w:t>Image Restoration Filters:</w:t>
      </w:r>
    </w:p>
    <w:p w14:paraId="7503932F" w14:textId="77777777" w:rsidR="0099285C" w:rsidRPr="0099285C"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t xml:space="preserve">The inverse filter. </w:t>
      </w:r>
    </w:p>
    <w:p w14:paraId="25327593" w14:textId="49612DEB" w:rsidR="0099285C" w:rsidRPr="0099285C"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t xml:space="preserve">The Wiener filters. </w:t>
      </w:r>
    </w:p>
    <w:p w14:paraId="130B4175" w14:textId="2861938A" w:rsidR="008F34CB"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t>MAP formulation.</w:t>
      </w:r>
    </w:p>
    <w:p w14:paraId="52DAE2DE" w14:textId="77777777" w:rsidR="008F34CB" w:rsidRPr="008F34CB" w:rsidRDefault="008F34CB" w:rsidP="008F34CB">
      <w:pPr>
        <w:pStyle w:val="ListParagraph"/>
        <w:spacing w:line="360" w:lineRule="auto"/>
        <w:ind w:left="2160"/>
        <w:rPr>
          <w:rFonts w:asciiTheme="majorBidi" w:hAnsiTheme="majorBidi" w:cstheme="majorBidi"/>
        </w:rPr>
      </w:pPr>
    </w:p>
    <w:p w14:paraId="62E4C4AE" w14:textId="10FB4824" w:rsidR="0099285C" w:rsidRPr="008F34CB" w:rsidRDefault="0099285C" w:rsidP="00C47F30">
      <w:pPr>
        <w:pStyle w:val="ListParagraph"/>
        <w:numPr>
          <w:ilvl w:val="0"/>
          <w:numId w:val="18"/>
        </w:numPr>
        <w:spacing w:line="360" w:lineRule="auto"/>
        <w:rPr>
          <w:rFonts w:asciiTheme="majorBidi" w:hAnsiTheme="majorBidi" w:cstheme="majorBidi"/>
        </w:rPr>
      </w:pPr>
      <w:r w:rsidRPr="008F34CB">
        <w:rPr>
          <w:rFonts w:asciiTheme="majorBidi" w:hAnsiTheme="majorBidi" w:cstheme="majorBidi"/>
          <w:b/>
          <w:bCs/>
          <w:sz w:val="26"/>
          <w:szCs w:val="26"/>
        </w:rPr>
        <w:t>Image noise reduction and removing:</w:t>
      </w:r>
    </w:p>
    <w:p w14:paraId="7D5A21CC" w14:textId="6FD55961" w:rsidR="0099285C" w:rsidRPr="0099285C" w:rsidRDefault="0099285C" w:rsidP="00C47F30">
      <w:pPr>
        <w:pStyle w:val="ListParagraph"/>
        <w:numPr>
          <w:ilvl w:val="0"/>
          <w:numId w:val="27"/>
        </w:numPr>
        <w:spacing w:line="360" w:lineRule="auto"/>
        <w:rPr>
          <w:rFonts w:asciiTheme="majorBidi" w:hAnsiTheme="majorBidi" w:cstheme="majorBidi"/>
        </w:rPr>
      </w:pPr>
      <w:r w:rsidRPr="0099285C">
        <w:rPr>
          <w:rFonts w:asciiTheme="majorBidi" w:hAnsiTheme="majorBidi" w:cstheme="majorBidi"/>
        </w:rPr>
        <w:t>Noise sources</w:t>
      </w:r>
      <w:r>
        <w:rPr>
          <w:rFonts w:asciiTheme="majorBidi" w:hAnsiTheme="majorBidi" w:cstheme="majorBidi"/>
        </w:rPr>
        <w:t>:</w:t>
      </w:r>
    </w:p>
    <w:p w14:paraId="05CF801B" w14:textId="77777777" w:rsidR="0099285C" w:rsidRPr="0099285C" w:rsidRDefault="0099285C" w:rsidP="00C47F30">
      <w:pPr>
        <w:pStyle w:val="ListParagraph"/>
        <w:numPr>
          <w:ilvl w:val="0"/>
          <w:numId w:val="28"/>
        </w:numPr>
        <w:spacing w:line="360" w:lineRule="auto"/>
        <w:rPr>
          <w:rFonts w:asciiTheme="majorBidi" w:hAnsiTheme="majorBidi" w:cstheme="majorBidi"/>
        </w:rPr>
      </w:pPr>
      <w:r w:rsidRPr="0099285C">
        <w:rPr>
          <w:rFonts w:asciiTheme="majorBidi" w:hAnsiTheme="majorBidi" w:cstheme="majorBidi"/>
        </w:rPr>
        <w:t>Image acquisition</w:t>
      </w:r>
    </w:p>
    <w:p w14:paraId="04723BFE" w14:textId="77777777" w:rsidR="0099285C" w:rsidRPr="0099285C" w:rsidRDefault="0099285C" w:rsidP="00C47F30">
      <w:pPr>
        <w:pStyle w:val="ListParagraph"/>
        <w:numPr>
          <w:ilvl w:val="0"/>
          <w:numId w:val="28"/>
        </w:numPr>
        <w:spacing w:line="360" w:lineRule="auto"/>
        <w:rPr>
          <w:rFonts w:asciiTheme="majorBidi" w:hAnsiTheme="majorBidi" w:cstheme="majorBidi"/>
        </w:rPr>
      </w:pPr>
      <w:r w:rsidRPr="0099285C">
        <w:rPr>
          <w:rFonts w:asciiTheme="majorBidi" w:hAnsiTheme="majorBidi" w:cstheme="majorBidi"/>
        </w:rPr>
        <w:t xml:space="preserve"> Image transmission </w:t>
      </w:r>
    </w:p>
    <w:p w14:paraId="2D742AE2" w14:textId="77777777" w:rsidR="0099285C" w:rsidRPr="0099285C" w:rsidRDefault="0099285C" w:rsidP="00C47F30">
      <w:pPr>
        <w:pStyle w:val="ListParagraph"/>
        <w:numPr>
          <w:ilvl w:val="0"/>
          <w:numId w:val="27"/>
        </w:numPr>
        <w:spacing w:line="360" w:lineRule="auto"/>
        <w:rPr>
          <w:rFonts w:asciiTheme="majorBidi" w:hAnsiTheme="majorBidi" w:cstheme="majorBidi"/>
        </w:rPr>
      </w:pPr>
      <w:r w:rsidRPr="0099285C">
        <w:rPr>
          <w:rFonts w:asciiTheme="majorBidi" w:hAnsiTheme="majorBidi" w:cstheme="majorBidi"/>
        </w:rPr>
        <w:t>Noise models Spatially independent noise models</w:t>
      </w:r>
    </w:p>
    <w:p w14:paraId="5C9DEF00"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Gaussian noise </w:t>
      </w:r>
    </w:p>
    <w:p w14:paraId="31E6B71B"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Rayleigh noise </w:t>
      </w:r>
    </w:p>
    <w:p w14:paraId="7B0B540E"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Erlang (Gamma) noise </w:t>
      </w:r>
    </w:p>
    <w:p w14:paraId="7CA4A7B3"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Exponential noise </w:t>
      </w:r>
    </w:p>
    <w:p w14:paraId="53C27FBA"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Impulse (salt-and-pepper) noise Spatially dependent noise model </w:t>
      </w:r>
    </w:p>
    <w:p w14:paraId="67AAEC97" w14:textId="359CF861" w:rsidR="0099285C" w:rsidRPr="0099285C" w:rsidRDefault="0099285C" w:rsidP="00C47F30">
      <w:pPr>
        <w:pStyle w:val="ListParagraph"/>
        <w:numPr>
          <w:ilvl w:val="0"/>
          <w:numId w:val="30"/>
        </w:numPr>
        <w:spacing w:line="360" w:lineRule="auto"/>
        <w:rPr>
          <w:rFonts w:asciiTheme="majorBidi" w:hAnsiTheme="majorBidi" w:cstheme="majorBidi"/>
          <w:sz w:val="32"/>
          <w:szCs w:val="32"/>
        </w:rPr>
      </w:pPr>
      <w:r w:rsidRPr="0099285C">
        <w:rPr>
          <w:rFonts w:asciiTheme="majorBidi" w:hAnsiTheme="majorBidi" w:cstheme="majorBidi"/>
        </w:rPr>
        <w:t>Periodic noise</w:t>
      </w:r>
    </w:p>
    <w:p w14:paraId="23435DE2" w14:textId="77777777" w:rsidR="0099285C" w:rsidRPr="0099285C" w:rsidRDefault="0099285C" w:rsidP="0099285C">
      <w:pPr>
        <w:pStyle w:val="ListParagraph"/>
        <w:ind w:left="2931"/>
        <w:rPr>
          <w:rFonts w:asciiTheme="majorBidi" w:hAnsiTheme="majorBidi" w:cstheme="majorBidi"/>
          <w:sz w:val="32"/>
          <w:szCs w:val="32"/>
        </w:rPr>
      </w:pPr>
    </w:p>
    <w:p w14:paraId="6A7578B2" w14:textId="77777777" w:rsidR="0099285C" w:rsidRPr="0099285C" w:rsidRDefault="0099285C" w:rsidP="008F34CB">
      <w:pPr>
        <w:pStyle w:val="ListParagraph"/>
        <w:spacing w:line="360" w:lineRule="auto"/>
        <w:rPr>
          <w:rFonts w:asciiTheme="majorBidi" w:hAnsiTheme="majorBidi" w:cstheme="majorBidi"/>
          <w:b/>
          <w:bCs/>
        </w:rPr>
      </w:pPr>
      <w:r w:rsidRPr="0099285C">
        <w:rPr>
          <w:rFonts w:asciiTheme="majorBidi" w:hAnsiTheme="majorBidi" w:cstheme="majorBidi"/>
          <w:b/>
          <w:bCs/>
        </w:rPr>
        <w:t>DIFFERENT TYPES OF FILTERS USED TO REMOVE THESE NOISES:</w:t>
      </w:r>
    </w:p>
    <w:p w14:paraId="37A43D73"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lastRenderedPageBreak/>
        <w:t>Adaptive Median Filter:</w:t>
      </w:r>
      <w:r w:rsidRPr="0099285C">
        <w:rPr>
          <w:rFonts w:asciiTheme="majorBidi" w:hAnsiTheme="majorBidi" w:cstheme="majorBidi"/>
        </w:rPr>
        <w:t xml:space="preserve"> AMF is a nonlinear filter. It uses varying window size for noise reduction. AMF fairs well at low and medium noise densities but blurs the image at high noise densities.</w:t>
      </w:r>
    </w:p>
    <w:p w14:paraId="32D63720"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Median Filter: Median</w:t>
      </w:r>
      <w:r w:rsidRPr="0099285C">
        <w:rPr>
          <w:rFonts w:asciiTheme="majorBidi" w:hAnsiTheme="majorBidi" w:cstheme="majorBidi"/>
        </w:rPr>
        <w:t xml:space="preserve"> filter is a best order static, non- linear filter, whose response is based on the ranking of pixel values contained in the filter region.</w:t>
      </w:r>
    </w:p>
    <w:p w14:paraId="5F0D9200"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Trimmed Median Filters:</w:t>
      </w:r>
      <w:r w:rsidRPr="0099285C">
        <w:rPr>
          <w:rFonts w:asciiTheme="majorBidi" w:hAnsiTheme="majorBidi" w:cstheme="majorBidi"/>
        </w:rPr>
        <w:t xml:space="preserve"> Trimmed median filter is used to reject the noise from the selected window. Alpha trimmed mean filter (ATMF) is a symmetric filter where the trimming is symmetric at both ends.</w:t>
      </w:r>
    </w:p>
    <w:p w14:paraId="26A6FFDD"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 xml:space="preserve"> Decision Based Algorithm</w:t>
      </w:r>
      <w:r w:rsidRPr="0099285C">
        <w:rPr>
          <w:rFonts w:asciiTheme="majorBidi" w:hAnsiTheme="majorBidi" w:cstheme="majorBidi"/>
        </w:rPr>
        <w:t>: Processed pixel is identified as noisy if the pixel value is either 0 or 255; else it is considered as not noisy.</w:t>
      </w:r>
    </w:p>
    <w:p w14:paraId="6FB29068" w14:textId="77777777" w:rsidR="0099285C" w:rsidRDefault="0099285C" w:rsidP="0099285C">
      <w:pPr>
        <w:pStyle w:val="ListParagraph"/>
        <w:ind w:left="1440"/>
        <w:rPr>
          <w:rFonts w:asciiTheme="majorBidi" w:hAnsiTheme="majorBidi" w:cstheme="majorBidi"/>
          <w:b/>
          <w:bCs/>
        </w:rPr>
      </w:pPr>
    </w:p>
    <w:p w14:paraId="5BFCEFF2" w14:textId="6AAE752B" w:rsidR="0099285C" w:rsidRPr="00502AE1" w:rsidRDefault="00C47F30" w:rsidP="0099285C">
      <w:pPr>
        <w:rPr>
          <w:rFonts w:asciiTheme="majorBidi" w:hAnsiTheme="majorBidi" w:cstheme="majorBidi"/>
          <w:sz w:val="32"/>
          <w:szCs w:val="32"/>
        </w:rPr>
      </w:pPr>
      <w:r>
        <w:rPr>
          <w:rFonts w:asciiTheme="majorBidi" w:hAnsiTheme="majorBidi" w:cstheme="majorBidi"/>
          <w:sz w:val="32"/>
          <w:szCs w:val="32"/>
        </w:rPr>
        <w:t>(5,6)</w:t>
      </w:r>
      <w:r w:rsidR="0099285C">
        <w:rPr>
          <w:rFonts w:asciiTheme="majorBidi" w:hAnsiTheme="majorBidi" w:cstheme="majorBidi"/>
          <w:sz w:val="32"/>
          <w:szCs w:val="32"/>
        </w:rPr>
        <w:t xml:space="preserve">                 </w:t>
      </w:r>
    </w:p>
    <w:p w14:paraId="6D055E60" w14:textId="02028B7B" w:rsidR="00212419" w:rsidRDefault="00212419" w:rsidP="00212419"/>
    <w:p w14:paraId="36AD91E0" w14:textId="3BC20DF4" w:rsidR="00212419" w:rsidRDefault="00212419" w:rsidP="00212419"/>
    <w:p w14:paraId="1E9E1060" w14:textId="30E6F856" w:rsidR="00212419" w:rsidRDefault="00212419" w:rsidP="00212419"/>
    <w:p w14:paraId="27D1BD55" w14:textId="3459214C" w:rsidR="00212419" w:rsidRDefault="00212419" w:rsidP="00212419"/>
    <w:p w14:paraId="5A5F3C05" w14:textId="128E7CBD" w:rsidR="00212419" w:rsidRDefault="00212419" w:rsidP="00212419"/>
    <w:p w14:paraId="7F5407DE" w14:textId="55BECC1A" w:rsidR="00212419" w:rsidRDefault="00212419" w:rsidP="00212419"/>
    <w:p w14:paraId="13A8F669" w14:textId="5401E260" w:rsidR="00212419" w:rsidRDefault="00212419" w:rsidP="00212419"/>
    <w:p w14:paraId="67565A9C" w14:textId="76DEF56D" w:rsidR="00212419" w:rsidRDefault="00212419" w:rsidP="00212419"/>
    <w:p w14:paraId="627A3FDF" w14:textId="06F12FCC" w:rsidR="00212419" w:rsidRDefault="00212419" w:rsidP="00212419"/>
    <w:p w14:paraId="6DC35A28" w14:textId="7A66A172" w:rsidR="00212419" w:rsidRDefault="00212419" w:rsidP="00212419"/>
    <w:p w14:paraId="4E4C886D" w14:textId="691A9ABB" w:rsidR="00212419" w:rsidRDefault="00212419" w:rsidP="00212419"/>
    <w:p w14:paraId="18F776DA" w14:textId="68974210" w:rsidR="00212419" w:rsidRDefault="00212419" w:rsidP="00212419"/>
    <w:p w14:paraId="0DCE5AD9" w14:textId="407FF40C" w:rsidR="00212419" w:rsidRDefault="00212419" w:rsidP="00212419"/>
    <w:p w14:paraId="07C25990" w14:textId="45F29DB0" w:rsidR="00212419" w:rsidRDefault="00212419" w:rsidP="00212419"/>
    <w:p w14:paraId="4A5507A8" w14:textId="77777777" w:rsidR="008F34CB" w:rsidRPr="008F34CB" w:rsidRDefault="00212419" w:rsidP="00212419">
      <w:pPr>
        <w:rPr>
          <w:color w:val="000000" w:themeColor="text1"/>
        </w:rPr>
      </w:pPr>
      <w:r w:rsidRPr="008F34CB">
        <w:rPr>
          <w:b/>
          <w:bCs/>
          <w:color w:val="000000" w:themeColor="text1"/>
          <w:sz w:val="36"/>
          <w:szCs w:val="36"/>
          <w:u w:val="single"/>
        </w:rPr>
        <w:t>Refer</w:t>
      </w:r>
      <w:r w:rsidR="00272C51" w:rsidRPr="008F34CB">
        <w:rPr>
          <w:b/>
          <w:bCs/>
          <w:color w:val="000000" w:themeColor="text1"/>
          <w:sz w:val="36"/>
          <w:szCs w:val="36"/>
          <w:u w:val="single"/>
        </w:rPr>
        <w:t>ence:</w:t>
      </w:r>
      <w:r w:rsidR="00272C51" w:rsidRPr="008F34CB">
        <w:rPr>
          <w:color w:val="000000" w:themeColor="text1"/>
        </w:rPr>
        <w:t xml:space="preserve"> </w:t>
      </w:r>
    </w:p>
    <w:p w14:paraId="76BC219B" w14:textId="5B039A08" w:rsidR="008F34CB" w:rsidRPr="00C47F30" w:rsidRDefault="008F34CB" w:rsidP="00C47F30">
      <w:pPr>
        <w:pStyle w:val="ListParagraph"/>
        <w:numPr>
          <w:ilvl w:val="0"/>
          <w:numId w:val="31"/>
        </w:numPr>
        <w:spacing w:line="360" w:lineRule="auto"/>
        <w:rPr>
          <w:rFonts w:ascii="Helvetica" w:hAnsi="Helvetica" w:cs="Helvetica"/>
          <w:color w:val="000000" w:themeColor="text1"/>
          <w:sz w:val="21"/>
          <w:szCs w:val="21"/>
          <w:shd w:val="clear" w:color="auto" w:fill="EEEEEE"/>
        </w:rPr>
      </w:pPr>
      <w:r w:rsidRPr="00C47F30">
        <w:rPr>
          <w:rFonts w:ascii="Helvetica" w:hAnsi="Helvetica" w:cs="Helvetica"/>
          <w:color w:val="000000" w:themeColor="text1"/>
          <w:sz w:val="21"/>
          <w:szCs w:val="21"/>
          <w:shd w:val="clear" w:color="auto" w:fill="EEEEEE"/>
        </w:rPr>
        <w:t xml:space="preserve">Technology beyond the Dreams™ Copyright © 2006 Pantech Solutions Pvt </w:t>
      </w:r>
      <w:proofErr w:type="gramStart"/>
      <w:r w:rsidRPr="00C47F30">
        <w:rPr>
          <w:rFonts w:ascii="Helvetica" w:hAnsi="Helvetica" w:cs="Helvetica"/>
          <w:color w:val="000000" w:themeColor="text1"/>
          <w:sz w:val="21"/>
          <w:szCs w:val="21"/>
          <w:shd w:val="clear" w:color="auto" w:fill="EEEEEE"/>
        </w:rPr>
        <w:t>For</w:t>
      </w:r>
      <w:proofErr w:type="gramEnd"/>
      <w:r w:rsidRPr="00C47F30">
        <w:rPr>
          <w:rFonts w:ascii="Helvetica" w:hAnsi="Helvetica" w:cs="Helvetica"/>
          <w:color w:val="000000" w:themeColor="text1"/>
          <w:sz w:val="21"/>
          <w:szCs w:val="21"/>
          <w:shd w:val="clear" w:color="auto" w:fill="EEEEEE"/>
        </w:rPr>
        <w:t xml:space="preserve"> more details – www.</w:t>
      </w:r>
      <w:r w:rsidRPr="00C47F30">
        <w:rPr>
          <w:rFonts w:ascii="Helvetica" w:hAnsi="Helvetica" w:cs="Helvetica"/>
          <w:sz w:val="21"/>
          <w:szCs w:val="21"/>
          <w:shd w:val="clear" w:color="auto" w:fill="EEEEEE"/>
        </w:rPr>
        <w:t>pantechsolutions</w:t>
      </w:r>
      <w:r w:rsidRPr="00C47F30">
        <w:rPr>
          <w:rFonts w:ascii="Helvetica" w:hAnsi="Helvetica" w:cs="Helvetica"/>
          <w:color w:val="000000" w:themeColor="text1"/>
          <w:sz w:val="21"/>
          <w:szCs w:val="21"/>
          <w:shd w:val="clear" w:color="auto" w:fill="EEEEEE"/>
        </w:rPr>
        <w:t>.net – http://www.slideshare.net/pantechsolutions – http://www.scribd.com/</w:t>
      </w:r>
      <w:r w:rsidRPr="00C47F30">
        <w:rPr>
          <w:rFonts w:ascii="Helvetica" w:hAnsi="Helvetica" w:cs="Helvetica"/>
          <w:sz w:val="21"/>
          <w:szCs w:val="21"/>
          <w:shd w:val="clear" w:color="auto" w:fill="EEEEEE"/>
        </w:rPr>
        <w:t>pantechsolutions</w:t>
      </w:r>
      <w:r w:rsidRPr="00C47F30">
        <w:rPr>
          <w:rFonts w:ascii="Helvetica" w:hAnsi="Helvetica" w:cs="Helvetica"/>
          <w:color w:val="000000" w:themeColor="text1"/>
          <w:sz w:val="21"/>
          <w:szCs w:val="21"/>
          <w:shd w:val="clear" w:color="auto" w:fill="EEEEEE"/>
        </w:rPr>
        <w:t xml:space="preserve"> – </w:t>
      </w:r>
      <w:hyperlink r:id="rId19" w:history="1">
        <w:r w:rsidRPr="00C47F30">
          <w:rPr>
            <w:rStyle w:val="Hyperlink"/>
            <w:rFonts w:ascii="Helvetica" w:hAnsi="Helvetica" w:cs="Helvetica"/>
            <w:sz w:val="21"/>
            <w:szCs w:val="21"/>
            <w:shd w:val="clear" w:color="auto" w:fill="EEEEEE"/>
          </w:rPr>
          <w:t>http://www.youtube.com/pantechsolutions</w:t>
        </w:r>
      </w:hyperlink>
    </w:p>
    <w:p w14:paraId="03A9B1B6" w14:textId="4C0BFE08" w:rsidR="008F34CB" w:rsidRPr="008F34CB" w:rsidRDefault="00302B77" w:rsidP="00C47F30">
      <w:pPr>
        <w:pStyle w:val="ListParagraph"/>
        <w:numPr>
          <w:ilvl w:val="0"/>
          <w:numId w:val="31"/>
        </w:numPr>
        <w:spacing w:line="360" w:lineRule="auto"/>
      </w:pPr>
      <w:hyperlink r:id="rId20" w:history="1">
        <w:r w:rsidR="008F34CB" w:rsidRPr="00C47F30">
          <w:rPr>
            <w:rStyle w:val="Hyperlink"/>
          </w:rPr>
          <w:t>https://www.csie.ntu.edu.tw/~b95041/biomedical/12_21_MIP2010.pdf</w:t>
        </w:r>
      </w:hyperlink>
      <w:r w:rsidR="008F34CB" w:rsidRPr="008F34CB">
        <w:t>.</w:t>
      </w:r>
    </w:p>
    <w:p w14:paraId="6B17B0FF" w14:textId="5EED9A1A" w:rsidR="008F34CB" w:rsidRPr="008F34CB" w:rsidRDefault="008F34CB" w:rsidP="00C47F30">
      <w:pPr>
        <w:pStyle w:val="ListParagraph"/>
        <w:numPr>
          <w:ilvl w:val="0"/>
          <w:numId w:val="31"/>
        </w:numPr>
        <w:spacing w:line="360" w:lineRule="auto"/>
      </w:pPr>
      <w:r w:rsidRPr="008F34CB">
        <w:rPr>
          <w:rFonts w:ascii="Helvetica" w:hAnsi="Helvetica" w:cs="Helvetica"/>
          <w:color w:val="000000" w:themeColor="text1"/>
          <w:sz w:val="21"/>
          <w:szCs w:val="21"/>
          <w:shd w:val="clear" w:color="auto" w:fill="EEEEEE"/>
        </w:rPr>
        <w:t>Technology beyond the Dreams™ Copyright © 2006 Pantech Solutions Pvt For more details</w:t>
      </w:r>
    </w:p>
    <w:p w14:paraId="485F1151" w14:textId="77777777" w:rsidR="008F34CB" w:rsidRPr="00C47F30" w:rsidRDefault="008F34CB" w:rsidP="00C47F30">
      <w:pPr>
        <w:pStyle w:val="ListParagraph"/>
        <w:numPr>
          <w:ilvl w:val="0"/>
          <w:numId w:val="31"/>
        </w:numPr>
      </w:pPr>
      <w:r w:rsidRPr="008F34CB">
        <w:t xml:space="preserve">Gonzalez &amp; Woods-DIP Books • Prof. P.K. Biswas, IIT Kharagpur • Dr. ir.Aleksandra Pizurika, </w:t>
      </w:r>
      <w:r w:rsidRPr="00C47F30">
        <w:t>Universiteit Hent. • Gleb V. Teheslavski. • Yu Hen Yu. • Zhou Wang, University of Texas</w:t>
      </w:r>
    </w:p>
    <w:p w14:paraId="725498D7" w14:textId="41D1E5A3" w:rsidR="00C47F30" w:rsidRPr="00C47F30" w:rsidRDefault="00C47F30" w:rsidP="00C47F30">
      <w:pPr>
        <w:pStyle w:val="ListParagraph"/>
        <w:numPr>
          <w:ilvl w:val="0"/>
          <w:numId w:val="31"/>
        </w:numPr>
      </w:pPr>
      <w:r w:rsidRPr="00C47F30">
        <w:t xml:space="preserve">M. Tulin Yıldırım, Alper Bas¸turk and M. Emin Yuksel, Impulse Noise Removal From Digital Imagesby a Detail-Preserving Filter Based on Type-2 Fuzzy Logic, IEEE transactions on fuzzy systems, pp-920-928, 2008. </w:t>
      </w:r>
    </w:p>
    <w:p w14:paraId="7DF62EC8" w14:textId="77777777" w:rsidR="00C47F30" w:rsidRPr="00C47F30" w:rsidRDefault="00C47F30" w:rsidP="00C47F30">
      <w:pPr>
        <w:pStyle w:val="ListParagraph"/>
        <w:numPr>
          <w:ilvl w:val="0"/>
          <w:numId w:val="31"/>
        </w:numPr>
        <w:rPr>
          <w:rFonts w:asciiTheme="majorBidi" w:hAnsiTheme="majorBidi" w:cstheme="majorBidi"/>
          <w:b/>
          <w:bCs/>
        </w:rPr>
      </w:pPr>
      <w:r w:rsidRPr="00C47F30">
        <w:t>H. Ibrahim, “Adaptive switching median filter utilizing quantized window size to remove impulse noise from digital images,” Asian Transactions on Fundamentals of Electronics, Communication &amp; Multimedia, vol. 2, no. 1, pp. 1-6, March 2012.</w:t>
      </w:r>
    </w:p>
    <w:p w14:paraId="2C637116" w14:textId="77777777" w:rsidR="00C47F30" w:rsidRDefault="00C47F30" w:rsidP="00C47F30">
      <w:pPr>
        <w:pStyle w:val="ListParagraph"/>
        <w:rPr>
          <w:highlight w:val="cyan"/>
        </w:rPr>
      </w:pPr>
    </w:p>
    <w:p w14:paraId="3ECEE9BA" w14:textId="77777777" w:rsidR="00C47F30" w:rsidRDefault="00C47F30" w:rsidP="00C47F30">
      <w:pPr>
        <w:pStyle w:val="ListParagraph"/>
        <w:rPr>
          <w:highlight w:val="cyan"/>
        </w:rPr>
      </w:pPr>
    </w:p>
    <w:p w14:paraId="5C3DC297" w14:textId="77777777" w:rsidR="008F34CB" w:rsidRPr="008F34CB" w:rsidRDefault="008F34CB" w:rsidP="00C47F30">
      <w:pPr>
        <w:pStyle w:val="ListParagraph"/>
        <w:spacing w:line="360" w:lineRule="auto"/>
      </w:pPr>
    </w:p>
    <w:p w14:paraId="07984182" w14:textId="5204672B" w:rsidR="00212419" w:rsidRPr="00272C51" w:rsidRDefault="00212419" w:rsidP="00212419">
      <w:pPr>
        <w:rPr>
          <w:color w:val="000000" w:themeColor="text1"/>
        </w:rPr>
      </w:pPr>
    </w:p>
    <w:sectPr w:rsidR="00212419" w:rsidRPr="00272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6486"/>
    <w:multiLevelType w:val="hybridMultilevel"/>
    <w:tmpl w:val="4F7CD6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61B7D"/>
    <w:multiLevelType w:val="hybridMultilevel"/>
    <w:tmpl w:val="89B8E204"/>
    <w:lvl w:ilvl="0" w:tplc="0409000D">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2" w15:restartNumberingAfterBreak="0">
    <w:nsid w:val="04236044"/>
    <w:multiLevelType w:val="hybridMultilevel"/>
    <w:tmpl w:val="C4384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62348"/>
    <w:multiLevelType w:val="hybridMultilevel"/>
    <w:tmpl w:val="91A4B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28E0"/>
    <w:multiLevelType w:val="hybridMultilevel"/>
    <w:tmpl w:val="830E20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A5623"/>
    <w:multiLevelType w:val="hybridMultilevel"/>
    <w:tmpl w:val="A5BCB7D4"/>
    <w:lvl w:ilvl="0" w:tplc="0409000D">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15:restartNumberingAfterBreak="0">
    <w:nsid w:val="131C48CD"/>
    <w:multiLevelType w:val="hybridMultilevel"/>
    <w:tmpl w:val="5A528ED0"/>
    <w:lvl w:ilvl="0" w:tplc="0409000F">
      <w:start w:val="1"/>
      <w:numFmt w:val="decimal"/>
      <w:lvlText w:val="%1."/>
      <w:lvlJc w:val="left"/>
      <w:pPr>
        <w:ind w:left="2211" w:hanging="360"/>
      </w:p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7" w15:restartNumberingAfterBreak="0">
    <w:nsid w:val="19295EB6"/>
    <w:multiLevelType w:val="hybridMultilevel"/>
    <w:tmpl w:val="0E8442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9E576C"/>
    <w:multiLevelType w:val="hybridMultilevel"/>
    <w:tmpl w:val="3D74ED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F83B40"/>
    <w:multiLevelType w:val="hybridMultilevel"/>
    <w:tmpl w:val="93E65830"/>
    <w:lvl w:ilvl="0" w:tplc="ED160428">
      <w:start w:val="1"/>
      <w:numFmt w:val="bullet"/>
      <w:lvlText w:val="•"/>
      <w:lvlJc w:val="left"/>
      <w:pPr>
        <w:ind w:left="2520" w:hanging="360"/>
      </w:pPr>
      <w:rPr>
        <w:rFonts w:ascii="Times New Roman" w:hAnsi="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1C12348"/>
    <w:multiLevelType w:val="hybridMultilevel"/>
    <w:tmpl w:val="7692634A"/>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1" w15:restartNumberingAfterBreak="0">
    <w:nsid w:val="224E4685"/>
    <w:multiLevelType w:val="hybridMultilevel"/>
    <w:tmpl w:val="2C900F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02C2E"/>
    <w:multiLevelType w:val="hybridMultilevel"/>
    <w:tmpl w:val="557C0B88"/>
    <w:lvl w:ilvl="0" w:tplc="A050B066">
      <w:start w:val="1"/>
      <w:numFmt w:val="decimal"/>
      <w:lvlText w:val="%1."/>
      <w:lvlJc w:val="left"/>
      <w:pPr>
        <w:ind w:left="2160" w:hanging="360"/>
      </w:pPr>
      <w:rPr>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3450F16"/>
    <w:multiLevelType w:val="hybridMultilevel"/>
    <w:tmpl w:val="C8E6CA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71990"/>
    <w:multiLevelType w:val="hybridMultilevel"/>
    <w:tmpl w:val="D0CEF494"/>
    <w:lvl w:ilvl="0" w:tplc="ED160428">
      <w:start w:val="1"/>
      <w:numFmt w:val="bullet"/>
      <w:lvlText w:val="•"/>
      <w:lvlJc w:val="left"/>
      <w:pPr>
        <w:ind w:left="2520" w:hanging="360"/>
      </w:pPr>
      <w:rPr>
        <w:rFonts w:ascii="Times New Roman" w:hAnsi="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7D82176"/>
    <w:multiLevelType w:val="hybridMultilevel"/>
    <w:tmpl w:val="A9E41E94"/>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A9E798A"/>
    <w:multiLevelType w:val="hybridMultilevel"/>
    <w:tmpl w:val="5540F7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2960B4"/>
    <w:multiLevelType w:val="hybridMultilevel"/>
    <w:tmpl w:val="4BDEF7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765CF2"/>
    <w:multiLevelType w:val="hybridMultilevel"/>
    <w:tmpl w:val="D270C8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C51CA9"/>
    <w:multiLevelType w:val="hybridMultilevel"/>
    <w:tmpl w:val="6C28BD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88B2023"/>
    <w:multiLevelType w:val="hybridMultilevel"/>
    <w:tmpl w:val="192C27E4"/>
    <w:lvl w:ilvl="0" w:tplc="ED160428">
      <w:start w:val="1"/>
      <w:numFmt w:val="bullet"/>
      <w:lvlText w:val="•"/>
      <w:lvlJc w:val="left"/>
      <w:pPr>
        <w:ind w:left="2160" w:hanging="360"/>
      </w:pPr>
      <w:rPr>
        <w:rFonts w:ascii="Times New Roman" w:hAnsi="Times New Roman" w:hint="default"/>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D875CF9"/>
    <w:multiLevelType w:val="hybridMultilevel"/>
    <w:tmpl w:val="F07A36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B6417B"/>
    <w:multiLevelType w:val="hybridMultilevel"/>
    <w:tmpl w:val="AA66BC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C9744C"/>
    <w:multiLevelType w:val="hybridMultilevel"/>
    <w:tmpl w:val="97AE9866"/>
    <w:lvl w:ilvl="0" w:tplc="04090003">
      <w:start w:val="1"/>
      <w:numFmt w:val="bullet"/>
      <w:lvlText w:val="o"/>
      <w:lvlJc w:val="left"/>
      <w:pPr>
        <w:ind w:left="767" w:hanging="360"/>
      </w:pPr>
      <w:rPr>
        <w:rFonts w:ascii="Courier New" w:hAnsi="Courier New" w:cs="Courier New"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4" w15:restartNumberingAfterBreak="0">
    <w:nsid w:val="62593A9B"/>
    <w:multiLevelType w:val="hybridMultilevel"/>
    <w:tmpl w:val="47E44A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E37B7B"/>
    <w:multiLevelType w:val="hybridMultilevel"/>
    <w:tmpl w:val="0250F9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8465A4B"/>
    <w:multiLevelType w:val="hybridMultilevel"/>
    <w:tmpl w:val="71E4C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A3555"/>
    <w:multiLevelType w:val="hybridMultilevel"/>
    <w:tmpl w:val="5E72C8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EC23103"/>
    <w:multiLevelType w:val="hybridMultilevel"/>
    <w:tmpl w:val="57583D64"/>
    <w:lvl w:ilvl="0" w:tplc="0409000B">
      <w:start w:val="1"/>
      <w:numFmt w:val="bullet"/>
      <w:lvlText w:val=""/>
      <w:lvlJc w:val="left"/>
      <w:pPr>
        <w:ind w:left="1440" w:hanging="360"/>
      </w:pPr>
      <w:rPr>
        <w:rFonts w:ascii="Wingdings" w:hAnsi="Wingdings" w:hint="default"/>
      </w:rPr>
    </w:lvl>
    <w:lvl w:ilvl="1" w:tplc="82EE7F64">
      <w:start w:val="2"/>
      <w:numFmt w:val="bullet"/>
      <w:lvlText w:val="–"/>
      <w:lvlJc w:val="left"/>
      <w:pPr>
        <w:ind w:left="2160" w:hanging="360"/>
      </w:pPr>
      <w:rPr>
        <w:rFonts w:ascii="Calibri" w:eastAsiaTheme="minorHAnsi" w:hAnsi="Calibri" w:cstheme="minorBidi" w:hint="default"/>
        <w:sz w:val="22"/>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1C30E0"/>
    <w:multiLevelType w:val="hybridMultilevel"/>
    <w:tmpl w:val="A43E67F0"/>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E7D8B"/>
    <w:multiLevelType w:val="hybridMultilevel"/>
    <w:tmpl w:val="15A6C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5"/>
  </w:num>
  <w:num w:numId="4">
    <w:abstractNumId w:val="13"/>
  </w:num>
  <w:num w:numId="5">
    <w:abstractNumId w:val="8"/>
  </w:num>
  <w:num w:numId="6">
    <w:abstractNumId w:val="21"/>
  </w:num>
  <w:num w:numId="7">
    <w:abstractNumId w:val="27"/>
  </w:num>
  <w:num w:numId="8">
    <w:abstractNumId w:val="0"/>
  </w:num>
  <w:num w:numId="9">
    <w:abstractNumId w:val="11"/>
  </w:num>
  <w:num w:numId="10">
    <w:abstractNumId w:val="16"/>
  </w:num>
  <w:num w:numId="11">
    <w:abstractNumId w:val="10"/>
  </w:num>
  <w:num w:numId="12">
    <w:abstractNumId w:val="19"/>
  </w:num>
  <w:num w:numId="13">
    <w:abstractNumId w:val="3"/>
  </w:num>
  <w:num w:numId="14">
    <w:abstractNumId w:val="30"/>
  </w:num>
  <w:num w:numId="15">
    <w:abstractNumId w:val="29"/>
  </w:num>
  <w:num w:numId="16">
    <w:abstractNumId w:val="18"/>
  </w:num>
  <w:num w:numId="17">
    <w:abstractNumId w:val="25"/>
  </w:num>
  <w:num w:numId="18">
    <w:abstractNumId w:val="7"/>
  </w:num>
  <w:num w:numId="19">
    <w:abstractNumId w:val="17"/>
  </w:num>
  <w:num w:numId="20">
    <w:abstractNumId w:val="15"/>
  </w:num>
  <w:num w:numId="21">
    <w:abstractNumId w:val="24"/>
  </w:num>
  <w:num w:numId="22">
    <w:abstractNumId w:val="9"/>
  </w:num>
  <w:num w:numId="23">
    <w:abstractNumId w:val="14"/>
  </w:num>
  <w:num w:numId="24">
    <w:abstractNumId w:val="20"/>
  </w:num>
  <w:num w:numId="25">
    <w:abstractNumId w:val="1"/>
  </w:num>
  <w:num w:numId="26">
    <w:abstractNumId w:val="22"/>
  </w:num>
  <w:num w:numId="27">
    <w:abstractNumId w:val="28"/>
  </w:num>
  <w:num w:numId="28">
    <w:abstractNumId w:val="6"/>
  </w:num>
  <w:num w:numId="29">
    <w:abstractNumId w:val="4"/>
  </w:num>
  <w:num w:numId="30">
    <w:abstractNumId w:val="12"/>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DC1"/>
    <w:rsid w:val="00055B35"/>
    <w:rsid w:val="00077530"/>
    <w:rsid w:val="000925D7"/>
    <w:rsid w:val="000A5168"/>
    <w:rsid w:val="0013268A"/>
    <w:rsid w:val="00212419"/>
    <w:rsid w:val="00272C51"/>
    <w:rsid w:val="002A6911"/>
    <w:rsid w:val="00302B77"/>
    <w:rsid w:val="004255D2"/>
    <w:rsid w:val="00480DDF"/>
    <w:rsid w:val="004C69C8"/>
    <w:rsid w:val="004F57FA"/>
    <w:rsid w:val="005719F1"/>
    <w:rsid w:val="0069339E"/>
    <w:rsid w:val="00727DC1"/>
    <w:rsid w:val="007F6479"/>
    <w:rsid w:val="008F34CB"/>
    <w:rsid w:val="0099285C"/>
    <w:rsid w:val="009B1DAA"/>
    <w:rsid w:val="009B7C93"/>
    <w:rsid w:val="00A51FD3"/>
    <w:rsid w:val="00AE71D1"/>
    <w:rsid w:val="00B814B3"/>
    <w:rsid w:val="00C47F30"/>
    <w:rsid w:val="00CB5D14"/>
    <w:rsid w:val="00CB6D97"/>
    <w:rsid w:val="00CD4896"/>
    <w:rsid w:val="00D05DF9"/>
    <w:rsid w:val="00D25E6C"/>
    <w:rsid w:val="00D61023"/>
    <w:rsid w:val="00D72A83"/>
    <w:rsid w:val="00DB4EC5"/>
    <w:rsid w:val="00F77BD5"/>
    <w:rsid w:val="00FE0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1C36"/>
  <w15:chartTrackingRefBased/>
  <w15:docId w15:val="{96EAECC0-EABA-440E-82D9-E302D41D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E6C"/>
    <w:pPr>
      <w:ind w:left="720"/>
      <w:contextualSpacing/>
    </w:pPr>
  </w:style>
  <w:style w:type="paragraph" w:styleId="Caption">
    <w:name w:val="caption"/>
    <w:basedOn w:val="Normal"/>
    <w:next w:val="Normal"/>
    <w:uiPriority w:val="35"/>
    <w:unhideWhenUsed/>
    <w:qFormat/>
    <w:rsid w:val="000925D7"/>
    <w:pPr>
      <w:spacing w:after="200" w:line="240" w:lineRule="auto"/>
    </w:pPr>
    <w:rPr>
      <w:i/>
      <w:iCs/>
      <w:color w:val="44546A" w:themeColor="text2"/>
      <w:sz w:val="18"/>
      <w:szCs w:val="18"/>
    </w:rPr>
  </w:style>
  <w:style w:type="character" w:styleId="Strong">
    <w:name w:val="Strong"/>
    <w:basedOn w:val="DefaultParagraphFont"/>
    <w:uiPriority w:val="22"/>
    <w:qFormat/>
    <w:rsid w:val="00CB6D97"/>
    <w:rPr>
      <w:b/>
      <w:bCs/>
    </w:rPr>
  </w:style>
  <w:style w:type="paragraph" w:styleId="IntenseQuote">
    <w:name w:val="Intense Quote"/>
    <w:basedOn w:val="Normal"/>
    <w:next w:val="Normal"/>
    <w:link w:val="IntenseQuoteChar"/>
    <w:uiPriority w:val="30"/>
    <w:qFormat/>
    <w:rsid w:val="00CB6D9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6D97"/>
    <w:rPr>
      <w:i/>
      <w:iCs/>
      <w:color w:val="4472C4" w:themeColor="accent1"/>
    </w:rPr>
  </w:style>
  <w:style w:type="character" w:styleId="Hyperlink">
    <w:name w:val="Hyperlink"/>
    <w:basedOn w:val="DefaultParagraphFont"/>
    <w:uiPriority w:val="99"/>
    <w:unhideWhenUsed/>
    <w:rsid w:val="008F34CB"/>
    <w:rPr>
      <w:color w:val="0563C1" w:themeColor="hyperlink"/>
      <w:u w:val="single"/>
    </w:rPr>
  </w:style>
  <w:style w:type="character" w:styleId="UnresolvedMention">
    <w:name w:val="Unresolved Mention"/>
    <w:basedOn w:val="DefaultParagraphFont"/>
    <w:uiPriority w:val="99"/>
    <w:semiHidden/>
    <w:unhideWhenUsed/>
    <w:rsid w:val="008F3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sie.ntu.edu.tw/~b95041/biomedical/12_21_MIP2010.pdf" TargetMode="Externa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youtube.com/pantechsolutio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2AEAA-E129-4272-A68C-FC81B449B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Ahmed</dc:creator>
  <cp:keywords/>
  <dc:description/>
  <cp:lastModifiedBy>ghanem</cp:lastModifiedBy>
  <cp:revision>3</cp:revision>
  <dcterms:created xsi:type="dcterms:W3CDTF">2018-10-09T20:03:00Z</dcterms:created>
  <dcterms:modified xsi:type="dcterms:W3CDTF">2018-10-12T23:23:00Z</dcterms:modified>
</cp:coreProperties>
</file>