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Black" w:hAnsi="Arial Black"/>
          <w:b/>
          <w:bCs/>
          <w:sz w:val="40"/>
          <w:szCs w:val="40"/>
        </w:rPr>
      </w:pPr>
      <w:r>
        <w:rPr>
          <w:rFonts w:ascii="Arial Black" w:hAnsi="Arial Black"/>
          <w:b/>
          <w:bCs/>
          <w:sz w:val="40"/>
          <w:szCs w:val="40"/>
        </w:rPr>
        <w:t>Editing Your First Super Mario Bros. 3 Level in Super Mario All-Stars</w:t>
      </w:r>
    </w:p>
    <w:p>
      <w:pPr>
        <w:pStyle w:val="Normal"/>
        <w:bidi w:val="0"/>
        <w:jc w:val="center"/>
        <w:rPr>
          <w:rFonts w:ascii="Arial" w:hAnsi="Arial"/>
          <w:b/>
          <w:bCs/>
          <w:sz w:val="24"/>
          <w:szCs w:val="24"/>
        </w:rPr>
      </w:pPr>
      <w:r>
        <w:rPr>
          <w:rFonts w:ascii="Arial" w:hAnsi="Arial"/>
          <w:b/>
          <w:bCs/>
          <w:sz w:val="24"/>
          <w:szCs w:val="24"/>
        </w:rPr>
        <w:t>By DrAnas2002</w:t>
      </w:r>
    </w:p>
    <w:p>
      <w:pPr>
        <w:pStyle w:val="Normal"/>
        <w:bidi w:val="0"/>
        <w:jc w:val="center"/>
        <w:rPr>
          <w:rFonts w:ascii="Arial" w:hAnsi="Arial"/>
          <w:b/>
          <w:bCs/>
          <w:sz w:val="24"/>
          <w:szCs w:val="24"/>
        </w:rPr>
      </w:pPr>
      <w:r>
        <w:rPr>
          <w:rFonts w:ascii="Arial" w:hAnsi="Arial"/>
          <w:b/>
          <w:bCs/>
          <w:sz w:val="24"/>
          <w:szCs w:val="24"/>
        </w:rPr>
      </w:r>
    </w:p>
    <w:p>
      <w:pPr>
        <w:pStyle w:val="Normal"/>
        <w:bidi w:val="0"/>
        <w:jc w:val="left"/>
        <w:rPr>
          <w:rFonts w:ascii="Arial Black" w:hAnsi="Arial Black"/>
          <w:b w:val="false"/>
          <w:bCs w:val="false"/>
          <w:sz w:val="32"/>
          <w:szCs w:val="32"/>
          <w:u w:val="single"/>
        </w:rPr>
      </w:pPr>
      <w:r>
        <w:rPr>
          <w:rFonts w:ascii="Arial Black" w:hAnsi="Arial Black"/>
          <w:b w:val="false"/>
          <w:bCs w:val="false"/>
          <w:sz w:val="32"/>
          <w:szCs w:val="32"/>
          <w:u w:val="single"/>
        </w:rPr>
        <w:t>Table of Contents</w:t>
      </w:r>
    </w:p>
    <w:p>
      <w:pPr>
        <w:pStyle w:val="Normal"/>
        <w:bidi w:val="0"/>
        <w:jc w:val="left"/>
        <w:rPr>
          <w:rFonts w:ascii="Arial" w:hAnsi="Arial"/>
          <w:b/>
          <w:bCs/>
          <w:sz w:val="24"/>
          <w:szCs w:val="24"/>
          <w:u w:val="single"/>
        </w:rPr>
      </w:pPr>
      <w:r>
        <w:rPr>
          <w:rFonts w:ascii="Arial" w:hAnsi="Arial"/>
          <w:b/>
          <w:bCs/>
          <w:sz w:val="24"/>
          <w:szCs w:val="24"/>
          <w:u w:val="single"/>
        </w:rPr>
        <w:t>1. Introduction</w:t>
      </w:r>
    </w:p>
    <w:p>
      <w:pPr>
        <w:pStyle w:val="Normal"/>
        <w:bidi w:val="0"/>
        <w:jc w:val="left"/>
        <w:rPr>
          <w:rFonts w:ascii="Arial" w:hAnsi="Arial"/>
          <w:b/>
          <w:bCs/>
          <w:sz w:val="24"/>
          <w:szCs w:val="24"/>
          <w:u w:val="single"/>
        </w:rPr>
      </w:pPr>
      <w:r>
        <w:rPr>
          <w:rFonts w:ascii="Arial" w:hAnsi="Arial"/>
          <w:b/>
          <w:bCs/>
          <w:sz w:val="24"/>
          <w:szCs w:val="24"/>
          <w:u w:val="single"/>
        </w:rPr>
        <w:t>2. Tools Required</w:t>
      </w:r>
    </w:p>
    <w:p>
      <w:pPr>
        <w:pStyle w:val="Normal"/>
        <w:bidi w:val="0"/>
        <w:jc w:val="left"/>
        <w:rPr>
          <w:rFonts w:ascii="Arial" w:hAnsi="Arial"/>
          <w:b/>
          <w:bCs/>
          <w:sz w:val="24"/>
          <w:szCs w:val="24"/>
          <w:u w:val="single"/>
        </w:rPr>
      </w:pPr>
      <w:r>
        <w:rPr>
          <w:rFonts w:ascii="Arial" w:hAnsi="Arial"/>
          <w:b/>
          <w:bCs/>
          <w:sz w:val="24"/>
          <w:szCs w:val="24"/>
          <w:u w:val="single"/>
        </w:rPr>
        <w:t>3. Preparing Your Standalone SMAS SMB3 ROM</w:t>
      </w:r>
    </w:p>
    <w:p>
      <w:pPr>
        <w:pStyle w:val="Normal"/>
        <w:bidi w:val="0"/>
        <w:jc w:val="left"/>
        <w:rPr>
          <w:rFonts w:ascii="Arial" w:hAnsi="Arial"/>
          <w:b/>
          <w:bCs/>
          <w:sz w:val="24"/>
          <w:szCs w:val="24"/>
          <w:u w:val="single"/>
        </w:rPr>
      </w:pPr>
      <w:r>
        <w:rPr>
          <w:rFonts w:ascii="Arial" w:hAnsi="Arial"/>
          <w:b/>
          <w:bCs/>
          <w:sz w:val="24"/>
          <w:szCs w:val="24"/>
          <w:u w:val="single"/>
        </w:rPr>
        <w:t>4. Editing Your NES SMB3 Level</w:t>
      </w:r>
    </w:p>
    <w:p>
      <w:pPr>
        <w:pStyle w:val="Normal"/>
        <w:bidi w:val="0"/>
        <w:jc w:val="left"/>
        <w:rPr>
          <w:rFonts w:ascii="Arial" w:hAnsi="Arial"/>
          <w:b/>
          <w:bCs/>
          <w:sz w:val="24"/>
          <w:szCs w:val="24"/>
          <w:u w:val="single"/>
        </w:rPr>
      </w:pPr>
      <w:r>
        <w:rPr>
          <w:rFonts w:ascii="Arial" w:hAnsi="Arial"/>
          <w:b/>
          <w:bCs/>
          <w:sz w:val="24"/>
          <w:szCs w:val="24"/>
          <w:u w:val="single"/>
        </w:rPr>
        <w:t>5. The SMAS Fun Begins</w:t>
      </w:r>
    </w:p>
    <w:p>
      <w:pPr>
        <w:pStyle w:val="Normal"/>
        <w:bidi w:val="0"/>
        <w:jc w:val="left"/>
        <w:rPr>
          <w:rFonts w:ascii="Arial" w:hAnsi="Arial"/>
          <w:b/>
          <w:bCs/>
          <w:sz w:val="24"/>
          <w:szCs w:val="24"/>
          <w:u w:val="single"/>
        </w:rPr>
      </w:pPr>
      <w:r>
        <w:rPr>
          <w:rFonts w:ascii="Arial" w:hAnsi="Arial"/>
          <w:b/>
          <w:bCs/>
          <w:sz w:val="24"/>
          <w:szCs w:val="24"/>
          <w:u w:val="single"/>
        </w:rPr>
        <w:t>6. The Level Header</w:t>
      </w:r>
    </w:p>
    <w:p>
      <w:pPr>
        <w:pStyle w:val="Normal"/>
        <w:bidi w:val="0"/>
        <w:jc w:val="left"/>
        <w:rPr>
          <w:rFonts w:ascii="Arial" w:hAnsi="Arial"/>
          <w:b/>
          <w:bCs/>
          <w:sz w:val="24"/>
          <w:szCs w:val="24"/>
          <w:u w:val="single"/>
        </w:rPr>
      </w:pPr>
      <w:r>
        <w:rPr>
          <w:rFonts w:ascii="Arial" w:hAnsi="Arial"/>
          <w:b/>
          <w:bCs/>
          <w:sz w:val="24"/>
          <w:szCs w:val="24"/>
          <w:u w:val="single"/>
        </w:rPr>
        <w:t>7. To Be Continued…</w:t>
      </w:r>
    </w:p>
    <w:p>
      <w:pPr>
        <w:pStyle w:val="Normal"/>
        <w:bidi w:val="0"/>
        <w:jc w:val="left"/>
        <w:rPr>
          <w:rFonts w:ascii="Arial" w:hAnsi="Arial"/>
          <w:b/>
          <w:bCs/>
          <w:sz w:val="24"/>
          <w:szCs w:val="24"/>
          <w:u w:val="single"/>
        </w:rPr>
      </w:pPr>
      <w:r>
        <w:rPr>
          <w:rFonts w:ascii="Arial" w:hAnsi="Arial"/>
          <w:b/>
          <w:bCs/>
          <w:sz w:val="24"/>
          <w:szCs w:val="24"/>
          <w:u w:val="single"/>
        </w:rPr>
      </w:r>
    </w:p>
    <w:p>
      <w:pPr>
        <w:pStyle w:val="Normal"/>
        <w:bidi w:val="0"/>
        <w:jc w:val="left"/>
        <w:rPr>
          <w:rFonts w:ascii="Arial Black" w:hAnsi="Arial Black"/>
          <w:b w:val="false"/>
          <w:bCs w:val="false"/>
          <w:sz w:val="32"/>
          <w:szCs w:val="32"/>
          <w:u w:val="single"/>
        </w:rPr>
      </w:pPr>
      <w:r>
        <w:rPr>
          <w:rFonts w:ascii="Arial Black" w:hAnsi="Arial Black"/>
          <w:b w:val="false"/>
          <w:bCs w:val="false"/>
          <w:sz w:val="32"/>
          <w:szCs w:val="32"/>
          <w:u w:val="single"/>
        </w:rPr>
        <w:t>1. Introduction</w:t>
      </w:r>
    </w:p>
    <w:p>
      <w:pPr>
        <w:pStyle w:val="Normal"/>
        <w:bidi w:val="0"/>
        <w:jc w:val="left"/>
        <w:rPr>
          <w:rFonts w:ascii="Arial" w:hAnsi="Arial"/>
          <w:b w:val="false"/>
          <w:bCs w:val="false"/>
          <w:sz w:val="24"/>
          <w:szCs w:val="24"/>
        </w:rPr>
      </w:pPr>
      <w:r>
        <w:rPr>
          <w:rFonts w:ascii="Arial" w:hAnsi="Arial"/>
          <w:b w:val="false"/>
          <w:bCs w:val="false"/>
          <w:sz w:val="24"/>
          <w:szCs w:val="24"/>
        </w:rPr>
        <w:t>Hello there! My name is DrAnas and this will be a straightforward tutorial on how exactly to edit your levels in the Super Mario All-Stars version of Super Mario Bros. 3. But before we get into that, why not take a glance back at the history of SMAS SMB3 hacking?</w:t>
      </w:r>
    </w:p>
    <w:p>
      <w:pPr>
        <w:pStyle w:val="Normal"/>
        <w:bidi w:val="0"/>
        <w:jc w:val="left"/>
        <w:rPr>
          <w:rFonts w:ascii="Arial" w:hAnsi="Arial"/>
          <w:b w:val="false"/>
          <w:bCs w:val="false"/>
          <w:sz w:val="24"/>
          <w:szCs w:val="24"/>
        </w:rPr>
      </w:pPr>
      <w:r>
        <w:rPr>
          <w:rFonts w:ascii="Arial" w:hAnsi="Arial"/>
          <w:b w:val="false"/>
          <w:bCs w:val="false"/>
          <w:sz w:val="24"/>
          <w:szCs w:val="24"/>
        </w:rPr>
      </w:r>
    </w:p>
    <w:p>
      <w:pPr>
        <w:pStyle w:val="Normal"/>
        <w:bidi w:val="0"/>
        <w:jc w:val="left"/>
        <w:rPr/>
      </w:pPr>
      <w:r>
        <w:rPr>
          <w:rFonts w:ascii="Arial" w:hAnsi="Arial"/>
          <w:b w:val="false"/>
          <w:bCs w:val="false"/>
          <w:sz w:val="24"/>
          <w:szCs w:val="24"/>
        </w:rPr>
        <w:t xml:space="preserve">You see, not many people know this, but the </w:t>
      </w:r>
      <w:hyperlink r:id="rId2">
        <w:r>
          <w:rPr>
            <w:rStyle w:val="Hyperlink"/>
            <w:rFonts w:ascii="Arial" w:hAnsi="Arial"/>
            <w:b w:val="false"/>
            <w:bCs w:val="false"/>
            <w:sz w:val="24"/>
            <w:szCs w:val="24"/>
          </w:rPr>
          <w:t>very first known SMAS SMB3 hack</w:t>
        </w:r>
      </w:hyperlink>
      <w:r>
        <w:rPr>
          <w:rFonts w:ascii="Arial" w:hAnsi="Arial"/>
          <w:b w:val="false"/>
          <w:bCs w:val="false"/>
          <w:sz w:val="24"/>
          <w:szCs w:val="24"/>
        </w:rPr>
        <w:t xml:space="preserve"> was released sometime in early 2004 or earlier by a Japanese Super Mario World hacker named KT, which some SMW hackers might be familiar with. At around the same year or later, a guy named Insectduel started SMAS SMB3 hacking and made a hack named ‘</w:t>
      </w:r>
      <w:r>
        <w:rPr>
          <w:rFonts w:ascii="Arial" w:hAnsi="Arial"/>
        </w:rPr>
        <w:t>Super Mario Bros. 3: The Lost Levels’; however, this hack doesn’t seem to be available anywhere anymore. He’s gone on to become possibly the most prominent SMAS SMB3 hacker on the internet as of now!</w:t>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t xml:space="preserve">Then, in 2008, some prominent SMW hackers from SMW Central such as Ersanio, spel werdz rite (a.k.a. SWR), and Roy </w:t>
      </w:r>
      <w:hyperlink r:id="rId3">
        <w:r>
          <w:rPr>
            <w:rStyle w:val="Hyperlink"/>
            <w:rFonts w:ascii="Arial" w:hAnsi="Arial"/>
          </w:rPr>
          <w:t>proposed disassembling the entirety of the SMAS code</w:t>
        </w:r>
      </w:hyperlink>
      <w:r>
        <w:rPr>
          <w:rFonts w:ascii="Arial" w:hAnsi="Arial"/>
        </w:rPr>
        <w:t xml:space="preserve"> and documented lots of it over the years. But this isn’t the only disassembly effort, because Yoshifanatic1, another SMWC member, starting disassembling SMAS sometime in early 2018 and first </w:t>
      </w:r>
      <w:hyperlink r:id="rId4">
        <w:r>
          <w:rPr>
            <w:rStyle w:val="Hyperlink"/>
            <w:rFonts w:ascii="Arial" w:hAnsi="Arial"/>
          </w:rPr>
          <w:t>released it in 2019</w:t>
        </w:r>
      </w:hyperlink>
      <w:r>
        <w:rPr>
          <w:rFonts w:ascii="Arial" w:hAnsi="Arial"/>
        </w:rPr>
        <w:t>, although he’s refined it over the years.</w:t>
        <w:br/>
        <w:br/>
        <w:t>Unfortunately, despite all of these efforts, there’s no direct editor for SMAS SMB3 in the slightest! So far, virtually all of the levels &amp; hacks that you can see on the internet were painstakingly hex-edited, and normally this would put many beginners off because of how much data must be manually tracked down within the static ROM, but where there’s a will, there’s a way, and right now, it’ll become far easier than before! Until a new editor surfaces out of the horizon, these are the tools we will need to efficiently edit your levels…</w:t>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Black" w:hAnsi="Arial Black"/>
          <w:sz w:val="32"/>
          <w:szCs w:val="32"/>
          <w:u w:val="single"/>
        </w:rPr>
        <w:t>2. Tools Required</w:t>
      </w:r>
    </w:p>
    <w:p>
      <w:pPr>
        <w:pStyle w:val="Normal"/>
        <w:bidi w:val="0"/>
        <w:jc w:val="left"/>
        <w:rPr>
          <w:rFonts w:ascii="Arial" w:hAnsi="Arial"/>
          <w:sz w:val="24"/>
          <w:szCs w:val="24"/>
          <w:u w:val="none"/>
        </w:rPr>
      </w:pPr>
      <w:r>
        <w:rPr>
          <w:rFonts w:ascii="Arial" w:hAnsi="Arial"/>
          <w:sz w:val="24"/>
          <w:szCs w:val="24"/>
          <w:u w:val="none"/>
        </w:rPr>
        <w:t xml:space="preserve">- A </w:t>
      </w:r>
      <w:r>
        <w:rPr>
          <w:rFonts w:ascii="Arial" w:hAnsi="Arial"/>
          <w:b/>
          <w:bCs/>
          <w:sz w:val="24"/>
          <w:szCs w:val="24"/>
          <w:u w:val="none"/>
        </w:rPr>
        <w:t>clean, unheadered American Super Mario All-Stars + World .sfc</w:t>
      </w:r>
      <w:r>
        <w:rPr>
          <w:rFonts w:ascii="Arial" w:hAnsi="Arial"/>
          <w:b w:val="false"/>
          <w:bCs w:val="false"/>
          <w:sz w:val="24"/>
          <w:szCs w:val="24"/>
          <w:u w:val="none"/>
        </w:rPr>
        <w:t xml:space="preserve"> ROM</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 A </w:t>
      </w:r>
      <w:r>
        <w:rPr>
          <w:rFonts w:ascii="Arial" w:hAnsi="Arial"/>
          <w:b/>
          <w:bCs/>
          <w:sz w:val="24"/>
          <w:szCs w:val="24"/>
          <w:u w:val="none"/>
        </w:rPr>
        <w:t xml:space="preserve">clean American Super Mario Bros. 3 .nes </w:t>
      </w:r>
      <w:r>
        <w:rPr>
          <w:rFonts w:ascii="Arial" w:hAnsi="Arial"/>
          <w:b w:val="false"/>
          <w:bCs w:val="false"/>
          <w:sz w:val="24"/>
          <w:szCs w:val="24"/>
          <w:u w:val="none"/>
        </w:rPr>
        <w:t>ROM (can be Rev. 1.0 or 1.1)</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 </w:t>
      </w:r>
      <w:r>
        <w:rPr>
          <w:rStyle w:val="Hyperlink"/>
          <w:rFonts w:ascii="Arial" w:hAnsi="Arial"/>
          <w:b w:val="false"/>
          <w:bCs w:val="false"/>
          <w:sz w:val="24"/>
          <w:szCs w:val="24"/>
          <w:u w:val="none"/>
        </w:rPr>
        <w:t>My Linux-compatible fork of Yoshifanatic’s SMAS+W disassembly</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 </w:t>
      </w:r>
      <w:hyperlink r:id="rId5">
        <w:r>
          <w:rPr>
            <w:rStyle w:val="Hyperlink"/>
            <w:rFonts w:ascii="Arial" w:hAnsi="Arial"/>
            <w:b w:val="false"/>
            <w:bCs w:val="false"/>
            <w:sz w:val="24"/>
            <w:szCs w:val="24"/>
            <w:u w:val="none"/>
          </w:rPr>
          <w:t>SMB3 Foundry &amp; Scribe</w:t>
        </w:r>
      </w:hyperlink>
      <w:r>
        <w:rPr>
          <w:rFonts w:ascii="Arial" w:hAnsi="Arial"/>
          <w:b w:val="false"/>
          <w:bCs w:val="false"/>
          <w:sz w:val="24"/>
          <w:szCs w:val="24"/>
          <w:u w:val="none"/>
        </w:rPr>
        <w:t xml:space="preserve"> (supports Linux too!)</w:t>
        <w:br/>
        <w:t xml:space="preserve">- A good hex editor that supports Linux, such as </w:t>
      </w:r>
      <w:hyperlink r:id="rId6">
        <w:r>
          <w:rPr>
            <w:rStyle w:val="Hyperlink"/>
            <w:rFonts w:ascii="Arial" w:hAnsi="Arial"/>
            <w:b w:val="false"/>
            <w:bCs w:val="false"/>
            <w:sz w:val="24"/>
            <w:szCs w:val="24"/>
            <w:u w:val="none"/>
          </w:rPr>
          <w:t>ImHex</w:t>
        </w:r>
      </w:hyperlink>
    </w:p>
    <w:p>
      <w:pPr>
        <w:pStyle w:val="Normal"/>
        <w:bidi w:val="0"/>
        <w:jc w:val="left"/>
        <w:rPr>
          <w:rFonts w:ascii="Arial" w:hAnsi="Arial"/>
          <w:b w:val="false"/>
          <w:bCs w:val="false"/>
          <w:i w:val="false"/>
          <w:iCs w:val="false"/>
          <w:sz w:val="24"/>
          <w:szCs w:val="24"/>
          <w:u w:val="none"/>
        </w:rPr>
      </w:pPr>
      <w:r>
        <w:rPr>
          <w:rFonts w:ascii="Arial" w:hAnsi="Arial"/>
          <w:b w:val="false"/>
          <w:bCs w:val="false"/>
          <w:sz w:val="24"/>
          <w:szCs w:val="24"/>
          <w:u w:val="none"/>
        </w:rPr>
        <w:t xml:space="preserve">- And of course, an emulator than can directly play both SNES </w:t>
      </w:r>
      <w:r>
        <w:rPr>
          <w:rFonts w:ascii="Arial" w:hAnsi="Arial"/>
          <w:b w:val="false"/>
          <w:bCs w:val="false"/>
          <w:i/>
          <w:iCs/>
          <w:sz w:val="24"/>
          <w:szCs w:val="24"/>
          <w:u w:val="none"/>
        </w:rPr>
        <w:t>and</w:t>
      </w:r>
      <w:r>
        <w:rPr>
          <w:rFonts w:ascii="Arial" w:hAnsi="Arial"/>
          <w:b w:val="false"/>
          <w:bCs w:val="false"/>
          <w:i w:val="false"/>
          <w:iCs w:val="false"/>
          <w:sz w:val="24"/>
          <w:szCs w:val="24"/>
          <w:u w:val="none"/>
        </w:rPr>
        <w:t xml:space="preserve"> NES games, such as </w:t>
      </w:r>
      <w:hyperlink r:id="rId7">
        <w:r>
          <w:rPr>
            <w:rStyle w:val="Hyperlink"/>
            <w:rFonts w:ascii="Arial" w:hAnsi="Arial"/>
            <w:b w:val="false"/>
            <w:bCs w:val="false"/>
            <w:i w:val="false"/>
            <w:iCs w:val="false"/>
            <w:sz w:val="24"/>
            <w:szCs w:val="24"/>
            <w:u w:val="none"/>
          </w:rPr>
          <w:t>MesenCE</w:t>
        </w:r>
      </w:hyperlink>
      <w:r>
        <w:rPr>
          <w:rFonts w:ascii="Arial" w:hAnsi="Arial"/>
          <w:b w:val="false"/>
          <w:bCs w:val="false"/>
          <w:i w:val="false"/>
          <w:iCs w:val="false"/>
          <w:sz w:val="24"/>
          <w:szCs w:val="24"/>
          <w:u w:val="none"/>
        </w:rPr>
        <w:t>!</w:t>
      </w:r>
    </w:p>
    <w:p>
      <w:pPr>
        <w:pStyle w:val="Normal"/>
        <w:bidi w:val="0"/>
        <w:jc w:val="left"/>
        <w:rPr>
          <w:rFonts w:ascii="Arial" w:hAnsi="Arial"/>
          <w:b w:val="false"/>
          <w:bCs w:val="false"/>
          <w:i w:val="false"/>
          <w:iCs w:val="false"/>
          <w:sz w:val="24"/>
          <w:szCs w:val="24"/>
          <w:u w:val="none"/>
        </w:rPr>
      </w:pPr>
      <w:r>
        <w:rPr>
          <w:rFonts w:ascii="Arial" w:hAnsi="Arial"/>
          <w:b w:val="false"/>
          <w:bCs w:val="false"/>
          <w:i w:val="false"/>
          <w:iCs w:val="false"/>
          <w:sz w:val="24"/>
          <w:szCs w:val="24"/>
          <w:u w:val="none"/>
        </w:rPr>
      </w:r>
    </w:p>
    <w:p>
      <w:pPr>
        <w:pStyle w:val="Normal"/>
        <w:bidi w:val="0"/>
        <w:jc w:val="left"/>
        <w:rPr>
          <w:rFonts w:ascii="Arial Black" w:hAnsi="Arial Black"/>
          <w:b/>
          <w:bCs/>
          <w:i w:val="false"/>
          <w:iCs w:val="false"/>
          <w:sz w:val="32"/>
          <w:szCs w:val="32"/>
          <w:u w:val="single"/>
        </w:rPr>
      </w:pPr>
      <w:r>
        <w:rPr>
          <w:rFonts w:ascii="Arial Black" w:hAnsi="Arial Black"/>
          <w:b/>
          <w:bCs/>
          <w:i w:val="false"/>
          <w:iCs w:val="false"/>
          <w:sz w:val="32"/>
          <w:szCs w:val="32"/>
          <w:u w:val="single"/>
        </w:rPr>
        <w:t>3. Preparing Your Standalone SMAS SMB3 ROM</w:t>
      </w:r>
    </w:p>
    <w:p>
      <w:pPr>
        <w:pStyle w:val="Normal"/>
        <w:bidi w:val="0"/>
        <w:jc w:val="left"/>
        <w:rPr>
          <w:rFonts w:ascii="Arial" w:hAnsi="Arial"/>
          <w:b w:val="false"/>
          <w:bCs w:val="false"/>
          <w:i w:val="false"/>
          <w:iCs w:val="false"/>
          <w:sz w:val="24"/>
          <w:szCs w:val="24"/>
          <w:u w:val="none"/>
        </w:rPr>
      </w:pPr>
      <w:r>
        <w:rPr>
          <w:rFonts w:ascii="Arial" w:hAnsi="Arial"/>
          <w:b w:val="false"/>
          <w:bCs w:val="false"/>
          <w:i w:val="false"/>
          <w:iCs w:val="false"/>
          <w:sz w:val="24"/>
          <w:szCs w:val="24"/>
          <w:u w:val="none"/>
        </w:rPr>
        <w:t xml:space="preserve">Did you know that thanks to YF’s disassembly, you can compile a </w:t>
      </w:r>
      <w:r>
        <w:rPr>
          <w:rFonts w:ascii="Arial" w:hAnsi="Arial"/>
          <w:b w:val="false"/>
          <w:bCs w:val="false"/>
          <w:i/>
          <w:iCs/>
          <w:sz w:val="24"/>
          <w:szCs w:val="24"/>
          <w:u w:val="none"/>
        </w:rPr>
        <w:t>standalone</w:t>
      </w:r>
      <w:r>
        <w:rPr>
          <w:rFonts w:ascii="Arial" w:hAnsi="Arial"/>
          <w:b w:val="false"/>
          <w:bCs w:val="false"/>
          <w:i w:val="false"/>
          <w:iCs w:val="false"/>
          <w:sz w:val="24"/>
          <w:szCs w:val="24"/>
          <w:u w:val="none"/>
        </w:rPr>
        <w:t xml:space="preserve"> SMAS SMB3 ROM from scratch? This is excellent, especially since most of you might only care about hacking SMB3 and not the other games. Here’s the steps…</w:t>
      </w:r>
    </w:p>
    <w:p>
      <w:pPr>
        <w:pStyle w:val="Normal"/>
        <w:bidi w:val="0"/>
        <w:jc w:val="left"/>
        <w:rPr>
          <w:rFonts w:ascii="Arial" w:hAnsi="Arial"/>
          <w:b w:val="false"/>
          <w:bCs w:val="false"/>
          <w:i w:val="false"/>
          <w:iCs w:val="false"/>
          <w:sz w:val="24"/>
          <w:szCs w:val="24"/>
          <w:u w:val="none"/>
        </w:rPr>
      </w:pPr>
      <w:r>
        <w:rPr>
          <w:rFonts w:ascii="Arial" w:hAnsi="Arial"/>
          <w:b w:val="false"/>
          <w:bCs w:val="false"/>
          <w:i w:val="false"/>
          <w:iCs w:val="false"/>
          <w:sz w:val="24"/>
          <w:szCs w:val="24"/>
          <w:u w:val="none"/>
        </w:rPr>
      </w:r>
    </w:p>
    <w:p>
      <w:pPr>
        <w:pStyle w:val="Normal"/>
        <w:bidi w:val="0"/>
        <w:jc w:val="left"/>
        <w:rPr/>
      </w:pPr>
      <w:r>
        <w:rPr>
          <w:rFonts w:ascii="Arial" w:hAnsi="Arial"/>
          <w:b/>
          <w:bCs/>
          <w:i w:val="false"/>
          <w:iCs w:val="false"/>
          <w:sz w:val="24"/>
          <w:szCs w:val="24"/>
          <w:u w:val="none"/>
        </w:rPr>
        <w:t>1.</w:t>
      </w:r>
      <w:r>
        <w:rPr>
          <w:rFonts w:ascii="Arial" w:hAnsi="Arial"/>
          <w:b w:val="false"/>
          <w:bCs w:val="false"/>
          <w:i w:val="false"/>
          <w:iCs w:val="false"/>
          <w:sz w:val="24"/>
          <w:szCs w:val="24"/>
          <w:u w:val="none"/>
        </w:rPr>
        <w:t xml:space="preserve"> </w:t>
      </w:r>
      <w:r>
        <w:rPr>
          <w:rFonts w:ascii="Arial" w:hAnsi="Arial"/>
        </w:rPr>
        <w:t xml:space="preserve">First, download my fork &amp; drag the whole </w:t>
      </w:r>
      <w:r>
        <w:rPr>
          <w:rFonts w:ascii="Arial" w:hAnsi="Arial"/>
          <w:b/>
          <w:bCs/>
        </w:rPr>
        <w:t>'SMW-SMAS-SMASW-Disassembly-main'</w:t>
      </w:r>
      <w:r>
        <w:rPr>
          <w:rFonts w:ascii="Arial" w:hAnsi="Arial"/>
        </w:rPr>
        <w:t xml:space="preserve"> folder somewhere you like.</w:t>
      </w:r>
      <w:r>
        <w:rPr>
          <w:rFonts w:ascii="Arial" w:hAnsi="Arial"/>
          <w:b w:val="false"/>
          <w:bCs w:val="false"/>
          <w:i w:val="false"/>
          <w:iCs w:val="false"/>
          <w:sz w:val="24"/>
          <w:szCs w:val="24"/>
          <w:u w:val="none"/>
        </w:rPr>
        <w:t xml:space="preserve"> </w:t>
      </w:r>
    </w:p>
    <w:p>
      <w:pPr>
        <w:pStyle w:val="Normal"/>
        <w:bidi w:val="0"/>
        <w:jc w:val="left"/>
        <w:rPr/>
      </w:pPr>
      <w:r>
        <w:rPr>
          <w:rFonts w:ascii="Arial" w:hAnsi="Arial"/>
          <w:b/>
          <w:bCs/>
          <w:i w:val="false"/>
          <w:iCs w:val="false"/>
          <w:sz w:val="24"/>
          <w:szCs w:val="24"/>
          <w:u w:val="none"/>
        </w:rPr>
        <w:t>2.</w:t>
      </w:r>
      <w:r>
        <w:rPr>
          <w:rFonts w:ascii="Arial" w:hAnsi="Arial"/>
          <w:b w:val="false"/>
          <w:bCs w:val="false"/>
          <w:i w:val="false"/>
          <w:iCs w:val="false"/>
          <w:sz w:val="24"/>
          <w:szCs w:val="24"/>
          <w:u w:val="none"/>
        </w:rPr>
        <w:t xml:space="preserve"> R</w:t>
      </w:r>
      <w:r>
        <w:rPr>
          <w:rFonts w:ascii="Arial" w:hAnsi="Arial"/>
        </w:rPr>
        <w:t xml:space="preserve">ename your SMAS+W ROM to </w:t>
      </w:r>
      <w:r>
        <w:rPr>
          <w:rFonts w:ascii="Arial" w:hAnsi="Arial"/>
          <w:b/>
          <w:bCs/>
        </w:rPr>
        <w:t>'SMAS.sfc'</w:t>
      </w:r>
      <w:r>
        <w:rPr>
          <w:rFonts w:ascii="Arial" w:hAnsi="Arial"/>
        </w:rPr>
        <w:t xml:space="preserve"> and drag it to </w:t>
      </w:r>
      <w:r>
        <w:rPr>
          <w:rFonts w:ascii="Arial" w:hAnsi="Arial"/>
          <w:b/>
          <w:bCs/>
        </w:rPr>
        <w:t>'SMAS/AsarScripts'</w:t>
      </w:r>
      <w:r>
        <w:rPr>
          <w:rFonts w:ascii="Arial" w:hAnsi="Arial"/>
        </w:rPr>
        <w:t>.</w:t>
      </w:r>
    </w:p>
    <w:p>
      <w:pPr>
        <w:pStyle w:val="Normal"/>
        <w:bidi w:val="0"/>
        <w:jc w:val="left"/>
        <w:rPr/>
      </w:pPr>
      <w:r>
        <w:rPr>
          <w:rFonts w:ascii="Arial" w:hAnsi="Arial"/>
          <w:b/>
          <w:bCs/>
        </w:rPr>
        <w:t>3. Skip to step 4 if you’re on Windows!</w:t>
      </w:r>
      <w:r>
        <w:rPr>
          <w:rFonts w:ascii="Arial" w:hAnsi="Arial"/>
        </w:rPr>
        <w:t xml:space="preserve"> If on Linux, go to the 'Global' folder and right-click on the file </w:t>
      </w:r>
      <w:r>
        <w:rPr>
          <w:rFonts w:ascii="Arial" w:hAnsi="Arial"/>
          <w:b/>
          <w:bCs/>
        </w:rPr>
        <w:t>'Asar'</w:t>
      </w:r>
      <w:r>
        <w:rPr>
          <w:rFonts w:ascii="Arial" w:hAnsi="Arial"/>
        </w:rPr>
        <w:t xml:space="preserve">. Under </w:t>
      </w:r>
      <w:r>
        <w:rPr>
          <w:rFonts w:ascii="Arial" w:hAnsi="Arial"/>
          <w:b/>
          <w:bCs/>
        </w:rPr>
        <w:t>'Properties/Permissions'</w:t>
      </w:r>
      <w:r>
        <w:rPr>
          <w:rFonts w:ascii="Arial" w:hAnsi="Arial"/>
        </w:rPr>
        <w:t xml:space="preserve">, enable </w:t>
      </w:r>
      <w:r>
        <w:rPr>
          <w:rFonts w:ascii="Arial" w:hAnsi="Arial"/>
          <w:b/>
          <w:bCs/>
        </w:rPr>
        <w:t>'Allow executing file as program'</w:t>
      </w:r>
      <w:r>
        <w:rPr>
          <w:rFonts w:ascii="Arial" w:hAnsi="Arial"/>
        </w:rPr>
        <w:t>.</w:t>
      </w:r>
    </w:p>
    <w:p>
      <w:pPr>
        <w:pStyle w:val="Normal"/>
        <w:bidi w:val="0"/>
        <w:jc w:val="left"/>
        <w:rPr/>
      </w:pPr>
      <w:r>
        <w:rPr>
          <w:rFonts w:ascii="Arial" w:hAnsi="Arial"/>
          <w:b/>
          <w:bCs/>
        </w:rPr>
        <w:t>4.</w:t>
      </w:r>
      <w:r>
        <w:rPr>
          <w:rFonts w:ascii="Arial" w:hAnsi="Arial"/>
        </w:rPr>
        <w:t xml:space="preserve"> To extract the ROM’s assets, while in </w:t>
      </w:r>
      <w:r>
        <w:rPr>
          <w:rFonts w:ascii="Arial" w:hAnsi="Arial"/>
          <w:b/>
          <w:bCs/>
        </w:rPr>
        <w:t>‘AsarScripts’</w:t>
      </w:r>
      <w:r>
        <w:rPr>
          <w:rFonts w:ascii="Arial" w:hAnsi="Arial"/>
        </w:rPr>
        <w:t xml:space="preserve">, either click on </w:t>
      </w:r>
      <w:r>
        <w:rPr>
          <w:rFonts w:ascii="Arial" w:hAnsi="Arial"/>
          <w:b/>
          <w:bCs/>
        </w:rPr>
        <w:t>‘ExtractAssets.bat’</w:t>
      </w:r>
      <w:r>
        <w:rPr>
          <w:rFonts w:ascii="Arial" w:hAnsi="Arial"/>
        </w:rPr>
        <w:t xml:space="preserve"> if on Windows, or open the Linux terminal, and do </w:t>
      </w:r>
      <w:r>
        <w:rPr>
          <w:rFonts w:ascii="Arial" w:hAnsi="Arial"/>
          <w:b/>
          <w:bCs/>
        </w:rPr>
        <w:t>'bash extract_assets_linux.sh'</w:t>
      </w:r>
      <w:r>
        <w:rPr>
          <w:rFonts w:ascii="Arial" w:hAnsi="Arial"/>
        </w:rPr>
        <w:t xml:space="preserve"> if on Linux.</w:t>
      </w:r>
    </w:p>
    <w:p>
      <w:pPr>
        <w:pStyle w:val="Normal"/>
        <w:bidi w:val="0"/>
        <w:jc w:val="left"/>
        <w:rPr>
          <w:rFonts w:ascii="Arial" w:hAnsi="Arial"/>
        </w:rPr>
      </w:pPr>
      <w:r>
        <w:rPr>
          <w:rFonts w:ascii="Arial" w:hAnsi="Arial"/>
          <w:b/>
          <w:bCs/>
        </w:rPr>
        <w:t>5.</w:t>
      </w:r>
      <w:r>
        <w:rPr>
          <w:rFonts w:ascii="Arial" w:hAnsi="Arial"/>
        </w:rPr>
        <w:t xml:space="preserve"> You’ll be prompted to select what type of ROM your SMAS+W ROM is, and since it’s American, select the </w:t>
      </w:r>
      <w:r>
        <w:rPr>
          <w:rFonts w:ascii="Arial" w:hAnsi="Arial"/>
          <w:b/>
          <w:bCs/>
        </w:rPr>
        <w:t>‘SMAS+W (USA)’</w:t>
      </w:r>
      <w:r>
        <w:rPr>
          <w:rFonts w:ascii="Arial" w:hAnsi="Arial"/>
        </w:rPr>
        <w:t xml:space="preserve"> option. All of the game’s assets will now be extracted in their respective places!</w:t>
      </w:r>
    </w:p>
    <w:p>
      <w:pPr>
        <w:pStyle w:val="Normal"/>
        <w:bidi w:val="0"/>
        <w:jc w:val="left"/>
        <w:rPr>
          <w:rFonts w:ascii="Arial" w:hAnsi="Arial"/>
        </w:rPr>
      </w:pPr>
      <w:r>
        <w:drawing>
          <wp:anchor distT="0" distB="0" distL="0" distR="0" simplePos="0" relativeHeight="2" behindDoc="0" locked="0" layoutInCell="0" allowOverlap="1">
            <wp:simplePos x="0" y="0"/>
            <wp:positionH relativeFrom="column">
              <wp:align>center</wp:align>
            </wp:positionH>
            <wp:positionV relativeFrom="paragraph">
              <wp:posOffset>73025</wp:posOffset>
            </wp:positionV>
            <wp:extent cx="6336665" cy="6489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6336665" cy="648970"/>
                    </a:xfrm>
                    <a:prstGeom prst="rect">
                      <a:avLst/>
                    </a:prstGeom>
                    <a:noFill/>
                  </pic:spPr>
                </pic:pic>
              </a:graphicData>
            </a:graphic>
          </wp:anchor>
        </w:drawing>
      </w:r>
      <w:r>
        <w:rPr>
          <w:rFonts w:ascii="Arial" w:hAnsi="Arial"/>
          <w:i/>
          <w:iCs/>
          <w:color w:val="666666"/>
        </w:rPr>
        <w:t>The Linux version of the asset-extracting prompt</w:t>
      </w:r>
    </w:p>
    <w:p>
      <w:pPr>
        <w:pStyle w:val="Normal"/>
        <w:bidi w:val="0"/>
        <w:jc w:val="left"/>
        <w:rPr>
          <w:rFonts w:ascii="Arial" w:hAnsi="Arial"/>
        </w:rPr>
      </w:pPr>
      <w:r>
        <w:rPr>
          <w:rFonts w:ascii="Arial" w:hAnsi="Arial"/>
        </w:rPr>
      </w:r>
    </w:p>
    <w:p>
      <w:pPr>
        <w:pStyle w:val="Normal"/>
        <w:bidi w:val="0"/>
        <w:jc w:val="left"/>
        <w:rPr>
          <w:rFonts w:ascii="Arial" w:hAnsi="Arial"/>
          <w:b/>
          <w:bCs/>
          <w:i w:val="false"/>
          <w:iCs w:val="false"/>
          <w:color w:val="000000"/>
        </w:rPr>
      </w:pPr>
      <w:r>
        <w:rPr>
          <w:rFonts w:ascii="Arial" w:hAnsi="Arial"/>
          <w:b/>
          <w:bCs/>
          <w:i w:val="false"/>
          <w:iCs w:val="false"/>
          <w:color w:val="000000"/>
        </w:rPr>
        <w:t>6.</w:t>
      </w:r>
      <w:r>
        <w:rPr>
          <w:rFonts w:ascii="Arial" w:hAnsi="Arial"/>
          <w:b w:val="false"/>
          <w:bCs w:val="false"/>
          <w:i w:val="false"/>
          <w:iCs w:val="false"/>
          <w:color w:val="000000"/>
        </w:rPr>
        <w:t xml:space="preserve"> Now go to</w:t>
      </w:r>
      <w:r>
        <w:rPr>
          <w:rFonts w:ascii="Arial" w:hAnsi="Arial"/>
          <w:b/>
          <w:bCs/>
          <w:i w:val="false"/>
          <w:iCs w:val="false"/>
          <w:color w:val="000000"/>
        </w:rPr>
        <w:t xml:space="preserve"> ‘SMB3/RomMap/ROM_Map_SMB3_U.asm’</w:t>
      </w:r>
      <w:r>
        <w:rPr>
          <w:rFonts w:ascii="Arial" w:hAnsi="Arial"/>
          <w:b w:val="false"/>
          <w:bCs w:val="false"/>
          <w:i w:val="false"/>
          <w:iCs w:val="false"/>
          <w:color w:val="000000"/>
        </w:rPr>
        <w:t xml:space="preserve"> and set a particular define named </w:t>
      </w:r>
      <w:r>
        <w:rPr>
          <w:rFonts w:ascii="Arial" w:hAnsi="Arial"/>
          <w:b/>
          <w:bCs/>
          <w:i w:val="false"/>
          <w:iCs w:val="false"/>
          <w:color w:val="000000"/>
        </w:rPr>
        <w:t>‘!Define_Global_IgnoreOriginalFreespace’</w:t>
      </w:r>
      <w:r>
        <w:rPr>
          <w:rFonts w:ascii="Arial" w:hAnsi="Arial"/>
          <w:b w:val="false"/>
          <w:bCs w:val="false"/>
          <w:i w:val="false"/>
          <w:iCs w:val="false"/>
          <w:color w:val="000000"/>
        </w:rPr>
        <w:t xml:space="preserve"> to </w:t>
      </w:r>
      <w:r>
        <w:rPr>
          <w:rFonts w:ascii="Arial" w:hAnsi="Arial"/>
          <w:b/>
          <w:bCs/>
          <w:i w:val="false"/>
          <w:iCs w:val="false"/>
          <w:color w:val="000000"/>
        </w:rPr>
        <w:t xml:space="preserve">‘!TRUE’. </w:t>
      </w:r>
      <w:r>
        <w:rPr>
          <w:rFonts w:ascii="Arial" w:hAnsi="Arial"/>
          <w:b w:val="false"/>
          <w:bCs w:val="false"/>
          <w:i w:val="false"/>
          <w:iCs w:val="false"/>
          <w:color w:val="000000"/>
        </w:rPr>
        <w:t xml:space="preserve">Otherwise, if your level data is even </w:t>
      </w:r>
      <w:r>
        <w:rPr>
          <w:rFonts w:ascii="Arial" w:hAnsi="Arial"/>
          <w:b w:val="false"/>
          <w:bCs w:val="false"/>
          <w:i/>
          <w:iCs/>
          <w:color w:val="000000"/>
        </w:rPr>
        <w:t>slightly</w:t>
      </w:r>
      <w:r>
        <w:rPr>
          <w:rFonts w:ascii="Arial" w:hAnsi="Arial"/>
          <w:b w:val="false"/>
          <w:bCs w:val="false"/>
          <w:i w:val="false"/>
          <w:iCs w:val="false"/>
          <w:color w:val="000000"/>
        </w:rPr>
        <w:t xml:space="preserve"> bigger than the original, the ROM may </w:t>
      </w:r>
      <w:r>
        <w:rPr>
          <w:rFonts w:ascii="Arial" w:hAnsi="Arial"/>
          <w:b/>
          <w:bCs/>
          <w:i w:val="false"/>
          <w:iCs w:val="false"/>
          <w:color w:val="000000"/>
        </w:rPr>
        <w:t>fail</w:t>
      </w:r>
      <w:r>
        <w:rPr>
          <w:rFonts w:ascii="Arial" w:hAnsi="Arial"/>
          <w:b w:val="false"/>
          <w:bCs w:val="false"/>
          <w:i w:val="false"/>
          <w:iCs w:val="false"/>
          <w:color w:val="000000"/>
        </w:rPr>
        <w:t xml:space="preserve"> to assemble and thus </w:t>
      </w:r>
      <w:r>
        <w:rPr>
          <w:rFonts w:ascii="Arial" w:hAnsi="Arial"/>
          <w:b/>
          <w:bCs/>
          <w:i w:val="false"/>
          <w:iCs w:val="false"/>
          <w:color w:val="000000"/>
        </w:rPr>
        <w:t>won’t be playable!</w:t>
      </w:r>
    </w:p>
    <w:p>
      <w:pPr>
        <w:pStyle w:val="Normal"/>
        <w:bidi w:val="0"/>
        <w:jc w:val="left"/>
        <w:rPr>
          <w:rFonts w:ascii="Arial" w:hAnsi="Arial"/>
        </w:rPr>
      </w:pPr>
      <w:r>
        <w:rPr>
          <w:rFonts w:ascii="Arial" w:hAnsi="Arial"/>
          <w:b/>
          <w:bCs/>
        </w:rPr>
        <w:t>7.</w:t>
      </w:r>
      <w:r>
        <w:rPr>
          <w:rFonts w:ascii="Arial" w:hAnsi="Arial"/>
        </w:rPr>
        <w:t xml:space="preserve"> Finally, go to the </w:t>
      </w:r>
      <w:r>
        <w:rPr>
          <w:rFonts w:ascii="Arial" w:hAnsi="Arial"/>
          <w:b/>
          <w:bCs/>
        </w:rPr>
        <w:t>‘SMB3’</w:t>
      </w:r>
      <w:r>
        <w:rPr>
          <w:rFonts w:ascii="Arial" w:hAnsi="Arial"/>
        </w:rPr>
        <w:t xml:space="preserve"> folder and there, either click on </w:t>
      </w:r>
      <w:r>
        <w:rPr>
          <w:rFonts w:ascii="Arial" w:hAnsi="Arial"/>
          <w:b/>
          <w:bCs/>
        </w:rPr>
        <w:t>‘Assemble_SMB3.bat’</w:t>
      </w:r>
      <w:r>
        <w:rPr>
          <w:rFonts w:ascii="Arial" w:hAnsi="Arial"/>
        </w:rPr>
        <w:t xml:space="preserve"> if you’re on Windows, or open the terminal again and do </w:t>
      </w:r>
      <w:r>
        <w:rPr>
          <w:rFonts w:ascii="Arial" w:hAnsi="Arial"/>
          <w:b/>
          <w:bCs/>
        </w:rPr>
        <w:t>'bash assemble_smb3_linux.sh'</w:t>
      </w:r>
      <w:r>
        <w:rPr>
          <w:rFonts w:ascii="Arial" w:hAnsi="Arial"/>
        </w:rPr>
        <w:t xml:space="preserve"> if you’re on Linux.</w:t>
      </w:r>
    </w:p>
    <w:p>
      <w:pPr>
        <w:pStyle w:val="Normal"/>
        <w:bidi w:val="0"/>
        <w:jc w:val="left"/>
        <w:rPr>
          <w:rFonts w:ascii="Arial" w:hAnsi="Arial"/>
          <w:i/>
          <w:iCs/>
          <w:color w:val="666666"/>
        </w:rPr>
      </w:pPr>
      <w:r>
        <w:drawing>
          <wp:anchor distT="0" distB="0" distL="0" distR="0" simplePos="0" relativeHeight="3" behindDoc="0" locked="0" layoutInCell="0" allowOverlap="1">
            <wp:simplePos x="0" y="0"/>
            <wp:positionH relativeFrom="column">
              <wp:align>center</wp:align>
            </wp:positionH>
            <wp:positionV relativeFrom="paragraph">
              <wp:posOffset>36830</wp:posOffset>
            </wp:positionV>
            <wp:extent cx="6336665" cy="4756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6336665" cy="475615"/>
                    </a:xfrm>
                    <a:prstGeom prst="rect">
                      <a:avLst/>
                    </a:prstGeom>
                    <a:noFill/>
                  </pic:spPr>
                </pic:pic>
              </a:graphicData>
            </a:graphic>
          </wp:anchor>
        </w:drawing>
      </w:r>
      <w:r>
        <w:rPr>
          <w:rFonts w:ascii="Arial" w:hAnsi="Arial"/>
          <w:i/>
          <w:iCs/>
          <w:color w:val="666666"/>
        </w:rPr>
        <w:t>The Linux version of the ROM-assembling prompt</w:t>
      </w:r>
    </w:p>
    <w:p>
      <w:pPr>
        <w:pStyle w:val="Normal"/>
        <w:bidi w:val="0"/>
        <w:jc w:val="left"/>
        <w:rPr>
          <w:rFonts w:ascii="Arial" w:hAnsi="Arial"/>
        </w:rPr>
      </w:pPr>
      <w:r>
        <w:rPr>
          <w:rFonts w:ascii="Arial" w:hAnsi="Arial"/>
        </w:rPr>
      </w:r>
    </w:p>
    <w:p>
      <w:pPr>
        <w:pStyle w:val="Normal"/>
        <w:bidi w:val="0"/>
        <w:jc w:val="left"/>
        <w:rPr>
          <w:rFonts w:ascii="Arial" w:hAnsi="Arial"/>
        </w:rPr>
      </w:pPr>
      <w:r>
        <w:rPr>
          <w:rFonts w:ascii="Arial" w:hAnsi="Arial"/>
          <w:b/>
          <w:bCs/>
        </w:rPr>
        <w:t>8.</w:t>
      </w:r>
      <w:r>
        <w:rPr>
          <w:rFonts w:ascii="Arial" w:hAnsi="Arial"/>
        </w:rPr>
        <w:t xml:space="preserve"> If done correctly, a fully-playable standalone ROM called </w:t>
      </w:r>
      <w:r>
        <w:rPr>
          <w:rFonts w:ascii="Arial" w:hAnsi="Arial"/>
          <w:b/>
          <w:bCs/>
        </w:rPr>
        <w:t>'Super Mario Bros. 3 U.sfc'</w:t>
      </w:r>
      <w:r>
        <w:rPr>
          <w:rFonts w:ascii="Arial" w:hAnsi="Arial"/>
        </w:rPr>
        <w:t xml:space="preserve"> will be created! To reassemble, go back to step 6!</w:t>
      </w:r>
    </w:p>
    <w:p>
      <w:pPr>
        <w:pStyle w:val="Normal"/>
        <w:bidi w:val="0"/>
        <w:jc w:val="left"/>
        <w:rPr>
          <w:rFonts w:ascii="Arial Black" w:hAnsi="Arial Black"/>
          <w:b w:val="false"/>
          <w:bCs w:val="false"/>
          <w:sz w:val="32"/>
          <w:szCs w:val="32"/>
          <w:u w:val="single"/>
        </w:rPr>
      </w:pPr>
      <w:r>
        <w:rPr>
          <w:rFonts w:ascii="Arial Black" w:hAnsi="Arial Black"/>
          <w:b w:val="false"/>
          <w:bCs w:val="false"/>
          <w:sz w:val="32"/>
          <w:szCs w:val="32"/>
          <w:u w:val="single"/>
        </w:rPr>
      </w:r>
    </w:p>
    <w:p>
      <w:pPr>
        <w:pStyle w:val="Normal"/>
        <w:bidi w:val="0"/>
        <w:jc w:val="left"/>
        <w:rPr>
          <w:rFonts w:ascii="Arial Black" w:hAnsi="Arial Black"/>
          <w:b w:val="false"/>
          <w:bCs w:val="false"/>
          <w:sz w:val="32"/>
          <w:szCs w:val="32"/>
          <w:u w:val="single"/>
        </w:rPr>
      </w:pPr>
      <w:r>
        <w:rPr>
          <w:rFonts w:ascii="Arial Black" w:hAnsi="Arial Black"/>
          <w:b w:val="false"/>
          <w:bCs w:val="false"/>
          <w:sz w:val="32"/>
          <w:szCs w:val="32"/>
          <w:u w:val="single"/>
        </w:rPr>
      </w:r>
    </w:p>
    <w:p>
      <w:pPr>
        <w:pStyle w:val="Normal"/>
        <w:bidi w:val="0"/>
        <w:jc w:val="left"/>
        <w:rPr>
          <w:rFonts w:ascii="Arial Black" w:hAnsi="Arial Black"/>
          <w:b w:val="false"/>
          <w:bCs w:val="false"/>
          <w:sz w:val="32"/>
          <w:szCs w:val="32"/>
          <w:u w:val="single"/>
        </w:rPr>
      </w:pPr>
      <w:r>
        <w:rPr>
          <w:rFonts w:ascii="Arial Black" w:hAnsi="Arial Black"/>
          <w:b w:val="false"/>
          <w:bCs w:val="false"/>
          <w:sz w:val="32"/>
          <w:szCs w:val="32"/>
          <w:u w:val="single"/>
        </w:rPr>
        <w:t>4. Editing Your NES SMB3 Level</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Even if you’re already super familiar with Foundry, I believe it’s quite important for you to read thru a lot of this section to avoid confusion.</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Firstly, open your NES ROM SMB3 Foundry &amp; click </w:t>
      </w:r>
      <w:r>
        <w:rPr>
          <w:rFonts w:ascii="Arial" w:hAnsi="Arial"/>
          <w:b/>
          <w:bCs/>
          <w:sz w:val="24"/>
          <w:szCs w:val="24"/>
          <w:u w:val="none"/>
        </w:rPr>
        <w:t>‘Yes’</w:t>
      </w:r>
      <w:r>
        <w:rPr>
          <w:rFonts w:ascii="Arial" w:hAnsi="Arial"/>
          <w:b w:val="false"/>
          <w:bCs w:val="false"/>
          <w:sz w:val="24"/>
          <w:szCs w:val="24"/>
          <w:u w:val="none"/>
        </w:rPr>
        <w:t xml:space="preserve"> on the prompt about the editor being </w:t>
      </w:r>
      <w:r>
        <w:drawing>
          <wp:anchor distT="0" distB="0" distL="0" distR="0" simplePos="0" relativeHeight="4" behindDoc="0" locked="0" layoutInCell="0" allowOverlap="1">
            <wp:simplePos x="0" y="0"/>
            <wp:positionH relativeFrom="column">
              <wp:posOffset>33020</wp:posOffset>
            </wp:positionH>
            <wp:positionV relativeFrom="paragraph">
              <wp:posOffset>425450</wp:posOffset>
            </wp:positionV>
            <wp:extent cx="3163570" cy="2130425"/>
            <wp:effectExtent l="0" t="0" r="0" b="0"/>
            <wp:wrapSquare wrapText="lef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rcRect l="10059" t="9985" r="10059" b="14974"/>
                    <a:stretch>
                      <a:fillRect/>
                    </a:stretch>
                  </pic:blipFill>
                  <pic:spPr bwMode="auto">
                    <a:xfrm>
                      <a:off x="0" y="0"/>
                      <a:ext cx="3163570" cy="2130425"/>
                    </a:xfrm>
                    <a:prstGeom prst="rect">
                      <a:avLst/>
                    </a:prstGeom>
                    <a:noFill/>
                  </pic:spPr>
                </pic:pic>
              </a:graphicData>
            </a:graphic>
          </wp:anchor>
        </w:drawing>
      </w:r>
      <w:r>
        <w:rPr>
          <w:rFonts w:ascii="Arial" w:hAnsi="Arial"/>
          <w:b w:val="false"/>
          <w:bCs w:val="false"/>
          <w:sz w:val="24"/>
          <w:szCs w:val="24"/>
          <w:u w:val="none"/>
        </w:rPr>
        <w:t>able to automatically allocate more space for your levels as the ROM allows.</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Also, to avoid annoying crashes particularly on Linux, go to </w:t>
      </w:r>
      <w:r>
        <w:rPr>
          <w:rFonts w:ascii="Arial" w:hAnsi="Arial"/>
          <w:b/>
          <w:bCs/>
          <w:sz w:val="24"/>
          <w:szCs w:val="24"/>
          <w:u w:val="none"/>
        </w:rPr>
        <w:t>‘File/Settings’</w:t>
      </w:r>
      <w:r>
        <w:rPr>
          <w:rFonts w:ascii="Arial" w:hAnsi="Arial"/>
          <w:b w:val="false"/>
          <w:bCs w:val="false"/>
          <w:sz w:val="24"/>
          <w:szCs w:val="24"/>
          <w:u w:val="none"/>
        </w:rPr>
        <w:t xml:space="preserve"> &amp; disable the option </w:t>
      </w:r>
      <w:r>
        <w:rPr>
          <w:rFonts w:ascii="Arial" w:hAnsi="Arial"/>
          <w:b/>
          <w:bCs/>
          <w:sz w:val="24"/>
          <w:szCs w:val="24"/>
          <w:u w:val="none"/>
        </w:rPr>
        <w:t>‘Ask if Backup should be restored, after crash’</w:t>
      </w:r>
      <w:r>
        <w:rPr>
          <w:rFonts w:ascii="Arial" w:hAnsi="Arial"/>
          <w:b w:val="false"/>
          <w:bCs w:val="false"/>
          <w:sz w:val="24"/>
          <w:szCs w:val="24"/>
          <w:u w:val="none"/>
        </w:rPr>
        <w:t>. This might be fixed in the future, but still.</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drawing>
          <wp:anchor distT="0" distB="0" distL="0" distR="0" simplePos="0" relativeHeight="5" behindDoc="0" locked="0" layoutInCell="0" allowOverlap="1">
            <wp:simplePos x="0" y="0"/>
            <wp:positionH relativeFrom="column">
              <wp:posOffset>-3175</wp:posOffset>
            </wp:positionH>
            <wp:positionV relativeFrom="paragraph">
              <wp:posOffset>238125</wp:posOffset>
            </wp:positionV>
            <wp:extent cx="6395720" cy="370586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rcRect l="5019" t="5019" r="5019" b="5019"/>
                    <a:stretch>
                      <a:fillRect/>
                    </a:stretch>
                  </pic:blipFill>
                  <pic:spPr bwMode="auto">
                    <a:xfrm>
                      <a:off x="0" y="0"/>
                      <a:ext cx="6395720" cy="3705860"/>
                    </a:xfrm>
                    <a:prstGeom prst="rect">
                      <a:avLst/>
                    </a:prstGeom>
                    <a:noFill/>
                  </pic:spPr>
                </pic:pic>
              </a:graphicData>
            </a:graphic>
          </wp:anchor>
        </w:drawing>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Afterwards, you should automatically boot up in level 1-1, which is actually what we’re gonna work with. To access other levels at any time, go to </w:t>
      </w:r>
      <w:r>
        <w:rPr>
          <w:rFonts w:ascii="Arial" w:hAnsi="Arial"/>
          <w:b/>
          <w:bCs/>
          <w:sz w:val="24"/>
          <w:szCs w:val="24"/>
          <w:u w:val="none"/>
        </w:rPr>
        <w:t>‘Level/Select New Level’</w:t>
      </w:r>
      <w:r>
        <w:rPr>
          <w:rFonts w:ascii="Arial" w:hAnsi="Arial"/>
          <w:b w:val="false"/>
          <w:bCs w:val="false"/>
          <w:sz w:val="24"/>
          <w:szCs w:val="24"/>
          <w:u w:val="none"/>
        </w:rPr>
        <w:t xml:space="preserve"> and it’ll show previews of all of the ROM’s overworlds, as shown down below. You can select any appropriate level tile and edit the level there. Here, we’ll select </w:t>
      </w:r>
      <w:r>
        <w:rPr>
          <w:rFonts w:ascii="Arial" w:hAnsi="Arial"/>
          <w:b/>
          <w:bCs/>
          <w:sz w:val="24"/>
          <w:szCs w:val="24"/>
          <w:u w:val="none"/>
        </w:rPr>
        <w:t>the level tile marked with 1.</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95720" cy="506603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2"/>
                    <a:srcRect l="5016" t="5019" r="5016" b="10038"/>
                    <a:stretch>
                      <a:fillRect/>
                    </a:stretch>
                  </pic:blipFill>
                  <pic:spPr bwMode="auto">
                    <a:xfrm>
                      <a:off x="0" y="0"/>
                      <a:ext cx="6395720" cy="5066030"/>
                    </a:xfrm>
                    <a:prstGeom prst="rect">
                      <a:avLst/>
                    </a:prstGeom>
                    <a:noFill/>
                  </pic:spPr>
                </pic:pic>
              </a:graphicData>
            </a:graphic>
          </wp:anchor>
        </w:drawing>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Anyways, now that we’re in 1-1, let’s go ahead and clear the original level data by doing </w:t>
      </w:r>
      <w:r>
        <w:rPr>
          <w:rFonts w:ascii="Arial" w:hAnsi="Arial"/>
          <w:b/>
          <w:bCs/>
          <w:sz w:val="24"/>
          <w:szCs w:val="24"/>
          <w:u w:val="none"/>
        </w:rPr>
        <w:t>‘Ctrl+A’</w:t>
      </w:r>
      <w:r>
        <w:rPr>
          <w:rFonts w:ascii="Arial" w:hAnsi="Arial"/>
          <w:b w:val="false"/>
          <w:bCs w:val="false"/>
          <w:sz w:val="24"/>
          <w:szCs w:val="24"/>
          <w:u w:val="none"/>
        </w:rPr>
        <w:t xml:space="preserve">, then </w:t>
      </w:r>
      <w:r>
        <w:rPr>
          <w:rFonts w:ascii="Arial" w:hAnsi="Arial"/>
          <w:b/>
          <w:bCs/>
          <w:sz w:val="24"/>
          <w:szCs w:val="24"/>
          <w:u w:val="none"/>
        </w:rPr>
        <w:t>‘Del’</w:t>
      </w:r>
      <w:r>
        <w:rPr>
          <w:rFonts w:ascii="Arial" w:hAnsi="Arial"/>
          <w:b w:val="false"/>
          <w:bCs w:val="false"/>
          <w:sz w:val="24"/>
          <w:szCs w:val="24"/>
          <w:u w:val="none"/>
        </w:rPr>
        <w:t xml:space="preserve">. Furthermore, look at the bottom-right corner with all the jump destinations. It should show </w:t>
      </w:r>
      <w:r>
        <w:rPr>
          <w:rFonts w:ascii="Arial" w:hAnsi="Arial"/>
          <w:b/>
          <w:bCs/>
          <w:sz w:val="24"/>
          <w:szCs w:val="24"/>
          <w:u w:val="none"/>
        </w:rPr>
        <w:t>‘Jump to screen #8’</w:t>
      </w:r>
      <w:r>
        <w:rPr>
          <w:rFonts w:ascii="Arial" w:hAnsi="Arial"/>
          <w:b w:val="false"/>
          <w:bCs w:val="false"/>
          <w:sz w:val="24"/>
          <w:szCs w:val="24"/>
          <w:u w:val="none"/>
        </w:rPr>
        <w:t>, which you must delete, otherwise the editor will throw an error and you can’t save anything.</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drawing>
          <wp:anchor distT="0" distB="0" distL="0" distR="0" simplePos="0" relativeHeight="7" behindDoc="0" locked="0" layoutInCell="0" allowOverlap="1">
            <wp:simplePos x="0" y="0"/>
            <wp:positionH relativeFrom="column">
              <wp:posOffset>-42545</wp:posOffset>
            </wp:positionH>
            <wp:positionV relativeFrom="paragraph">
              <wp:posOffset>127635</wp:posOffset>
            </wp:positionV>
            <wp:extent cx="3102610" cy="206819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3"/>
                    <a:stretch>
                      <a:fillRect/>
                    </a:stretch>
                  </pic:blipFill>
                  <pic:spPr bwMode="auto">
                    <a:xfrm>
                      <a:off x="0" y="0"/>
                      <a:ext cx="3102610" cy="2068195"/>
                    </a:xfrm>
                    <a:prstGeom prst="rect">
                      <a:avLst/>
                    </a:prstGeom>
                    <a:noFill/>
                  </pic:spPr>
                </pic:pic>
              </a:graphicData>
            </a:graphic>
          </wp:anchor>
        </w:drawing>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Finally, click </w:t>
      </w:r>
      <w:r>
        <w:rPr>
          <w:rFonts w:ascii="Arial" w:hAnsi="Arial"/>
          <w:b/>
          <w:bCs/>
          <w:sz w:val="24"/>
          <w:szCs w:val="24"/>
          <w:u w:val="none"/>
        </w:rPr>
        <w:t>‘Set Jump Destination’</w:t>
      </w:r>
      <w:r>
        <w:rPr>
          <w:rFonts w:ascii="Arial" w:hAnsi="Arial"/>
          <w:b w:val="false"/>
          <w:bCs w:val="false"/>
          <w:sz w:val="24"/>
          <w:szCs w:val="24"/>
          <w:u w:val="none"/>
        </w:rPr>
        <w:t xml:space="preserve"> &amp; then </w:t>
      </w:r>
      <w:r>
        <w:rPr>
          <w:rFonts w:ascii="Arial" w:hAnsi="Arial"/>
          <w:b/>
          <w:bCs/>
          <w:sz w:val="24"/>
          <w:szCs w:val="24"/>
          <w:u w:val="none"/>
        </w:rPr>
        <w:t>‘Use current Level’</w:t>
      </w:r>
      <w:r>
        <w:rPr>
          <w:rFonts w:ascii="Arial" w:hAnsi="Arial"/>
          <w:b w:val="false"/>
          <w:bCs w:val="false"/>
          <w:sz w:val="24"/>
          <w:szCs w:val="24"/>
          <w:u w:val="none"/>
        </w:rPr>
        <w:t>.</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drawing>
          <wp:anchor distT="0" distB="0" distL="0" distR="0" simplePos="0" relativeHeight="8" behindDoc="0" locked="0" layoutInCell="0" allowOverlap="1">
            <wp:simplePos x="0" y="0"/>
            <wp:positionH relativeFrom="column">
              <wp:posOffset>-54610</wp:posOffset>
            </wp:positionH>
            <wp:positionV relativeFrom="paragraph">
              <wp:posOffset>635</wp:posOffset>
            </wp:positionV>
            <wp:extent cx="4288790" cy="269748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4"/>
                    <a:srcRect l="4971" t="9976" r="4971" b="14968"/>
                    <a:stretch>
                      <a:fillRect/>
                    </a:stretch>
                  </pic:blipFill>
                  <pic:spPr bwMode="auto">
                    <a:xfrm>
                      <a:off x="0" y="0"/>
                      <a:ext cx="4288790" cy="2697480"/>
                    </a:xfrm>
                    <a:prstGeom prst="rect">
                      <a:avLst/>
                    </a:prstGeom>
                    <a:noFill/>
                  </pic:spPr>
                </pic:pic>
              </a:graphicData>
            </a:graphic>
          </wp:anchor>
        </w:drawing>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If done correctly, you should now be able to save your level!</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As for actually designing your level… take some time to get used to the GUI and experiment! Most of it should be relatively self-explanatory, and you might quickly enjoy the experimentation! Don’t forget to test your level out on your emu of choice!</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Our example level shall look like down below. </w:t>
      </w:r>
      <w:hyperlink r:id="rId15">
        <w:r>
          <w:rPr>
            <w:rStyle w:val="Hyperlink"/>
            <w:rFonts w:ascii="Arial" w:hAnsi="Arial"/>
            <w:b w:val="false"/>
            <w:bCs w:val="false"/>
            <w:sz w:val="24"/>
            <w:szCs w:val="24"/>
            <w:u w:val="none"/>
          </w:rPr>
          <w:t>Download it here!</w:t>
        </w:r>
      </w:hyperlink>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332220" cy="970915"/>
            <wp:effectExtent l="0" t="0" r="0" b="0"/>
            <wp:wrapSquare wrapText="largest"/>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16"/>
                    <a:stretch>
                      <a:fillRect/>
                    </a:stretch>
                  </pic:blipFill>
                  <pic:spPr bwMode="auto">
                    <a:xfrm>
                      <a:off x="0" y="0"/>
                      <a:ext cx="6332220" cy="970915"/>
                    </a:xfrm>
                    <a:prstGeom prst="rect">
                      <a:avLst/>
                    </a:prstGeom>
                    <a:noFill/>
                  </pic:spPr>
                </pic:pic>
              </a:graphicData>
            </a:graphic>
          </wp:anchor>
        </w:drawing>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r>
    </w:p>
    <w:p>
      <w:pPr>
        <w:pStyle w:val="Normal"/>
        <w:bidi w:val="0"/>
        <w:jc w:val="left"/>
        <w:rPr>
          <w:rFonts w:ascii="Arial Black" w:hAnsi="Arial Black"/>
          <w:b/>
          <w:bCs/>
          <w:sz w:val="32"/>
          <w:szCs w:val="32"/>
          <w:u w:val="single"/>
        </w:rPr>
      </w:pPr>
      <w:r>
        <w:rPr>
          <w:rFonts w:ascii="Arial Black" w:hAnsi="Arial Black"/>
          <w:b/>
          <w:bCs/>
          <w:sz w:val="32"/>
          <w:szCs w:val="32"/>
          <w:u w:val="single"/>
        </w:rPr>
        <w:t>5. The SMAS Fun Begins…</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t xml:space="preserve">Now that you’ve gotten used to Foundry, go ahead and save your level as an M3L by going to </w:t>
      </w:r>
      <w:r>
        <w:rPr>
          <w:rFonts w:ascii="Arial" w:hAnsi="Arial"/>
          <w:b/>
          <w:bCs/>
          <w:sz w:val="24"/>
          <w:szCs w:val="24"/>
          <w:u w:val="none"/>
        </w:rPr>
        <w:t>‘File/Level/Save M3L’</w:t>
      </w:r>
      <w:r>
        <w:rPr>
          <w:rFonts w:ascii="Arial" w:hAnsi="Arial"/>
          <w:b w:val="false"/>
          <w:bCs w:val="false"/>
          <w:sz w:val="24"/>
          <w:szCs w:val="24"/>
          <w:u w:val="none"/>
        </w:rPr>
        <w:t xml:space="preserve">. In this case, let’s call it </w:t>
      </w:r>
      <w:r>
        <w:rPr>
          <w:rFonts w:ascii="Arial" w:hAnsi="Arial"/>
          <w:b/>
          <w:bCs/>
          <w:color w:val="000000"/>
          <w:sz w:val="24"/>
          <w:szCs w:val="24"/>
          <w:u w:val="none"/>
        </w:rPr>
        <w:t>‘1-1.m3l’</w:t>
      </w:r>
      <w:r>
        <w:rPr>
          <w:rFonts w:ascii="Arial" w:hAnsi="Arial"/>
          <w:b w:val="false"/>
          <w:bCs w:val="false"/>
          <w:color w:val="000000"/>
          <w:sz w:val="24"/>
          <w:szCs w:val="24"/>
          <w:u w:val="none"/>
        </w:rPr>
        <w:t xml:space="preserve">. </w:t>
      </w:r>
      <w:r>
        <w:rPr>
          <w:rFonts w:ascii="Arial" w:hAnsi="Arial"/>
          <w:b w:val="false"/>
          <w:bCs w:val="false"/>
          <w:sz w:val="24"/>
          <w:szCs w:val="24"/>
          <w:u w:val="none"/>
        </w:rPr>
        <w:t>When you open it in your hex editor, you’ll wonder what all the hex junk translates to. Why don’t we break it down?</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drawing>
          <wp:anchor distT="0" distB="0" distL="0" distR="0" simplePos="0" relativeHeight="9" behindDoc="0" locked="0" layoutInCell="0" allowOverlap="1">
            <wp:simplePos x="0" y="0"/>
            <wp:positionH relativeFrom="column">
              <wp:align>center</wp:align>
            </wp:positionH>
            <wp:positionV relativeFrom="paragraph">
              <wp:posOffset>54610</wp:posOffset>
            </wp:positionV>
            <wp:extent cx="5742305" cy="549529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7"/>
                    <a:srcRect l="5020" t="5019" r="5020" b="10035"/>
                    <a:stretch>
                      <a:fillRect/>
                    </a:stretch>
                  </pic:blipFill>
                  <pic:spPr bwMode="auto">
                    <a:xfrm>
                      <a:off x="0" y="0"/>
                      <a:ext cx="5742305" cy="5495290"/>
                    </a:xfrm>
                    <a:prstGeom prst="rect">
                      <a:avLst/>
                    </a:prstGeom>
                    <a:noFill/>
                  </pic:spPr>
                </pic:pic>
              </a:graphicData>
            </a:graphic>
          </wp:anchor>
        </w:drawing>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center"/>
        <w:rPr>
          <w:rFonts w:ascii="Arial" w:hAnsi="Arial"/>
          <w:b w:val="false"/>
          <w:bCs w:val="false"/>
          <w:i/>
          <w:iCs/>
          <w:color w:val="666666"/>
          <w:sz w:val="24"/>
          <w:szCs w:val="24"/>
          <w:u w:val="none"/>
        </w:rPr>
      </w:pPr>
      <w:r>
        <w:rPr>
          <w:rFonts w:ascii="Arial" w:hAnsi="Arial"/>
          <w:b w:val="false"/>
          <w:bCs w:val="false"/>
          <w:i/>
          <w:iCs/>
          <w:color w:val="666666"/>
          <w:sz w:val="24"/>
          <w:szCs w:val="24"/>
          <w:u w:val="none"/>
        </w:rPr>
        <w:t>The M3L data of our example level in ImHex</w:t>
      </w:r>
    </w:p>
    <w:p>
      <w:pPr>
        <w:pStyle w:val="Normal"/>
        <w:bidi w:val="0"/>
        <w:jc w:val="left"/>
        <w:rPr>
          <w:rFonts w:ascii="Arial" w:hAnsi="Arial"/>
          <w:b w:val="false"/>
          <w:bCs w:val="false"/>
          <w:sz w:val="24"/>
          <w:szCs w:val="24"/>
          <w:u w:val="none"/>
        </w:rPr>
      </w:pPr>
      <w:r>
        <w:rPr>
          <w:rFonts w:ascii="Arial" w:hAnsi="Arial"/>
          <w:b w:val="false"/>
          <w:bCs w:val="false"/>
          <w:sz w:val="24"/>
          <w:szCs w:val="24"/>
          <w:u w:val="none"/>
        </w:rPr>
      </w:r>
    </w:p>
    <w:p>
      <w:pPr>
        <w:pStyle w:val="Normal"/>
        <w:bidi w:val="0"/>
        <w:jc w:val="left"/>
        <w:rPr>
          <w:rFonts w:ascii="Arial" w:hAnsi="Arial"/>
          <w:b w:val="false"/>
          <w:bCs w:val="false"/>
          <w:sz w:val="24"/>
          <w:szCs w:val="24"/>
          <w:u w:val="none"/>
        </w:rPr>
      </w:pPr>
      <w:r>
        <w:rPr>
          <w:rFonts w:ascii="Arial" w:hAnsi="Arial"/>
          <w:b/>
          <w:bCs/>
          <w:color w:val="666666"/>
          <w:sz w:val="24"/>
          <w:szCs w:val="24"/>
          <w:u w:val="none"/>
        </w:rPr>
        <w:t>Offsets 0x0-0x2:</w:t>
      </w:r>
      <w:r>
        <w:rPr>
          <w:rFonts w:ascii="Arial" w:hAnsi="Arial"/>
          <w:b w:val="false"/>
          <w:bCs w:val="false"/>
          <w:color w:val="000000"/>
          <w:sz w:val="24"/>
          <w:szCs w:val="24"/>
          <w:u w:val="none"/>
        </w:rPr>
        <w:t xml:space="preserve"> Unfortunately I couldn’t find any documentation about these bytes in the context of Foundry, but they don’t matter for us.</w:t>
      </w:r>
    </w:p>
    <w:p>
      <w:pPr>
        <w:pStyle w:val="Normal"/>
        <w:bidi w:val="0"/>
        <w:jc w:val="left"/>
        <w:rPr>
          <w:rFonts w:ascii="Arial" w:hAnsi="Arial"/>
          <w:b/>
          <w:bCs/>
          <w:sz w:val="24"/>
          <w:szCs w:val="24"/>
          <w:u w:val="none"/>
        </w:rPr>
      </w:pPr>
      <w:r>
        <w:rPr>
          <w:rFonts w:ascii="Arial" w:hAnsi="Arial"/>
          <w:b/>
          <w:bCs/>
          <w:color w:val="9E4E14"/>
          <w:sz w:val="24"/>
          <w:szCs w:val="24"/>
          <w:u w:val="none"/>
        </w:rPr>
        <w:t>Offsets 0x3-0xB:</w:t>
      </w:r>
      <w:r>
        <w:rPr>
          <w:rFonts w:ascii="Arial" w:hAnsi="Arial"/>
          <w:b w:val="false"/>
          <w:bCs w:val="false"/>
          <w:sz w:val="24"/>
          <w:szCs w:val="24"/>
          <w:u w:val="none"/>
        </w:rPr>
        <w:t xml:space="preserve"> This is the 9-byte level header of your NES SMB3 level. You can ignore it for now…</w:t>
      </w:r>
    </w:p>
    <w:p>
      <w:pPr>
        <w:pStyle w:val="Normal"/>
        <w:bidi w:val="0"/>
        <w:jc w:val="left"/>
        <w:rPr>
          <w:rFonts w:ascii="Arial" w:hAnsi="Arial"/>
          <w:b/>
          <w:bCs/>
          <w:color w:val="37AE24"/>
          <w:sz w:val="24"/>
          <w:szCs w:val="24"/>
          <w:u w:val="none"/>
        </w:rPr>
      </w:pPr>
      <w:r>
        <w:rPr>
          <w:rFonts w:ascii="Arial" w:hAnsi="Arial"/>
          <w:b/>
          <w:bCs/>
          <w:color w:val="37AE24"/>
          <w:sz w:val="24"/>
          <w:szCs w:val="24"/>
          <w:u w:val="none"/>
        </w:rPr>
        <w:t>Level Object Data:</w:t>
      </w:r>
      <w:r>
        <w:rPr>
          <w:rFonts w:ascii="Arial" w:hAnsi="Arial"/>
          <w:b w:val="false"/>
          <w:bCs w:val="false"/>
          <w:color w:val="000000"/>
          <w:sz w:val="24"/>
          <w:szCs w:val="24"/>
          <w:u w:val="none"/>
        </w:rPr>
        <w:t xml:space="preserve"> </w:t>
      </w:r>
      <w:r>
        <w:rPr>
          <w:rFonts w:ascii="Arial" w:hAnsi="Arial"/>
          <w:b/>
          <w:bCs/>
          <w:color w:val="000000"/>
          <w:sz w:val="24"/>
          <w:szCs w:val="24"/>
          <w:u w:val="none"/>
        </w:rPr>
        <w:t>Always</w:t>
      </w:r>
      <w:r>
        <w:rPr>
          <w:rFonts w:ascii="Arial" w:hAnsi="Arial"/>
          <w:b w:val="false"/>
          <w:bCs w:val="false"/>
          <w:color w:val="000000"/>
          <w:sz w:val="24"/>
          <w:szCs w:val="24"/>
          <w:u w:val="none"/>
        </w:rPr>
        <w:t xml:space="preserve"> starts right at offset </w:t>
      </w:r>
      <w:r>
        <w:rPr>
          <w:rFonts w:ascii="Arial" w:hAnsi="Arial"/>
          <w:b/>
          <w:bCs/>
          <w:color w:val="000000"/>
          <w:sz w:val="24"/>
          <w:szCs w:val="24"/>
          <w:u w:val="none"/>
        </w:rPr>
        <w:t>0xC</w:t>
      </w:r>
      <w:r>
        <w:rPr>
          <w:rFonts w:ascii="Arial" w:hAnsi="Arial"/>
          <w:b w:val="false"/>
          <w:bCs w:val="false"/>
          <w:color w:val="000000"/>
          <w:sz w:val="24"/>
          <w:szCs w:val="24"/>
          <w:u w:val="none"/>
        </w:rPr>
        <w:t xml:space="preserve"> &amp; ends at byte </w:t>
      </w:r>
      <w:r>
        <w:rPr>
          <w:rFonts w:ascii="Arial" w:hAnsi="Arial"/>
          <w:b/>
          <w:bCs/>
          <w:color w:val="000000"/>
          <w:sz w:val="24"/>
          <w:szCs w:val="24"/>
          <w:u w:val="none"/>
        </w:rPr>
        <w:t>0xFF</w:t>
      </w:r>
      <w:r>
        <w:rPr>
          <w:rFonts w:ascii="Arial" w:hAnsi="Arial"/>
          <w:b w:val="false"/>
          <w:bCs w:val="false"/>
          <w:color w:val="000000"/>
          <w:sz w:val="24"/>
          <w:szCs w:val="24"/>
          <w:u w:val="none"/>
        </w:rPr>
        <w:t>. This is the data of your level that contains all the objects (i.e., ledges, ?-blocks…) that you’ve placed.</w:t>
      </w:r>
    </w:p>
    <w:p>
      <w:pPr>
        <w:pStyle w:val="Normal"/>
        <w:bidi w:val="0"/>
        <w:jc w:val="left"/>
        <w:rPr>
          <w:rFonts w:ascii="Arial" w:hAnsi="Arial"/>
          <w:b/>
          <w:bCs/>
          <w:color w:val="BB2020"/>
          <w:sz w:val="24"/>
          <w:szCs w:val="24"/>
          <w:u w:val="none"/>
        </w:rPr>
      </w:pPr>
      <w:r>
        <w:rPr>
          <w:rFonts w:ascii="Arial" w:hAnsi="Arial"/>
          <w:b/>
          <w:bCs/>
          <w:color w:val="E41919"/>
          <w:sz w:val="24"/>
          <w:szCs w:val="24"/>
          <w:u w:val="none"/>
        </w:rPr>
        <w:t>Level Sprite Data:</w:t>
      </w:r>
      <w:r>
        <w:rPr>
          <w:rFonts w:ascii="Arial" w:hAnsi="Arial"/>
          <w:b w:val="false"/>
          <w:bCs w:val="false"/>
          <w:color w:val="000000"/>
          <w:sz w:val="24"/>
          <w:szCs w:val="24"/>
          <w:u w:val="none"/>
        </w:rPr>
        <w:t xml:space="preserve"> The starting point </w:t>
      </w:r>
      <w:r>
        <w:rPr>
          <w:rFonts w:ascii="Arial" w:hAnsi="Arial"/>
          <w:b/>
          <w:bCs/>
          <w:color w:val="000000"/>
          <w:sz w:val="24"/>
          <w:szCs w:val="24"/>
          <w:u w:val="none"/>
        </w:rPr>
        <w:t>heavily varies</w:t>
      </w:r>
      <w:r>
        <w:rPr>
          <w:rFonts w:ascii="Arial" w:hAnsi="Arial"/>
          <w:b w:val="false"/>
          <w:bCs w:val="false"/>
          <w:color w:val="000000"/>
          <w:sz w:val="24"/>
          <w:szCs w:val="24"/>
          <w:u w:val="none"/>
        </w:rPr>
        <w:t xml:space="preserve"> based on where the object data ends, but also </w:t>
      </w:r>
      <w:r>
        <w:rPr>
          <w:rFonts w:ascii="Arial" w:hAnsi="Arial"/>
          <w:b/>
          <w:bCs/>
          <w:color w:val="000000"/>
          <w:sz w:val="24"/>
          <w:szCs w:val="24"/>
          <w:u w:val="none"/>
        </w:rPr>
        <w:t>always</w:t>
      </w:r>
      <w:r>
        <w:rPr>
          <w:rFonts w:ascii="Arial" w:hAnsi="Arial"/>
          <w:b w:val="false"/>
          <w:bCs w:val="false"/>
          <w:color w:val="000000"/>
          <w:sz w:val="24"/>
          <w:szCs w:val="24"/>
          <w:u w:val="none"/>
        </w:rPr>
        <w:t xml:space="preserve"> ends at byte </w:t>
      </w:r>
      <w:r>
        <w:rPr>
          <w:rFonts w:ascii="Arial" w:hAnsi="Arial"/>
          <w:b/>
          <w:bCs/>
          <w:color w:val="000000"/>
          <w:sz w:val="24"/>
          <w:szCs w:val="24"/>
          <w:u w:val="none"/>
        </w:rPr>
        <w:t xml:space="preserve">0xFF. </w:t>
      </w:r>
      <w:r>
        <w:rPr>
          <w:rFonts w:ascii="Arial" w:hAnsi="Arial"/>
          <w:b w:val="false"/>
          <w:bCs w:val="false"/>
          <w:color w:val="000000"/>
          <w:sz w:val="24"/>
          <w:szCs w:val="24"/>
          <w:u w:val="none"/>
        </w:rPr>
        <w:t>This is the data of your level that contains all of the sprites (i.e., enemies, items, platforms…) that you’ve placed.</w:t>
      </w:r>
    </w:p>
    <w:p>
      <w:pPr>
        <w:pStyle w:val="Normal"/>
        <w:bidi w:val="0"/>
        <w:jc w:val="left"/>
        <w:rPr>
          <w:rFonts w:ascii="Arial" w:hAnsi="Arial"/>
          <w:b/>
          <w:bCs/>
          <w:i w:val="false"/>
          <w:iCs w:val="false"/>
          <w:color w:val="BB2020"/>
          <w:sz w:val="24"/>
          <w:szCs w:val="24"/>
          <w:u w:val="none"/>
        </w:rPr>
      </w:pPr>
      <w:r>
        <w:rPr>
          <w:rFonts w:ascii="Arial" w:hAnsi="Arial"/>
          <w:b w:val="false"/>
          <w:bCs w:val="false"/>
          <w:color w:val="000000"/>
          <w:sz w:val="24"/>
          <w:szCs w:val="24"/>
          <w:u w:val="none"/>
        </w:rPr>
        <w:t xml:space="preserve">Now that we’ve covered that, onto the SNES side! The awesome thing about YF’s SMAS disassembly is that </w:t>
      </w:r>
      <w:r>
        <w:rPr>
          <w:rFonts w:ascii="Arial" w:hAnsi="Arial"/>
          <w:b/>
          <w:bCs/>
          <w:color w:val="000000"/>
          <w:sz w:val="24"/>
          <w:szCs w:val="24"/>
          <w:u w:val="none"/>
        </w:rPr>
        <w:t>all level object &amp; sprite data is split into separate files</w:t>
      </w:r>
      <w:r>
        <w:rPr>
          <w:rFonts w:ascii="Arial" w:hAnsi="Arial"/>
          <w:b w:val="false"/>
          <w:bCs w:val="false"/>
          <w:color w:val="000000"/>
          <w:sz w:val="24"/>
          <w:szCs w:val="24"/>
          <w:u w:val="none"/>
        </w:rPr>
        <w:t xml:space="preserve">, facilitating organization. Not to mention, since the disassembly will automatically ignore the hardcoded sublevel object &amp; data pointers and dynamically allocate them, </w:t>
      </w:r>
      <w:r>
        <w:rPr>
          <w:rFonts w:ascii="Arial" w:hAnsi="Arial"/>
          <w:b/>
          <w:bCs/>
          <w:color w:val="000000"/>
          <w:sz w:val="24"/>
          <w:szCs w:val="24"/>
          <w:u w:val="none"/>
        </w:rPr>
        <w:t xml:space="preserve">you </w:t>
      </w:r>
      <w:r>
        <w:rPr>
          <w:rFonts w:ascii="Arial" w:hAnsi="Arial"/>
          <w:b/>
          <w:bCs/>
          <w:i/>
          <w:iCs/>
          <w:color w:val="000000"/>
          <w:sz w:val="24"/>
          <w:szCs w:val="24"/>
          <w:u w:val="none"/>
        </w:rPr>
        <w:t>don’t</w:t>
      </w:r>
      <w:r>
        <w:rPr>
          <w:rFonts w:ascii="Arial" w:hAnsi="Arial"/>
          <w:b/>
          <w:bCs/>
          <w:color w:val="000000"/>
          <w:sz w:val="24"/>
          <w:szCs w:val="24"/>
          <w:u w:val="none"/>
        </w:rPr>
        <w:t xml:space="preserve"> have to manually keep track of </w:t>
      </w:r>
      <w:r>
        <w:rPr>
          <w:rFonts w:ascii="Arial" w:hAnsi="Arial"/>
          <w:b/>
          <w:bCs/>
          <w:i/>
          <w:iCs/>
          <w:color w:val="000000"/>
          <w:sz w:val="24"/>
          <w:szCs w:val="24"/>
          <w:u w:val="none"/>
        </w:rPr>
        <w:t>any</w:t>
      </w:r>
      <w:r>
        <w:rPr>
          <w:rFonts w:ascii="Arial" w:hAnsi="Arial"/>
          <w:b/>
          <w:bCs/>
          <w:i w:val="false"/>
          <w:iCs w:val="false"/>
          <w:color w:val="000000"/>
          <w:sz w:val="24"/>
          <w:szCs w:val="24"/>
          <w:u w:val="none"/>
        </w:rPr>
        <w:t xml:space="preserve"> offsets in the slightest!</w:t>
      </w:r>
      <w:r>
        <w:rPr>
          <w:rFonts w:ascii="Arial" w:hAnsi="Arial"/>
          <w:b w:val="false"/>
          <w:bCs w:val="false"/>
          <w:i w:val="false"/>
          <w:iCs w:val="false"/>
          <w:color w:val="000000"/>
          <w:sz w:val="24"/>
          <w:szCs w:val="24"/>
          <w:u w:val="none"/>
        </w:rPr>
        <w:t xml:space="preserve"> Finally, since it’ll also dynamically move the level data wherever ROM space allows, </w:t>
      </w:r>
      <w:r>
        <w:rPr>
          <w:rFonts w:ascii="Arial" w:hAnsi="Arial"/>
          <w:b/>
          <w:bCs/>
          <w:i w:val="false"/>
          <w:iCs w:val="false"/>
          <w:color w:val="000000"/>
          <w:sz w:val="24"/>
          <w:szCs w:val="24"/>
          <w:u w:val="none"/>
        </w:rPr>
        <w:t xml:space="preserve">you’re </w:t>
      </w:r>
      <w:r>
        <w:rPr>
          <w:rFonts w:ascii="Arial" w:hAnsi="Arial"/>
          <w:b/>
          <w:bCs/>
          <w:i/>
          <w:iCs/>
          <w:color w:val="000000"/>
          <w:sz w:val="24"/>
          <w:szCs w:val="24"/>
          <w:u w:val="none"/>
        </w:rPr>
        <w:t>not</w:t>
      </w:r>
      <w:r>
        <w:rPr>
          <w:rFonts w:ascii="Arial" w:hAnsi="Arial"/>
          <w:b/>
          <w:bCs/>
          <w:i w:val="false"/>
          <w:iCs w:val="false"/>
          <w:color w:val="000000"/>
          <w:sz w:val="24"/>
          <w:szCs w:val="24"/>
          <w:u w:val="none"/>
        </w:rPr>
        <w:t xml:space="preserve"> restricted to the original object &amp; sprite data sizes and thus, your own level data can be much bigger!</w:t>
      </w:r>
      <w:r>
        <w:rPr>
          <w:rFonts w:ascii="Arial" w:hAnsi="Arial"/>
          <w:b w:val="false"/>
          <w:bCs w:val="false"/>
          <w:i w:val="false"/>
          <w:iCs w:val="false"/>
          <w:color w:val="000000"/>
          <w:sz w:val="24"/>
          <w:szCs w:val="24"/>
          <w:u w:val="none"/>
        </w:rPr>
        <w:t xml:space="preserve"> (as long as ROM space allows for it, of course)</w:t>
      </w:r>
    </w:p>
    <w:p>
      <w:pPr>
        <w:pStyle w:val="Normal"/>
        <w:bidi w:val="0"/>
        <w:jc w:val="left"/>
        <w:rPr>
          <w:rFonts w:ascii="Arial" w:hAnsi="Arial"/>
          <w:b/>
          <w:bCs/>
          <w:i w:val="false"/>
          <w:iCs w:val="false"/>
          <w:color w:val="BB2020"/>
          <w:sz w:val="24"/>
          <w:szCs w:val="24"/>
          <w:u w:val="none"/>
        </w:rPr>
      </w:pPr>
      <w:r>
        <w:rPr>
          <w:rFonts w:ascii="Arial" w:hAnsi="Arial"/>
          <w:b/>
          <w:bCs/>
          <w:i w:val="false"/>
          <w:iCs w:val="false"/>
          <w:color w:val="BB2020"/>
          <w:sz w:val="24"/>
          <w:szCs w:val="24"/>
          <w:u w:val="none"/>
        </w:rPr>
      </w:r>
    </w:p>
    <w:p>
      <w:pPr>
        <w:pStyle w:val="BodyText"/>
        <w:rPr>
          <w:rFonts w:ascii="Arial" w:hAnsi="Arial"/>
        </w:rPr>
      </w:pPr>
      <w:r>
        <w:rPr>
          <w:rFonts w:ascii="Arial" w:hAnsi="Arial"/>
        </w:rPr>
        <w:t xml:space="preserve">You can find the files in </w:t>
      </w:r>
      <w:r>
        <w:rPr>
          <w:rFonts w:ascii="Arial" w:hAnsi="Arial"/>
          <w:b/>
          <w:bCs/>
        </w:rPr>
        <w:t>‘SMB3/Levels'</w:t>
      </w:r>
      <w:r>
        <w:rPr>
          <w:rFonts w:ascii="Arial" w:hAnsi="Arial"/>
        </w:rPr>
        <w:t xml:space="preserve">. Any file with </w:t>
      </w:r>
      <w:r>
        <w:rPr>
          <w:rFonts w:ascii="Arial" w:hAnsi="Arial"/>
          <w:b/>
          <w:bCs/>
        </w:rPr>
        <w:t>‘_Level’</w:t>
      </w:r>
      <w:r>
        <w:rPr>
          <w:rFonts w:ascii="Arial" w:hAnsi="Arial"/>
        </w:rPr>
        <w:t xml:space="preserve"> in the middle of its name contains the object data for the level, whereas any file with </w:t>
      </w:r>
      <w:r>
        <w:rPr>
          <w:rFonts w:ascii="Arial" w:hAnsi="Arial"/>
          <w:b/>
          <w:bCs/>
        </w:rPr>
        <w:t>‘_Sprite’</w:t>
      </w:r>
      <w:r>
        <w:rPr>
          <w:rFonts w:ascii="Arial" w:hAnsi="Arial"/>
        </w:rPr>
        <w:t xml:space="preserve"> instead contains the sprite data. Moreover, if it ends in </w:t>
      </w:r>
      <w:r>
        <w:rPr>
          <w:rFonts w:ascii="Arial" w:hAnsi="Arial"/>
          <w:b/>
          <w:bCs/>
        </w:rPr>
        <w:t>‘_Main’</w:t>
      </w:r>
      <w:r>
        <w:rPr>
          <w:rFonts w:ascii="Arial" w:hAnsi="Arial"/>
          <w:b w:val="false"/>
          <w:bCs w:val="false"/>
        </w:rPr>
        <w:t xml:space="preserve">, then it’s the main room of the level, and if it ends in </w:t>
      </w:r>
      <w:r>
        <w:rPr>
          <w:rFonts w:ascii="Arial" w:hAnsi="Arial"/>
          <w:b/>
          <w:bCs/>
        </w:rPr>
        <w:t>‘_Sub’</w:t>
      </w:r>
      <w:r>
        <w:rPr>
          <w:rFonts w:ascii="Arial" w:hAnsi="Arial"/>
          <w:b w:val="false"/>
          <w:bCs w:val="false"/>
        </w:rPr>
        <w:t>, then it’s the relevant sublevel.</w:t>
      </w:r>
    </w:p>
    <w:p>
      <w:pPr>
        <w:pStyle w:val="BodyText"/>
        <w:spacing w:before="0" w:after="140"/>
        <w:rPr>
          <w:rFonts w:ascii="Arial" w:hAnsi="Arial"/>
        </w:rPr>
      </w:pPr>
      <w:r>
        <w:rPr>
          <w:rFonts w:ascii="Arial" w:hAnsi="Arial"/>
        </w:rPr>
        <w:t xml:space="preserve">Since we wanna edit 1-1, we’ll go to the </w:t>
      </w:r>
      <w:r>
        <w:rPr>
          <w:rFonts w:ascii="Arial" w:hAnsi="Arial"/>
          <w:b/>
          <w:bCs/>
        </w:rPr>
        <w:t>‘World1’</w:t>
      </w:r>
      <w:r>
        <w:rPr>
          <w:rFonts w:ascii="Arial" w:hAnsi="Arial"/>
        </w:rPr>
        <w:t xml:space="preserve"> folder &amp; edit the files </w:t>
      </w:r>
      <w:r>
        <w:rPr>
          <w:rFonts w:ascii="Arial" w:hAnsi="Arial"/>
          <w:b/>
          <w:bCs/>
        </w:rPr>
        <w:t>‘1-1_Level_Main.bin‘</w:t>
      </w:r>
      <w:r>
        <w:rPr>
          <w:rFonts w:ascii="Arial" w:hAnsi="Arial"/>
        </w:rPr>
        <w:t xml:space="preserve"> &amp; </w:t>
      </w:r>
      <w:r>
        <w:rPr>
          <w:rFonts w:ascii="Arial" w:hAnsi="Arial"/>
          <w:b/>
          <w:bCs/>
        </w:rPr>
        <w:t>‘1-1_Sprite_Main.bin‘</w:t>
      </w:r>
      <w:r>
        <w:rPr>
          <w:rFonts w:ascii="Arial" w:hAnsi="Arial"/>
        </w:rPr>
        <w:t xml:space="preserve">. First, let’s open </w:t>
      </w:r>
      <w:r>
        <w:rPr>
          <w:rFonts w:ascii="Arial" w:hAnsi="Arial"/>
          <w:b/>
          <w:bCs/>
        </w:rPr>
        <w:t>‘1-1_Level_Main.bin‘</w:t>
      </w:r>
      <w:r>
        <w:rPr>
          <w:rFonts w:ascii="Arial" w:hAnsi="Arial"/>
          <w:b w:val="false"/>
          <w:bCs w:val="false"/>
        </w:rPr>
        <w:t xml:space="preserve"> and break it down…</w:t>
      </w:r>
    </w:p>
    <w:p>
      <w:pPr>
        <w:pStyle w:val="BodyText"/>
        <w:spacing w:before="0" w:after="140"/>
        <w:rPr>
          <w:rFonts w:ascii="Arial" w:hAnsi="Arial"/>
        </w:rPr>
      </w:pPr>
      <w:r>
        <w:rPr>
          <w:rFonts w:ascii="Arial" w:hAnsi="Arial"/>
        </w:rPr>
        <w:drawing>
          <wp:anchor distT="0" distB="0" distL="0" distR="0" simplePos="0" relativeHeight="11" behindDoc="0" locked="0" layoutInCell="0" allowOverlap="1">
            <wp:simplePos x="0" y="0"/>
            <wp:positionH relativeFrom="column">
              <wp:align>center</wp:align>
            </wp:positionH>
            <wp:positionV relativeFrom="paragraph">
              <wp:posOffset>-36830</wp:posOffset>
            </wp:positionV>
            <wp:extent cx="5733415" cy="4343400"/>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8"/>
                    <a:srcRect l="5018" t="5013" r="5018" b="10029"/>
                    <a:stretch>
                      <a:fillRect/>
                    </a:stretch>
                  </pic:blipFill>
                  <pic:spPr bwMode="auto">
                    <a:xfrm>
                      <a:off x="0" y="0"/>
                      <a:ext cx="5733415" cy="4343400"/>
                    </a:xfrm>
                    <a:prstGeom prst="rect">
                      <a:avLst/>
                    </a:prstGeom>
                    <a:noFill/>
                  </pic:spPr>
                </pic:pic>
              </a:graphicData>
            </a:graphic>
          </wp:anchor>
        </w:drawing>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rPr>
          <w:rFonts w:ascii="Arial" w:hAnsi="Arial"/>
        </w:rPr>
      </w:pPr>
      <w:r>
        <w:rPr>
          <w:rFonts w:ascii="Arial" w:hAnsi="Arial"/>
        </w:rPr>
      </w:r>
    </w:p>
    <w:p>
      <w:pPr>
        <w:pStyle w:val="BodyText"/>
        <w:spacing w:before="0" w:after="140"/>
        <w:jc w:val="center"/>
        <w:rPr>
          <w:rFonts w:ascii="Arial" w:hAnsi="Arial"/>
          <w:b w:val="false"/>
          <w:bCs w:val="false"/>
          <w:i/>
          <w:iCs/>
          <w:color w:val="666666"/>
        </w:rPr>
      </w:pPr>
      <w:r>
        <w:rPr>
          <w:rFonts w:ascii="Arial" w:hAnsi="Arial"/>
          <w:b w:val="false"/>
          <w:bCs w:val="false"/>
          <w:i/>
          <w:iCs/>
          <w:color w:val="666666"/>
        </w:rPr>
        <w:t>The level object data of the original SMAS SMB3 1-1 in ImHex</w:t>
      </w:r>
    </w:p>
    <w:p>
      <w:pPr>
        <w:pStyle w:val="Normal"/>
        <w:bidi w:val="0"/>
        <w:jc w:val="left"/>
        <w:rPr>
          <w:rFonts w:ascii="Arial" w:hAnsi="Arial"/>
          <w:b/>
          <w:bCs/>
          <w:sz w:val="24"/>
          <w:szCs w:val="24"/>
          <w:u w:val="none"/>
        </w:rPr>
      </w:pPr>
      <w:r>
        <w:rPr>
          <w:rFonts w:ascii="Arial" w:hAnsi="Arial"/>
          <w:b/>
          <w:bCs/>
          <w:color w:val="9E4E14"/>
          <w:sz w:val="24"/>
          <w:szCs w:val="24"/>
          <w:u w:val="none"/>
        </w:rPr>
        <w:t>Offsets 0x0-0xC:</w:t>
      </w:r>
      <w:r>
        <w:rPr>
          <w:rFonts w:ascii="Arial" w:hAnsi="Arial"/>
          <w:b w:val="false"/>
          <w:bCs w:val="false"/>
          <w:sz w:val="24"/>
          <w:szCs w:val="24"/>
          <w:u w:val="none"/>
        </w:rPr>
        <w:t xml:space="preserve"> This is the 13-byte level header of your SMAS SMB3 level. It’s vastly different from the NES one, and we will cover all 13 bytes later.</w:t>
      </w:r>
    </w:p>
    <w:p>
      <w:pPr>
        <w:pStyle w:val="Normal"/>
        <w:bidi w:val="0"/>
        <w:jc w:val="left"/>
        <w:rPr>
          <w:rFonts w:ascii="Arial" w:hAnsi="Arial"/>
        </w:rPr>
      </w:pPr>
      <w:r>
        <w:rPr>
          <w:rFonts w:ascii="Arial" w:hAnsi="Arial"/>
          <w:b/>
          <w:bCs/>
          <w:color w:val="37AE24"/>
          <w:sz w:val="24"/>
          <w:szCs w:val="24"/>
          <w:u w:val="none"/>
        </w:rPr>
        <w:t>Level Object Data:</w:t>
      </w:r>
      <w:r>
        <w:rPr>
          <w:rFonts w:ascii="Arial" w:hAnsi="Arial"/>
          <w:color w:val="000000"/>
          <w:sz w:val="24"/>
          <w:szCs w:val="24"/>
          <w:u w:val="none"/>
        </w:rPr>
        <w:t xml:space="preserve"> </w:t>
      </w:r>
      <w:r>
        <w:rPr>
          <w:rFonts w:ascii="Arial" w:hAnsi="Arial"/>
          <w:b/>
          <w:bCs/>
          <w:color w:val="000000"/>
          <w:sz w:val="24"/>
          <w:szCs w:val="24"/>
          <w:u w:val="none"/>
        </w:rPr>
        <w:t>Always</w:t>
      </w:r>
      <w:r>
        <w:rPr>
          <w:rFonts w:ascii="Arial" w:hAnsi="Arial"/>
          <w:color w:val="000000"/>
          <w:sz w:val="24"/>
          <w:szCs w:val="24"/>
          <w:u w:val="none"/>
        </w:rPr>
        <w:t xml:space="preserve"> starts right at offset </w:t>
      </w:r>
      <w:r>
        <w:rPr>
          <w:rFonts w:ascii="Arial" w:hAnsi="Arial"/>
          <w:b/>
          <w:bCs/>
          <w:color w:val="000000"/>
          <w:sz w:val="24"/>
          <w:szCs w:val="24"/>
          <w:u w:val="none"/>
        </w:rPr>
        <w:t>0xD</w:t>
      </w:r>
      <w:r>
        <w:rPr>
          <w:rFonts w:ascii="Arial" w:hAnsi="Arial"/>
          <w:color w:val="000000"/>
          <w:sz w:val="24"/>
          <w:szCs w:val="24"/>
          <w:u w:val="none"/>
        </w:rPr>
        <w:t xml:space="preserve"> &amp; ends at byte </w:t>
      </w:r>
      <w:r>
        <w:rPr>
          <w:rFonts w:ascii="Arial" w:hAnsi="Arial"/>
          <w:b/>
          <w:bCs/>
          <w:color w:val="000000"/>
          <w:sz w:val="24"/>
          <w:szCs w:val="24"/>
          <w:u w:val="none"/>
        </w:rPr>
        <w:t>0xFF</w:t>
      </w:r>
      <w:r>
        <w:rPr>
          <w:rFonts w:ascii="Arial" w:hAnsi="Arial"/>
          <w:color w:val="000000"/>
          <w:sz w:val="24"/>
          <w:szCs w:val="24"/>
          <w:u w:val="none"/>
        </w:rPr>
        <w:t>. It’s virtually the same format as the NES counterpart.</w:t>
      </w:r>
    </w:p>
    <w:p>
      <w:pPr>
        <w:pStyle w:val="Normal"/>
        <w:bidi w:val="0"/>
        <w:jc w:val="left"/>
        <w:rPr>
          <w:rFonts w:ascii="Arial" w:hAnsi="Arial"/>
          <w:color w:val="000000"/>
          <w:sz w:val="24"/>
          <w:szCs w:val="24"/>
          <w:u w:val="none"/>
        </w:rPr>
      </w:pPr>
      <w:r>
        <w:rPr>
          <w:rFonts w:ascii="Arial" w:hAnsi="Arial"/>
          <w:color w:val="000000"/>
          <w:sz w:val="24"/>
          <w:szCs w:val="24"/>
          <w:u w:val="none"/>
        </w:rPr>
      </w:r>
    </w:p>
    <w:p>
      <w:pPr>
        <w:pStyle w:val="Normal"/>
        <w:bidi w:val="0"/>
        <w:jc w:val="left"/>
        <w:rPr>
          <w:rFonts w:ascii="Arial" w:hAnsi="Arial"/>
          <w:color w:val="000000"/>
          <w:sz w:val="24"/>
          <w:szCs w:val="24"/>
          <w:u w:val="none"/>
        </w:rPr>
      </w:pPr>
      <w:r>
        <w:rPr>
          <w:rFonts w:ascii="Arial" w:hAnsi="Arial"/>
          <w:color w:val="000000"/>
          <w:sz w:val="24"/>
          <w:szCs w:val="24"/>
          <w:u w:val="none"/>
        </w:rPr>
        <w:t xml:space="preserve">Now onto </w:t>
      </w:r>
      <w:r>
        <w:rPr>
          <w:rFonts w:ascii="Arial" w:hAnsi="Arial"/>
          <w:b/>
          <w:bCs/>
          <w:color w:val="000000"/>
          <w:sz w:val="24"/>
          <w:szCs w:val="24"/>
          <w:u w:val="none"/>
        </w:rPr>
        <w:t>‘1-1_Sprite_Main.bin‘…</w:t>
      </w:r>
    </w:p>
    <w:p>
      <w:pPr>
        <w:pStyle w:val="Normal"/>
        <w:bidi w:val="0"/>
        <w:jc w:val="left"/>
        <w:rPr>
          <w:rFonts w:ascii="Arial" w:hAnsi="Arial"/>
          <w:color w:val="000000"/>
          <w:sz w:val="24"/>
          <w:szCs w:val="24"/>
          <w:u w:val="none"/>
        </w:rPr>
      </w:pPr>
      <w:r>
        <w:rPr>
          <w:rFonts w:ascii="Arial" w:hAnsi="Arial"/>
          <w:color w:val="000000"/>
          <w:sz w:val="24"/>
          <w:szCs w:val="24"/>
          <w:u w:val="none"/>
        </w:rPr>
        <w:drawing>
          <wp:anchor distT="0" distB="0" distL="0" distR="0" simplePos="0" relativeHeight="12" behindDoc="0" locked="0" layoutInCell="0" allowOverlap="1">
            <wp:simplePos x="0" y="0"/>
            <wp:positionH relativeFrom="column">
              <wp:align>center</wp:align>
            </wp:positionH>
            <wp:positionV relativeFrom="paragraph">
              <wp:posOffset>146050</wp:posOffset>
            </wp:positionV>
            <wp:extent cx="5733415" cy="434340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9"/>
                    <a:srcRect l="5018" t="5013" r="5018" b="10029"/>
                    <a:stretch>
                      <a:fillRect/>
                    </a:stretch>
                  </pic:blipFill>
                  <pic:spPr bwMode="auto">
                    <a:xfrm>
                      <a:off x="0" y="0"/>
                      <a:ext cx="5733415" cy="4343400"/>
                    </a:xfrm>
                    <a:prstGeom prst="rect">
                      <a:avLst/>
                    </a:prstGeom>
                    <a:noFill/>
                  </pic:spPr>
                </pic:pic>
              </a:graphicData>
            </a:graphic>
          </wp:anchor>
        </w:drawing>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bidi w:val="0"/>
        <w:jc w:val="left"/>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before="0" w:after="140"/>
        <w:jc w:val="center"/>
        <w:rPr>
          <w:rFonts w:ascii="Arial" w:hAnsi="Arial"/>
          <w:b w:val="false"/>
          <w:bCs w:val="false"/>
          <w:color w:val="666666"/>
        </w:rPr>
      </w:pPr>
      <w:r>
        <w:rPr>
          <w:rFonts w:ascii="Arial" w:hAnsi="Arial"/>
          <w:b w:val="false"/>
          <w:bCs w:val="false"/>
          <w:i/>
          <w:iCs/>
          <w:color w:val="666666"/>
        </w:rPr>
        <w:t>The level sprite data of the original SMAS SMB3 1-1 in ImHex</w:t>
      </w:r>
    </w:p>
    <w:p>
      <w:pPr>
        <w:pStyle w:val="Normal"/>
        <w:bidi w:val="0"/>
        <w:jc w:val="left"/>
        <w:rPr>
          <w:rFonts w:ascii="Arial" w:hAnsi="Arial"/>
          <w:b/>
          <w:bCs/>
          <w:color w:val="BB2020"/>
          <w:sz w:val="24"/>
          <w:szCs w:val="24"/>
          <w:u w:val="none"/>
        </w:rPr>
      </w:pPr>
      <w:r>
        <w:rPr>
          <w:rFonts w:ascii="Arial" w:hAnsi="Arial"/>
          <w:b/>
          <w:bCs/>
          <w:color w:val="E41919"/>
        </w:rPr>
        <w:t>Level Sprite Data:</w:t>
      </w:r>
      <w:r>
        <w:rPr>
          <w:rFonts w:ascii="Arial" w:hAnsi="Arial"/>
        </w:rPr>
        <w:t xml:space="preserve"> </w:t>
      </w:r>
      <w:r>
        <w:rPr>
          <w:rFonts w:ascii="Arial" w:hAnsi="Arial"/>
          <w:b/>
          <w:bCs/>
        </w:rPr>
        <w:t>Always</w:t>
      </w:r>
      <w:r>
        <w:rPr>
          <w:rFonts w:ascii="Arial" w:hAnsi="Arial"/>
        </w:rPr>
        <w:t xml:space="preserve"> starts at offset 0x0 since it’s separate from the object data &amp; ends at byte </w:t>
      </w:r>
      <w:r>
        <w:rPr>
          <w:rFonts w:ascii="Arial" w:hAnsi="Arial"/>
          <w:b/>
          <w:bCs/>
        </w:rPr>
        <w:t>0xFF.</w:t>
      </w:r>
      <w:r>
        <w:rPr>
          <w:rFonts w:ascii="Arial" w:hAnsi="Arial"/>
          <w:b w:val="false"/>
          <w:bCs w:val="false"/>
        </w:rPr>
        <w:t xml:space="preserve"> </w:t>
      </w:r>
      <w:r>
        <w:rPr>
          <w:rFonts w:ascii="Arial" w:hAnsi="Arial"/>
          <w:b w:val="false"/>
          <w:bCs w:val="false"/>
          <w:color w:val="000000"/>
          <w:sz w:val="24"/>
          <w:szCs w:val="24"/>
          <w:u w:val="none"/>
        </w:rPr>
        <w:t>It’s virtually the same format as the NES counterpart.</w:t>
      </w:r>
    </w:p>
    <w:p>
      <w:pPr>
        <w:pStyle w:val="Normal"/>
        <w:bidi w:val="0"/>
        <w:jc w:val="left"/>
        <w:rPr>
          <w:rFonts w:ascii="Arial" w:hAnsi="Arial"/>
          <w:b/>
          <w:bCs/>
          <w:color w:val="BB2020"/>
          <w:sz w:val="24"/>
          <w:szCs w:val="24"/>
          <w:u w:val="none"/>
        </w:rPr>
      </w:pPr>
      <w:r>
        <w:rPr>
          <w:rFonts w:ascii="Arial" w:hAnsi="Arial"/>
          <w:b/>
          <w:bCs/>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000000"/>
          <w:sz w:val="24"/>
          <w:szCs w:val="24"/>
          <w:u w:val="none"/>
        </w:rPr>
        <w:t xml:space="preserve">Now to copy-paste the relevant info. First, make sure to copy the object data marked in </w:t>
      </w:r>
      <w:r>
        <w:rPr>
          <w:rFonts w:ascii="Arial" w:hAnsi="Arial"/>
          <w:b/>
          <w:bCs/>
          <w:color w:val="37AE24"/>
          <w:sz w:val="24"/>
          <w:szCs w:val="24"/>
          <w:u w:val="none"/>
        </w:rPr>
        <w:t>green</w:t>
      </w:r>
      <w:r>
        <w:rPr>
          <w:rFonts w:ascii="Arial" w:hAnsi="Arial"/>
          <w:b w:val="false"/>
          <w:bCs w:val="false"/>
          <w:color w:val="000000"/>
          <w:sz w:val="24"/>
          <w:szCs w:val="24"/>
          <w:u w:val="none"/>
        </w:rPr>
        <w:t xml:space="preserve"> from </w:t>
      </w:r>
      <w:r>
        <w:rPr>
          <w:rFonts w:ascii="Arial" w:hAnsi="Arial"/>
          <w:b/>
          <w:bCs/>
          <w:color w:val="000000"/>
          <w:sz w:val="24"/>
          <w:szCs w:val="24"/>
          <w:u w:val="none"/>
        </w:rPr>
        <w:t>‘1-1.m3l’</w:t>
      </w:r>
      <w:r>
        <w:rPr>
          <w:rFonts w:ascii="Arial" w:hAnsi="Arial"/>
          <w:b w:val="false"/>
          <w:bCs w:val="false"/>
          <w:color w:val="000000"/>
          <w:sz w:val="24"/>
          <w:szCs w:val="24"/>
          <w:u w:val="none"/>
        </w:rPr>
        <w:t xml:space="preserve"> &amp; completely replace the corresponding data in </w:t>
      </w:r>
      <w:r>
        <w:rPr>
          <w:rFonts w:ascii="Arial" w:hAnsi="Arial"/>
          <w:b/>
          <w:bCs/>
          <w:color w:val="000000"/>
          <w:sz w:val="24"/>
          <w:szCs w:val="24"/>
          <w:u w:val="none"/>
        </w:rPr>
        <w:t>‘1-1_Level_Main.bin‘</w:t>
      </w:r>
      <w:r>
        <w:rPr>
          <w:rFonts w:ascii="Arial" w:hAnsi="Arial"/>
          <w:b w:val="false"/>
          <w:bCs w:val="false"/>
          <w:color w:val="000000"/>
          <w:sz w:val="24"/>
          <w:szCs w:val="24"/>
          <w:u w:val="none"/>
        </w:rPr>
        <w:t xml:space="preserve"> with it.</w:t>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000000"/>
          <w:sz w:val="24"/>
          <w:szCs w:val="24"/>
          <w:u w:val="none"/>
        </w:rPr>
        <w:t xml:space="preserve">You’ll notice that our new data is much bigger than the original, and some hex editors like HxD may prompt you to expand the data accordingly after pasting. ImHex, however, doesn’t by default, so once you’ve selected the original object data, right-click it, and go to </w:t>
      </w:r>
      <w:r>
        <w:rPr>
          <w:rFonts w:ascii="Arial" w:hAnsi="Arial"/>
          <w:b/>
          <w:bCs/>
          <w:color w:val="000000"/>
          <w:sz w:val="24"/>
          <w:szCs w:val="24"/>
          <w:u w:val="none"/>
        </w:rPr>
        <w:t>‘Paste as/Paste all’</w:t>
      </w:r>
      <w:r>
        <w:rPr>
          <w:rFonts w:ascii="Arial" w:hAnsi="Arial"/>
          <w:b w:val="false"/>
          <w:bCs w:val="false"/>
          <w:color w:val="000000"/>
          <w:sz w:val="24"/>
          <w:szCs w:val="24"/>
          <w:u w:val="none"/>
        </w:rPr>
        <w:t xml:space="preserve">. Your new data should look like the image in the next page, highlighted in </w:t>
      </w:r>
      <w:r>
        <w:rPr>
          <w:rFonts w:ascii="Arial" w:hAnsi="Arial"/>
          <w:b/>
          <w:bCs/>
          <w:color w:val="E41919"/>
          <w:sz w:val="24"/>
          <w:szCs w:val="24"/>
          <w:u w:val="none"/>
        </w:rPr>
        <w:t>red</w:t>
      </w:r>
      <w:r>
        <w:rPr>
          <w:rFonts w:ascii="Arial" w:hAnsi="Arial"/>
          <w:b w:val="false"/>
          <w:bCs w:val="false"/>
          <w:color w:val="000000"/>
          <w:sz w:val="24"/>
          <w:szCs w:val="24"/>
          <w:u w:val="none"/>
        </w:rPr>
        <w:t>.</w:t>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000000"/>
          <w:sz w:val="24"/>
          <w:szCs w:val="24"/>
          <w:u w:val="none"/>
        </w:rPr>
        <w:t xml:space="preserve">(You also might notice that I changed offset </w:t>
      </w:r>
      <w:r>
        <w:rPr>
          <w:rFonts w:ascii="Arial" w:hAnsi="Arial"/>
          <w:b/>
          <w:bCs/>
          <w:color w:val="000000"/>
          <w:sz w:val="24"/>
          <w:szCs w:val="24"/>
          <w:u w:val="none"/>
        </w:rPr>
        <w:t>0x8</w:t>
      </w:r>
      <w:r>
        <w:rPr>
          <w:rFonts w:ascii="Arial" w:hAnsi="Arial"/>
          <w:b w:val="false"/>
          <w:bCs w:val="false"/>
          <w:color w:val="000000"/>
          <w:sz w:val="24"/>
          <w:szCs w:val="24"/>
          <w:u w:val="none"/>
        </w:rPr>
        <w:t xml:space="preserve"> from </w:t>
      </w:r>
      <w:r>
        <w:rPr>
          <w:rFonts w:ascii="Arial" w:hAnsi="Arial"/>
          <w:b/>
          <w:bCs/>
          <w:color w:val="000000"/>
          <w:sz w:val="24"/>
          <w:szCs w:val="24"/>
          <w:u w:val="none"/>
        </w:rPr>
        <w:t>0x81</w:t>
      </w:r>
      <w:r>
        <w:rPr>
          <w:rFonts w:ascii="Arial" w:hAnsi="Arial"/>
          <w:b w:val="false"/>
          <w:bCs w:val="false"/>
          <w:color w:val="000000"/>
          <w:sz w:val="24"/>
          <w:szCs w:val="24"/>
          <w:u w:val="none"/>
        </w:rPr>
        <w:t xml:space="preserve"> to </w:t>
      </w:r>
      <w:r>
        <w:rPr>
          <w:rFonts w:ascii="Arial" w:hAnsi="Arial"/>
          <w:b/>
          <w:bCs/>
          <w:color w:val="000000"/>
          <w:sz w:val="24"/>
          <w:szCs w:val="24"/>
          <w:u w:val="none"/>
        </w:rPr>
        <w:t>0xA1</w:t>
      </w:r>
      <w:r>
        <w:rPr>
          <w:rFonts w:ascii="Arial" w:hAnsi="Arial"/>
          <w:b w:val="false"/>
          <w:bCs w:val="false"/>
          <w:color w:val="000000"/>
          <w:sz w:val="24"/>
          <w:szCs w:val="24"/>
          <w:u w:val="none"/>
        </w:rPr>
        <w:t xml:space="preserve"> to enable free vertical scrolling… don’t worry, we’ll get to the header options soon!)</w:t>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drawing>
          <wp:anchor distT="0" distB="0" distL="0" distR="0" simplePos="0" relativeHeight="13" behindDoc="0" locked="0" layoutInCell="0" allowOverlap="1">
            <wp:simplePos x="0" y="0"/>
            <wp:positionH relativeFrom="column">
              <wp:align>center</wp:align>
            </wp:positionH>
            <wp:positionV relativeFrom="paragraph">
              <wp:posOffset>91440</wp:posOffset>
            </wp:positionV>
            <wp:extent cx="5742305" cy="477329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20"/>
                    <a:srcRect l="4969" t="4983" r="4969" b="9967"/>
                    <a:stretch>
                      <a:fillRect/>
                    </a:stretch>
                  </pic:blipFill>
                  <pic:spPr bwMode="auto">
                    <a:xfrm>
                      <a:off x="0" y="0"/>
                      <a:ext cx="5742305" cy="4773295"/>
                    </a:xfrm>
                    <a:prstGeom prst="rect">
                      <a:avLst/>
                    </a:prstGeom>
                    <a:noFill/>
                  </pic:spPr>
                </pic:pic>
              </a:graphicData>
            </a:graphic>
          </wp:anchor>
        </w:drawing>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center"/>
        <w:rPr>
          <w:rFonts w:ascii="Arial" w:hAnsi="Arial"/>
          <w:b w:val="false"/>
          <w:bCs w:val="false"/>
          <w:i/>
          <w:iCs/>
          <w:color w:val="666666"/>
          <w:sz w:val="24"/>
          <w:szCs w:val="24"/>
          <w:u w:val="none"/>
        </w:rPr>
      </w:pPr>
      <w:r>
        <w:rPr>
          <w:rFonts w:ascii="Arial" w:hAnsi="Arial"/>
          <w:b w:val="false"/>
          <w:bCs w:val="false"/>
          <w:i/>
          <w:iCs/>
          <w:color w:val="666666"/>
          <w:sz w:val="24"/>
          <w:szCs w:val="24"/>
          <w:u w:val="none"/>
        </w:rPr>
        <w:t>Our new level object data for SMAS SMB3 1-1 in ImHex</w:t>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000000"/>
          <w:sz w:val="24"/>
          <w:szCs w:val="24"/>
          <w:u w:val="none"/>
        </w:rPr>
        <w:t xml:space="preserve">Now, go back to </w:t>
      </w:r>
      <w:r>
        <w:rPr>
          <w:rFonts w:ascii="Arial" w:hAnsi="Arial"/>
          <w:b/>
          <w:bCs/>
          <w:color w:val="000000"/>
          <w:sz w:val="24"/>
          <w:szCs w:val="24"/>
          <w:u w:val="none"/>
        </w:rPr>
        <w:t>‘1_1.m3l’</w:t>
      </w:r>
      <w:r>
        <w:rPr>
          <w:rFonts w:ascii="Arial" w:hAnsi="Arial"/>
          <w:b w:val="false"/>
          <w:bCs w:val="false"/>
          <w:color w:val="000000"/>
          <w:sz w:val="24"/>
          <w:szCs w:val="24"/>
          <w:u w:val="none"/>
        </w:rPr>
        <w:t xml:space="preserve"> and copy the level sprite data in </w:t>
      </w:r>
      <w:r>
        <w:rPr>
          <w:rFonts w:ascii="Arial" w:hAnsi="Arial"/>
          <w:b/>
          <w:bCs/>
          <w:color w:val="E41919"/>
          <w:sz w:val="24"/>
          <w:szCs w:val="24"/>
          <w:u w:val="none"/>
        </w:rPr>
        <w:t>red</w:t>
      </w:r>
      <w:r>
        <w:rPr>
          <w:rFonts w:ascii="Arial" w:hAnsi="Arial"/>
          <w:b w:val="false"/>
          <w:bCs w:val="false"/>
          <w:color w:val="000000"/>
          <w:sz w:val="24"/>
          <w:szCs w:val="24"/>
          <w:u w:val="none"/>
        </w:rPr>
        <w:t xml:space="preserve"> &amp; completely replace the corresponding data in </w:t>
      </w:r>
      <w:r>
        <w:rPr>
          <w:rFonts w:ascii="Arial" w:hAnsi="Arial"/>
          <w:b/>
          <w:bCs/>
          <w:color w:val="000000"/>
          <w:sz w:val="24"/>
          <w:szCs w:val="24"/>
          <w:u w:val="none"/>
        </w:rPr>
        <w:t>‘1-1_Sprite_Main.bin‘</w:t>
      </w:r>
      <w:r>
        <w:rPr>
          <w:rFonts w:ascii="Arial" w:hAnsi="Arial"/>
          <w:b w:val="false"/>
          <w:bCs w:val="false"/>
          <w:color w:val="000000"/>
          <w:sz w:val="24"/>
          <w:szCs w:val="24"/>
          <w:u w:val="none"/>
        </w:rPr>
        <w:t xml:space="preserve"> with it. Your new data should look like the image down below, also highlighted in </w:t>
      </w:r>
      <w:r>
        <w:rPr>
          <w:rFonts w:ascii="Arial" w:hAnsi="Arial"/>
          <w:b/>
          <w:bCs/>
          <w:color w:val="E41919"/>
          <w:sz w:val="24"/>
          <w:szCs w:val="24"/>
          <w:u w:val="none"/>
        </w:rPr>
        <w:t>red</w:t>
      </w:r>
      <w:r>
        <w:rPr>
          <w:rFonts w:ascii="Arial" w:hAnsi="Arial"/>
          <w:b w:val="false"/>
          <w:bCs w:val="false"/>
          <w:color w:val="000000"/>
          <w:sz w:val="24"/>
          <w:szCs w:val="24"/>
          <w:u w:val="none"/>
        </w:rPr>
        <w:t>.</w:t>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drawing>
          <wp:anchor distT="0" distB="0" distL="0" distR="0" simplePos="0" relativeHeight="14" behindDoc="0" locked="0" layoutInCell="0" allowOverlap="1">
            <wp:simplePos x="0" y="0"/>
            <wp:positionH relativeFrom="column">
              <wp:align>center</wp:align>
            </wp:positionH>
            <wp:positionV relativeFrom="paragraph">
              <wp:posOffset>64135</wp:posOffset>
            </wp:positionV>
            <wp:extent cx="5742305" cy="4773295"/>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21"/>
                    <a:srcRect l="4969" t="4983" r="4969" b="9967"/>
                    <a:stretch>
                      <a:fillRect/>
                    </a:stretch>
                  </pic:blipFill>
                  <pic:spPr bwMode="auto">
                    <a:xfrm>
                      <a:off x="0" y="0"/>
                      <a:ext cx="5742305" cy="4773295"/>
                    </a:xfrm>
                    <a:prstGeom prst="rect">
                      <a:avLst/>
                    </a:prstGeom>
                    <a:noFill/>
                  </pic:spPr>
                </pic:pic>
              </a:graphicData>
            </a:graphic>
          </wp:anchor>
        </w:drawing>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left"/>
        <w:rPr>
          <w:rFonts w:ascii="Arial" w:hAnsi="Arial"/>
          <w:b w:val="false"/>
          <w:bCs w:val="false"/>
          <w:color w:val="BB2020"/>
          <w:sz w:val="24"/>
          <w:szCs w:val="24"/>
          <w:u w:val="none"/>
        </w:rPr>
      </w:pPr>
      <w:r>
        <w:rPr>
          <w:rFonts w:ascii="Arial" w:hAnsi="Arial"/>
          <w:b w:val="false"/>
          <w:bCs w:val="false"/>
          <w:color w:val="BB2020"/>
          <w:sz w:val="24"/>
          <w:szCs w:val="24"/>
          <w:u w:val="none"/>
        </w:rPr>
      </w:r>
    </w:p>
    <w:p>
      <w:pPr>
        <w:pStyle w:val="Normal"/>
        <w:bidi w:val="0"/>
        <w:jc w:val="center"/>
        <w:rPr>
          <w:rFonts w:ascii="Arial" w:hAnsi="Arial"/>
          <w:b w:val="false"/>
          <w:bCs w:val="false"/>
          <w:i/>
          <w:iCs/>
          <w:color w:val="666666"/>
          <w:sz w:val="24"/>
          <w:szCs w:val="24"/>
          <w:u w:val="none"/>
        </w:rPr>
      </w:pPr>
      <w:r>
        <w:rPr>
          <w:rFonts w:ascii="Arial" w:hAnsi="Arial"/>
          <w:b w:val="false"/>
          <w:bCs w:val="false"/>
          <w:i/>
          <w:iCs/>
          <w:color w:val="666666"/>
          <w:sz w:val="24"/>
          <w:szCs w:val="24"/>
          <w:u w:val="none"/>
        </w:rPr>
        <w:t>Our new level sprite data for SMAS SMB3 1-1 in ImHex</w:t>
      </w:r>
    </w:p>
    <w:p>
      <w:pPr>
        <w:pStyle w:val="Normal"/>
        <w:bidi w:val="0"/>
        <w:jc w:val="center"/>
        <w:rPr>
          <w:rFonts w:ascii="Arial" w:hAnsi="Arial"/>
          <w:b w:val="false"/>
          <w:bCs w:val="false"/>
          <w:i/>
          <w:iCs/>
          <w:color w:val="666666"/>
          <w:sz w:val="24"/>
          <w:szCs w:val="24"/>
          <w:u w:val="none"/>
        </w:rPr>
      </w:pPr>
      <w:r>
        <w:rPr>
          <w:rFonts w:ascii="Arial" w:hAnsi="Arial"/>
          <w:b w:val="false"/>
          <w:bCs w:val="false"/>
          <w:i/>
          <w:iCs/>
          <w:color w:val="666666"/>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t xml:space="preserve">Now, after all of that, </w:t>
      </w:r>
      <w:r>
        <w:rPr>
          <w:rFonts w:ascii="Arial" w:hAnsi="Arial"/>
          <w:b/>
          <w:bCs/>
          <w:i w:val="false"/>
          <w:iCs w:val="false"/>
          <w:color w:val="000000"/>
          <w:sz w:val="24"/>
          <w:szCs w:val="24"/>
          <w:u w:val="none"/>
        </w:rPr>
        <w:t>don’t forget to reassemble your ROM!</w:t>
      </w:r>
      <w:r>
        <w:rPr>
          <w:rFonts w:ascii="Arial" w:hAnsi="Arial"/>
          <w:b w:val="false"/>
          <w:bCs w:val="false"/>
          <w:i w:val="false"/>
          <w:iCs w:val="false"/>
          <w:color w:val="000000"/>
          <w:sz w:val="24"/>
          <w:szCs w:val="24"/>
          <w:u w:val="none"/>
        </w:rPr>
        <w:t xml:space="preserve"> Afterwards, boot up the game. Your level should now look something like this!</w:t>
      </w:r>
      <w:r>
        <w:drawing>
          <wp:anchor distT="0" distB="0" distL="0" distR="0" simplePos="0" relativeHeight="15" behindDoc="0" locked="0" layoutInCell="0" allowOverlap="1">
            <wp:simplePos x="0" y="0"/>
            <wp:positionH relativeFrom="column">
              <wp:posOffset>-600075</wp:posOffset>
            </wp:positionH>
            <wp:positionV relativeFrom="paragraph">
              <wp:posOffset>494030</wp:posOffset>
            </wp:positionV>
            <wp:extent cx="2441575" cy="2130425"/>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2"/>
                    <a:stretch>
                      <a:fillRect/>
                    </a:stretch>
                  </pic:blipFill>
                  <pic:spPr bwMode="auto">
                    <a:xfrm>
                      <a:off x="0" y="0"/>
                      <a:ext cx="2441575" cy="2130425"/>
                    </a:xfrm>
                    <a:prstGeom prst="rect">
                      <a:avLst/>
                    </a:prstGeom>
                    <a:noFill/>
                  </pic:spPr>
                </pic:pic>
              </a:graphicData>
            </a:graphic>
          </wp:anchor>
        </w:drawing>
        <w:drawing>
          <wp:anchor distT="0" distB="0" distL="0" distR="0" simplePos="0" relativeHeight="16" behindDoc="0" locked="0" layoutInCell="0" allowOverlap="1">
            <wp:simplePos x="0" y="0"/>
            <wp:positionH relativeFrom="column">
              <wp:align>center</wp:align>
            </wp:positionH>
            <wp:positionV relativeFrom="paragraph">
              <wp:posOffset>494030</wp:posOffset>
            </wp:positionV>
            <wp:extent cx="2441575" cy="2130425"/>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23"/>
                    <a:stretch>
                      <a:fillRect/>
                    </a:stretch>
                  </pic:blipFill>
                  <pic:spPr bwMode="auto">
                    <a:xfrm>
                      <a:off x="0" y="0"/>
                      <a:ext cx="2441575" cy="2130425"/>
                    </a:xfrm>
                    <a:prstGeom prst="rect">
                      <a:avLst/>
                    </a:prstGeom>
                    <a:noFill/>
                  </pic:spPr>
                </pic:pic>
              </a:graphicData>
            </a:graphic>
          </wp:anchor>
        </w:drawing>
        <w:drawing>
          <wp:anchor distT="0" distB="0" distL="0" distR="0" simplePos="0" relativeHeight="17" behindDoc="0" locked="0" layoutInCell="0" allowOverlap="1">
            <wp:simplePos x="0" y="0"/>
            <wp:positionH relativeFrom="column">
              <wp:posOffset>4490085</wp:posOffset>
            </wp:positionH>
            <wp:positionV relativeFrom="paragraph">
              <wp:posOffset>494030</wp:posOffset>
            </wp:positionV>
            <wp:extent cx="2441575" cy="2130425"/>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24"/>
                    <a:stretch>
                      <a:fillRect/>
                    </a:stretch>
                  </pic:blipFill>
                  <pic:spPr bwMode="auto">
                    <a:xfrm>
                      <a:off x="0" y="0"/>
                      <a:ext cx="2441575" cy="2130425"/>
                    </a:xfrm>
                    <a:prstGeom prst="rect">
                      <a:avLst/>
                    </a:prstGeom>
                    <a:noFill/>
                  </pic:spPr>
                </pic:pic>
              </a:graphicData>
            </a:graphic>
          </wp:anchor>
        </w:drawing>
      </w:r>
      <w:r>
        <w:rPr>
          <w:rFonts w:ascii="Arial" w:hAnsi="Arial"/>
          <w:b w:val="false"/>
          <w:bCs w:val="false"/>
          <w:i w:val="false"/>
          <w:iCs w:val="false"/>
          <w:color w:val="000000"/>
          <w:sz w:val="24"/>
          <w:szCs w:val="24"/>
          <w:u w:val="none"/>
        </w:rPr>
        <w:t xml:space="preserve"> Really cool, isn’t it?</w:t>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Black" w:hAnsi="Arial Black"/>
          <w:b w:val="false"/>
          <w:bCs w:val="false"/>
          <w:i w:val="false"/>
          <w:iCs w:val="false"/>
          <w:color w:val="000000"/>
          <w:sz w:val="32"/>
          <w:szCs w:val="32"/>
          <w:u w:val="single"/>
        </w:rPr>
      </w:pPr>
      <w:r>
        <w:rPr>
          <w:rFonts w:ascii="Arial Black" w:hAnsi="Arial Black"/>
          <w:b w:val="false"/>
          <w:bCs w:val="false"/>
          <w:i w:val="false"/>
          <w:iCs w:val="false"/>
          <w:color w:val="000000"/>
          <w:sz w:val="32"/>
          <w:szCs w:val="32"/>
          <w:u w:val="single"/>
        </w:rPr>
        <w:t>6. The Level Header</w:t>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t>T</w:t>
      </w:r>
      <w:r>
        <w:rPr>
          <w:rFonts w:ascii="Arial" w:hAnsi="Arial"/>
          <w:b w:val="false"/>
          <w:bCs w:val="false"/>
          <w:i w:val="false"/>
          <w:iCs w:val="false"/>
          <w:color w:val="000000"/>
          <w:sz w:val="24"/>
          <w:szCs w:val="24"/>
          <w:u w:val="none"/>
        </w:rPr>
        <w:t>B</w:t>
      </w:r>
      <w:r>
        <w:rPr>
          <w:rFonts w:ascii="Arial" w:hAnsi="Arial"/>
          <w:b w:val="false"/>
          <w:bCs w:val="false"/>
          <w:i w:val="false"/>
          <w:iCs w:val="false"/>
          <w:color w:val="000000"/>
          <w:sz w:val="24"/>
          <w:szCs w:val="24"/>
          <w:u w:val="none"/>
        </w:rPr>
        <w:t>C</w:t>
      </w:r>
    </w:p>
    <w:p>
      <w:pPr>
        <w:pStyle w:val="Normal"/>
        <w:bidi w:val="0"/>
        <w:jc w:val="left"/>
        <w:rPr>
          <w:rFonts w:ascii="Arial" w:hAnsi="Arial"/>
          <w:b w:val="false"/>
          <w:bCs w:val="false"/>
          <w:i w:val="false"/>
          <w:iCs w:val="false"/>
          <w:color w:val="000000"/>
          <w:sz w:val="24"/>
          <w:szCs w:val="24"/>
          <w:u w:val="none"/>
        </w:rPr>
      </w:pPr>
      <w:r>
        <w:rPr>
          <w:rFonts w:ascii="Arial" w:hAnsi="Arial"/>
          <w:b w:val="false"/>
          <w:bCs w:val="false"/>
          <w:i w:val="false"/>
          <w:iCs w:val="false"/>
          <w:color w:val="000000"/>
          <w:sz w:val="24"/>
          <w:szCs w:val="24"/>
          <w:u w:val="none"/>
        </w:rPr>
      </w:r>
    </w:p>
    <w:p>
      <w:pPr>
        <w:pStyle w:val="Normal"/>
        <w:bidi w:val="0"/>
        <w:jc w:val="left"/>
        <w:rPr>
          <w:rFonts w:ascii="Arial Black" w:hAnsi="Arial Black"/>
          <w:b w:val="false"/>
          <w:bCs w:val="false"/>
          <w:i w:val="false"/>
          <w:iCs w:val="false"/>
          <w:color w:val="000000"/>
          <w:sz w:val="32"/>
          <w:szCs w:val="32"/>
          <w:u w:val="single"/>
        </w:rPr>
      </w:pPr>
      <w:r>
        <w:rPr>
          <w:rFonts w:ascii="Arial Black" w:hAnsi="Arial Black"/>
          <w:sz w:val="32"/>
          <w:szCs w:val="32"/>
          <w:u w:val="single"/>
        </w:rPr>
        <w:t>7</w:t>
      </w:r>
      <w:r>
        <w:rPr>
          <w:rFonts w:ascii="Arial Black" w:hAnsi="Arial Black"/>
          <w:sz w:val="32"/>
          <w:szCs w:val="32"/>
          <w:u w:val="single"/>
        </w:rPr>
        <w:t xml:space="preserve">. </w:t>
      </w:r>
      <w:r>
        <w:rPr>
          <w:rFonts w:ascii="Arial Black" w:hAnsi="Arial Black"/>
          <w:sz w:val="32"/>
          <w:szCs w:val="32"/>
          <w:u w:val="single"/>
        </w:rPr>
        <w:t>To Be Continued…</w:t>
      </w:r>
    </w:p>
    <w:p>
      <w:pPr>
        <w:pStyle w:val="Normal"/>
        <w:bidi w:val="0"/>
        <w:jc w:val="left"/>
        <w:rPr>
          <w:rFonts w:ascii="Arial" w:hAnsi="Arial"/>
          <w:sz w:val="24"/>
          <w:szCs w:val="24"/>
          <w:u w:val="single"/>
        </w:rPr>
      </w:pPr>
      <w:r>
        <w:rPr>
          <w:rFonts w:ascii="Arial" w:hAnsi="Arial"/>
          <w:sz w:val="24"/>
          <w:szCs w:val="24"/>
          <w:u w:val="single"/>
        </w:rPr>
        <w:t>TBC</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Arial Black">
    <w:charset w:val="01"/>
    <w:family w:val="roman"/>
    <w:pitch w:val="variable"/>
  </w:font>
  <w:font w:name="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w:color w:val="auto"/>
      <w:kern w:val="2"/>
      <w:sz w:val="24"/>
      <w:szCs w:val="24"/>
      <w:lang w:val="en-US"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character" w:styleId="FootnoteCharactersuser">
    <w:name w:val="Footnote Characters (user)"/>
    <w:qFormat/>
    <w:rPr/>
  </w:style>
  <w:style w:type="character" w:styleId="EndnoteCharactersuser">
    <w:name w:val="Endnote Characters (user)"/>
    <w:qFormat/>
    <w:rPr/>
  </w:style>
  <w:style w:type="character" w:styleId="EndnoteCharacters">
    <w:name w:val="Endnote Characters"/>
    <w:qFormat/>
    <w:rPr/>
  </w:style>
  <w:style w:type="character" w:styleId="FootnoteCharacters">
    <w:name w:val="Foot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eb.archive.org/web/20040224204741/http://www.h7.dion.ne.jp/~tkmt/" TargetMode="External"/><Relationship Id="rId3" Type="http://schemas.openxmlformats.org/officeDocument/2006/relationships/hyperlink" Target="https://www.smwcentral.net/?p=viewthread&amp;t=12241" TargetMode="External"/><Relationship Id="rId4" Type="http://schemas.openxmlformats.org/officeDocument/2006/relationships/hyperlink" Target="https://smwc.me/1506245" TargetMode="External"/><Relationship Id="rId5" Type="http://schemas.openxmlformats.org/officeDocument/2006/relationships/hyperlink" Target="https://github.com/mchlnix/SMB3-Foundry" TargetMode="External"/><Relationship Id="rId6" Type="http://schemas.openxmlformats.org/officeDocument/2006/relationships/hyperlink" Target="https://imhex.werwolv.net/" TargetMode="External"/><Relationship Id="rId7" Type="http://schemas.openxmlformats.org/officeDocument/2006/relationships/hyperlink" Target="https://github.com/nesdev-org/MesenCE"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hyperlink" Target="https://github.com/DrAnas2002/SMAS-SMB3-Level-Editing-Tutorial/blob/main/1_1.m3l" TargetMode="External"/><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306</TotalTime>
  <Application>LibreOffice/26.2.4.2$Linux_X86_64 LibreOffice_project/0229ac93fcf0d7cbc6376066c6f35021cef002dc</Application>
  <AppVersion>15.0000</AppVersion>
  <Pages>11</Pages>
  <Words>1692</Words>
  <Characters>8152</Characters>
  <CharactersWithSpaces>9777</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2026-10-26T15:50:16Z</dcterms:created>
  <dc:creator/>
  <dc:description/>
  <dc:language>en-US</dc:language>
  <cp:lastModifiedBy/>
  <dcterms:modified xsi:type="dcterms:W3CDTF">2026-10-27T19:11:32Z</dcterms:modified>
  <cp:revision>121</cp:revision>
  <dc:subject/>
  <dc:title/>
</cp:coreProperties>
</file>

<file path=docProps/custom.xml><?xml version="1.0" encoding="utf-8"?>
<Properties xmlns="http://schemas.openxmlformats.org/officeDocument/2006/custom-properties" xmlns:vt="http://schemas.openxmlformats.org/officeDocument/2006/docPropsVTypes"/>
</file>