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9D50" w14:textId="77777777" w:rsidR="00741B48" w:rsidRDefault="00096EBD">
      <w:pPr>
        <w:pStyle w:val="Heading1"/>
      </w:pPr>
      <w:r>
        <w:t>Meeting Notes – Legal &amp; Compliance</w:t>
      </w:r>
    </w:p>
    <w:p w14:paraId="644B5A01" w14:textId="67C63D41" w:rsidR="00741B48" w:rsidRDefault="00096EBD" w:rsidP="00096EBD">
      <w:pPr>
        <w:pStyle w:val="Heading2"/>
        <w:numPr>
          <w:ilvl w:val="0"/>
          <w:numId w:val="10"/>
        </w:numPr>
      </w:pPr>
      <w:r>
        <w:t>Legal – James (JLR)</w:t>
      </w:r>
    </w:p>
    <w:p w14:paraId="22194D8F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Contractual Stuff</w:t>
      </w:r>
    </w:p>
    <w:p w14:paraId="3FC122AB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FZ – Forms / Dakkar Race</w:t>
      </w:r>
    </w:p>
    <w:p w14:paraId="6F5BCB0B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Formula E – Supplier Arrangements</w:t>
      </w:r>
    </w:p>
    <w:p w14:paraId="2F89456E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Mandate by FIA (Mfg., side)</w:t>
      </w:r>
    </w:p>
    <w:p w14:paraId="40395E1C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Driver Contracts</w:t>
      </w:r>
    </w:p>
    <w:p w14:paraId="73DC2725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Sponsorship Agreements</w:t>
      </w:r>
    </w:p>
    <w:p w14:paraId="5FD6A183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Race Wear Suppliers</w:t>
      </w:r>
    </w:p>
    <w:p w14:paraId="47FF0E28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Challenges:</w:t>
      </w:r>
    </w:p>
    <w:p w14:paraId="1ECF0021" w14:textId="77777777" w:rsidR="00096EBD" w:rsidRDefault="00096EBD" w:rsidP="00096EBD">
      <w:pPr>
        <w:pStyle w:val="ListBullet"/>
        <w:tabs>
          <w:tab w:val="clear" w:pos="360"/>
          <w:tab w:val="num" w:pos="1080"/>
        </w:tabs>
        <w:ind w:left="1080"/>
      </w:pPr>
      <w:r>
        <w:t>Knowledge Systems</w:t>
      </w:r>
    </w:p>
    <w:p w14:paraId="0644C58A" w14:textId="77777777" w:rsidR="00096EBD" w:rsidRDefault="00096EBD" w:rsidP="00096EBD">
      <w:pPr>
        <w:pStyle w:val="ListBullet"/>
        <w:tabs>
          <w:tab w:val="clear" w:pos="360"/>
          <w:tab w:val="num" w:pos="1080"/>
        </w:tabs>
        <w:ind w:left="1080"/>
      </w:pPr>
      <w:r>
        <w:t>Contract Management System – JIRA (Check Documents &amp; Scanned Docs)</w:t>
      </w:r>
    </w:p>
    <w:p w14:paraId="175AE08E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Ambassador Agreements – Separate</w:t>
      </w:r>
    </w:p>
    <w:p w14:paraId="14655B84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Driver Contracts</w:t>
      </w:r>
    </w:p>
    <w:p w14:paraId="0F7485B6" w14:textId="77777777" w:rsidR="00096EBD" w:rsidRDefault="00096EBD" w:rsidP="00096EBD">
      <w:pPr>
        <w:pStyle w:val="ListBullet"/>
        <w:tabs>
          <w:tab w:val="clear" w:pos="360"/>
          <w:tab w:val="num" w:pos="720"/>
        </w:tabs>
        <w:ind w:left="720"/>
      </w:pPr>
      <w:r>
        <w:t>Termination</w:t>
      </w:r>
    </w:p>
    <w:p w14:paraId="4D466421" w14:textId="5D6B06EF" w:rsidR="00096EBD" w:rsidRDefault="00096EBD" w:rsidP="006D1883">
      <w:pPr>
        <w:pStyle w:val="ListBullet"/>
        <w:tabs>
          <w:tab w:val="clear" w:pos="360"/>
          <w:tab w:val="num" w:pos="720"/>
        </w:tabs>
        <w:ind w:left="720"/>
      </w:pPr>
      <w:r>
        <w:t xml:space="preserve">Understanding </w:t>
      </w:r>
      <w:r w:rsidR="006D1883">
        <w:t xml:space="preserve">of </w:t>
      </w:r>
      <w:r>
        <w:t>Key Obligations</w:t>
      </w:r>
      <w:r w:rsidR="006D1883">
        <w:t xml:space="preserve"> a</w:t>
      </w:r>
      <w:r>
        <w:t>re? (unclear context)</w:t>
      </w:r>
    </w:p>
    <w:p w14:paraId="4E2E7834" w14:textId="77777777" w:rsidR="00096EBD" w:rsidRPr="00096EBD" w:rsidRDefault="00096EBD" w:rsidP="00096EBD"/>
    <w:sectPr w:rsidR="00096EBD" w:rsidRPr="00096E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124590"/>
    <w:multiLevelType w:val="hybridMultilevel"/>
    <w:tmpl w:val="FF60AB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723712">
    <w:abstractNumId w:val="8"/>
  </w:num>
  <w:num w:numId="2" w16cid:durableId="810946089">
    <w:abstractNumId w:val="6"/>
  </w:num>
  <w:num w:numId="3" w16cid:durableId="1388722775">
    <w:abstractNumId w:val="5"/>
  </w:num>
  <w:num w:numId="4" w16cid:durableId="968822958">
    <w:abstractNumId w:val="4"/>
  </w:num>
  <w:num w:numId="5" w16cid:durableId="1698581609">
    <w:abstractNumId w:val="7"/>
  </w:num>
  <w:num w:numId="6" w16cid:durableId="449788320">
    <w:abstractNumId w:val="3"/>
  </w:num>
  <w:num w:numId="7" w16cid:durableId="996570853">
    <w:abstractNumId w:val="2"/>
  </w:num>
  <w:num w:numId="8" w16cid:durableId="538517329">
    <w:abstractNumId w:val="1"/>
  </w:num>
  <w:num w:numId="9" w16cid:durableId="1067537161">
    <w:abstractNumId w:val="0"/>
  </w:num>
  <w:num w:numId="10" w16cid:durableId="948852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93"/>
    <w:rsid w:val="00034616"/>
    <w:rsid w:val="0006063C"/>
    <w:rsid w:val="00096EBD"/>
    <w:rsid w:val="0015074B"/>
    <w:rsid w:val="0029639D"/>
    <w:rsid w:val="00326F90"/>
    <w:rsid w:val="006D1883"/>
    <w:rsid w:val="007072DD"/>
    <w:rsid w:val="00741B48"/>
    <w:rsid w:val="009F191D"/>
    <w:rsid w:val="00AA1D8D"/>
    <w:rsid w:val="00AD3400"/>
    <w:rsid w:val="00B47730"/>
    <w:rsid w:val="00C865FD"/>
    <w:rsid w:val="00CB0664"/>
    <w:rsid w:val="00D23575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9</cp:revision>
  <dcterms:created xsi:type="dcterms:W3CDTF">2013-12-23T23:15:00Z</dcterms:created>
  <dcterms:modified xsi:type="dcterms:W3CDTF">2025-03-31T14:28:00Z</dcterms:modified>
  <cp:category/>
</cp:coreProperties>
</file>