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1EDAA" w14:textId="77777777" w:rsidR="007C30C2" w:rsidRDefault="00000000">
      <w:pPr>
        <w:pStyle w:val="Heading1"/>
      </w:pPr>
      <w:r>
        <w:t>Meeting Notes – Contractual, AI Use Case &amp; Finance</w:t>
      </w:r>
    </w:p>
    <w:p w14:paraId="1CF7706C" w14:textId="3951E438" w:rsidR="007C30C2" w:rsidRDefault="00000000">
      <w:pPr>
        <w:pStyle w:val="Heading2"/>
      </w:pPr>
      <w:r>
        <w:t xml:space="preserve">1) </w:t>
      </w:r>
      <w:r w:rsidR="00A359FD">
        <w:t>Legal &amp; Compliance (Contd….)</w:t>
      </w:r>
    </w:p>
    <w:p w14:paraId="5BA094A8" w14:textId="77777777" w:rsidR="007C30C2" w:rsidRDefault="00000000">
      <w:pPr>
        <w:pStyle w:val="ListBullet"/>
      </w:pPr>
      <w:r>
        <w:t>Conversation-based contractual obligation for discussion boards</w:t>
      </w:r>
    </w:p>
    <w:p w14:paraId="3A73DE6D" w14:textId="77777777" w:rsidR="007C30C2" w:rsidRDefault="00000000">
      <w:pPr>
        <w:pStyle w:val="ListBullet"/>
      </w:pPr>
      <w:r>
        <w:t>Use Case – AI analysis on talks and what decisions are being made with previous decisions FIA made in the past</w:t>
      </w:r>
    </w:p>
    <w:p w14:paraId="0A28DCEF" w14:textId="77777777" w:rsidR="007C30C2" w:rsidRDefault="00000000">
      <w:pPr>
        <w:pStyle w:val="ListBullet"/>
      </w:pPr>
      <w:r>
        <w:t>Excel sheet on FIA website</w:t>
      </w:r>
    </w:p>
    <w:p w14:paraId="5CB06E6D" w14:textId="77777777" w:rsidR="007C30C2" w:rsidRDefault="00000000">
      <w:pPr>
        <w:pStyle w:val="Heading2"/>
      </w:pPr>
      <w:r>
        <w:t>2) Finance – John</w:t>
      </w:r>
    </w:p>
    <w:p w14:paraId="77892EE0" w14:textId="77777777" w:rsidR="007C30C2" w:rsidRDefault="00000000">
      <w:pPr>
        <w:pStyle w:val="ListBullet"/>
      </w:pPr>
      <w:r>
        <w:t>Forecasting / Budgeting – SAP</w:t>
      </w:r>
    </w:p>
    <w:p w14:paraId="64D83B10" w14:textId="77777777" w:rsidR="007C30C2" w:rsidRDefault="00000000">
      <w:pPr>
        <w:pStyle w:val="ListBullet"/>
      </w:pPr>
      <w:r>
        <w:t>Challenge – Tableau Reporting (Management Information System)</w:t>
      </w:r>
    </w:p>
    <w:p w14:paraId="565EC009" w14:textId="77777777" w:rsidR="007C30C2" w:rsidRDefault="00000000">
      <w:pPr>
        <w:pStyle w:val="ListBullet"/>
      </w:pPr>
      <w:r>
        <w:t>Tableau – Not customized</w:t>
      </w:r>
    </w:p>
    <w:p w14:paraId="0BF9F057" w14:textId="77777777" w:rsidR="007C30C2" w:rsidRDefault="00000000">
      <w:pPr>
        <w:pStyle w:val="ListBullet"/>
      </w:pPr>
      <w:r>
        <w:t>Calendar &amp; FY</w:t>
      </w:r>
    </w:p>
    <w:p w14:paraId="0E85EFA2" w14:textId="77777777" w:rsidR="007C30C2" w:rsidRDefault="00000000">
      <w:pPr>
        <w:pStyle w:val="ListBullet"/>
      </w:pPr>
      <w:r>
        <w:t>Formula E – Season based; speed of 4-year spend</w:t>
      </w:r>
    </w:p>
    <w:p w14:paraId="4346CBE7" w14:textId="77777777" w:rsidR="007C30C2" w:rsidRDefault="00000000">
      <w:pPr>
        <w:pStyle w:val="ListBullet"/>
      </w:pPr>
      <w:r>
        <w:t>No real-time finance reporting – once a day</w:t>
      </w:r>
    </w:p>
    <w:sectPr w:rsidR="007C30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037971">
    <w:abstractNumId w:val="8"/>
  </w:num>
  <w:num w:numId="2" w16cid:durableId="1925413393">
    <w:abstractNumId w:val="6"/>
  </w:num>
  <w:num w:numId="3" w16cid:durableId="1545174130">
    <w:abstractNumId w:val="5"/>
  </w:num>
  <w:num w:numId="4" w16cid:durableId="105080319">
    <w:abstractNumId w:val="4"/>
  </w:num>
  <w:num w:numId="5" w16cid:durableId="836919725">
    <w:abstractNumId w:val="7"/>
  </w:num>
  <w:num w:numId="6" w16cid:durableId="1422944762">
    <w:abstractNumId w:val="3"/>
  </w:num>
  <w:num w:numId="7" w16cid:durableId="1112899441">
    <w:abstractNumId w:val="2"/>
  </w:num>
  <w:num w:numId="8" w16cid:durableId="739522085">
    <w:abstractNumId w:val="1"/>
  </w:num>
  <w:num w:numId="9" w16cid:durableId="109100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30C2"/>
    <w:rsid w:val="00A359FD"/>
    <w:rsid w:val="00AA1D8D"/>
    <w:rsid w:val="00B47730"/>
    <w:rsid w:val="00CB0664"/>
    <w:rsid w:val="00FC693F"/>
    <w:rsid w:val="00FD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842967-779B-4004-B567-FEF86A07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2</cp:revision>
  <dcterms:created xsi:type="dcterms:W3CDTF">2013-12-23T23:15:00Z</dcterms:created>
  <dcterms:modified xsi:type="dcterms:W3CDTF">2025-03-31T15:00:00Z</dcterms:modified>
  <cp:category/>
</cp:coreProperties>
</file>