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C7D6" w14:textId="77777777" w:rsidR="0020481F" w:rsidRPr="0020481F" w:rsidRDefault="0020481F" w:rsidP="0020481F">
      <w:pPr>
        <w:pStyle w:val="Heading1"/>
        <w:spacing w:before="0" w:after="0"/>
        <w:jc w:val="center"/>
        <w:rPr>
          <w:sz w:val="44"/>
          <w:szCs w:val="44"/>
        </w:rPr>
      </w:pPr>
      <w:r w:rsidRPr="0020481F">
        <w:rPr>
          <w:sz w:val="44"/>
          <w:szCs w:val="44"/>
        </w:rPr>
        <w:t>Briefing</w:t>
      </w:r>
      <w:r w:rsidR="004F0206" w:rsidRPr="0020481F">
        <w:rPr>
          <w:sz w:val="44"/>
          <w:szCs w:val="44"/>
        </w:rPr>
        <w:t xml:space="preserve"> Document for </w:t>
      </w:r>
      <w:r w:rsidRPr="0020481F">
        <w:rPr>
          <w:sz w:val="44"/>
          <w:szCs w:val="44"/>
        </w:rPr>
        <w:t xml:space="preserve">AI-ML / Gen AI Powered </w:t>
      </w:r>
    </w:p>
    <w:p w14:paraId="1B1ED6BB" w14:textId="7A66ABE7" w:rsidR="004F0206" w:rsidRPr="007731D9" w:rsidRDefault="004F0206" w:rsidP="0020481F">
      <w:pPr>
        <w:pStyle w:val="Heading1"/>
        <w:spacing w:before="0" w:after="0"/>
        <w:jc w:val="center"/>
      </w:pPr>
      <w:r w:rsidRPr="0020481F">
        <w:rPr>
          <w:sz w:val="44"/>
          <w:szCs w:val="44"/>
        </w:rPr>
        <w:t>Post-Race Media Optimizer</w:t>
      </w:r>
    </w:p>
    <w:p w14:paraId="09208BF1" w14:textId="77777777" w:rsidR="004F0206" w:rsidRDefault="004F0206" w:rsidP="004F0206"/>
    <w:p w14:paraId="40A56562" w14:textId="77777777" w:rsidR="004F0206" w:rsidRDefault="004F0206" w:rsidP="004F0206">
      <w:pPr>
        <w:pStyle w:val="Heading1"/>
      </w:pPr>
      <w:r>
        <w:t>Objective:</w:t>
      </w:r>
    </w:p>
    <w:p w14:paraId="242F295C" w14:textId="77777777" w:rsidR="004F0206" w:rsidRDefault="004F0206" w:rsidP="004F0206">
      <w:r>
        <w:t>To develop an AI-ML/GenAI-powered Post-Race Media Optimizer that automates the curation, scoring, tagging, and publishing handover of post-race media assets for social, press, and internal use. It leverages computer vision, NLP, and generative AI to elevate storytelling efficiency, sponsor visibility, and content impact.</w:t>
      </w:r>
    </w:p>
    <w:p w14:paraId="40527036" w14:textId="77777777" w:rsidR="004F0206" w:rsidRDefault="004F0206" w:rsidP="004F0206">
      <w:pPr>
        <w:pStyle w:val="Heading1"/>
      </w:pPr>
      <w:r>
        <w:t>Key Capabilities:</w:t>
      </w:r>
    </w:p>
    <w:p w14:paraId="35A78D87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Media Clustering: Clusters media assets into themes like podium, fan reactions, driver moments.</w:t>
      </w:r>
    </w:p>
    <w:p w14:paraId="77ED3993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Asset Scoring: Scores assets using sponsor presence, emotion, lighting, and relevance.</w:t>
      </w:r>
    </w:p>
    <w:p w14:paraId="62C6ABD2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GenAI Captions &amp; Summaries: Suggests copy and summaries for social media and PR.</w:t>
      </w:r>
    </w:p>
    <w:p w14:paraId="7ABA7505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NLP &amp; Speaker Insight: Extracts spoken quotes and sentiment from audio.</w:t>
      </w:r>
    </w:p>
    <w:p w14:paraId="5E2849EF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GenAI Captions &amp; Summaries: Suggests copy and summaries for social media and PR.</w:t>
      </w:r>
    </w:p>
    <w:p w14:paraId="4AA93F3F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SharePoint/Imagen Integration: Direct tagging and publishing to DAM platforms.</w:t>
      </w:r>
    </w:p>
    <w:p w14:paraId="59EC4387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Performance Benchmarking: Predicts content effectiveness.</w:t>
      </w:r>
    </w:p>
    <w:p w14:paraId="57E7849B" w14:textId="77777777" w:rsidR="004F0206" w:rsidRDefault="004F0206" w:rsidP="004F0206">
      <w:pPr>
        <w:pStyle w:val="Heading1"/>
      </w:pPr>
      <w:r>
        <w:t>System Architecture Overview</w:t>
      </w:r>
    </w:p>
    <w:p w14:paraId="3E6D4068" w14:textId="2BE18D1D" w:rsidR="004F0206" w:rsidRDefault="004F0206" w:rsidP="00295B6B">
      <w:r>
        <w:t>The system architecture involves a media input stream processed through an AI core layer that includes sponsor detection, emotion detection, clustering, captioning, and scoring. The output is managed via a content dashboard and integrated with SharePoint or Imagen</w:t>
      </w:r>
    </w:p>
    <w:p w14:paraId="004CAA9B" w14:textId="77777777" w:rsidR="004F0206" w:rsidRDefault="004F0206" w:rsidP="004F0206"/>
    <w:p w14:paraId="4F03EC4D" w14:textId="77777777" w:rsidR="004F0206" w:rsidRDefault="004F0206" w:rsidP="004F0206">
      <w:pPr>
        <w:pStyle w:val="Heading1"/>
      </w:pPr>
      <w:r>
        <w:t>Detailed Development Phases</w:t>
      </w:r>
    </w:p>
    <w:p w14:paraId="648D35FD" w14:textId="77777777" w:rsidR="004F0206" w:rsidRDefault="004F0206" w:rsidP="004F0206">
      <w:pPr>
        <w:pStyle w:val="Heading2"/>
      </w:pPr>
      <w:r>
        <w:t>Phase 1: Discovery &amp; Input Stream Setup</w:t>
      </w:r>
    </w:p>
    <w:p w14:paraId="185D19F5" w14:textId="77777777" w:rsidR="004F0206" w:rsidRPr="00F601AA" w:rsidRDefault="004F0206" w:rsidP="004F0206">
      <w:pPr>
        <w:pStyle w:val="ListBullet"/>
        <w:tabs>
          <w:tab w:val="num" w:pos="360"/>
        </w:tabs>
        <w:ind w:left="360" w:hanging="360"/>
        <w:rPr>
          <w:lang w:val="fr-FR"/>
        </w:rPr>
      </w:pPr>
      <w:r w:rsidRPr="00F601AA">
        <w:rPr>
          <w:lang w:val="fr-FR"/>
        </w:rPr>
        <w:t>Confirm ingestion sources (photos, videos, audio).</w:t>
      </w:r>
    </w:p>
    <w:p w14:paraId="46B986D3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Define sponsor dataset and campaign metadata.</w:t>
      </w:r>
    </w:p>
    <w:p w14:paraId="567616AE" w14:textId="77777777" w:rsidR="004F0206" w:rsidRDefault="004F0206" w:rsidP="004F0206">
      <w:pPr>
        <w:pStyle w:val="Heading2"/>
      </w:pPr>
      <w:r>
        <w:lastRenderedPageBreak/>
        <w:t>Phase 2: Media Processing AI Layer</w:t>
      </w:r>
    </w:p>
    <w:p w14:paraId="0B50FCBD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Build clustering module using embeddings.</w:t>
      </w:r>
    </w:p>
    <w:p w14:paraId="3CFC84E0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Apply emotion detection models.</w:t>
      </w:r>
    </w:p>
    <w:p w14:paraId="3E825147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Develop sponsor logo detection classifier.</w:t>
      </w:r>
    </w:p>
    <w:p w14:paraId="2874EAB5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Integrate quote extraction using Whisper/NLP.</w:t>
      </w:r>
    </w:p>
    <w:p w14:paraId="285CFA65" w14:textId="77777777" w:rsidR="004F0206" w:rsidRDefault="004F0206" w:rsidP="004F0206">
      <w:pPr>
        <w:pStyle w:val="Heading2"/>
      </w:pPr>
      <w:r>
        <w:t>Phase 3: Asset Scoring &amp; Ranking</w:t>
      </w:r>
    </w:p>
    <w:p w14:paraId="11FEC9F7" w14:textId="77777777" w:rsidR="004F0206" w:rsidRDefault="004F0206" w:rsidP="004F0206">
      <w:pPr>
        <w:pStyle w:val="ListBullet"/>
        <w:numPr>
          <w:ilvl w:val="0"/>
          <w:numId w:val="0"/>
        </w:numPr>
        <w:ind w:left="360"/>
      </w:pPr>
      <w:r>
        <w:t>Score media on sponsor visibility, emotion, lighting, and context.</w:t>
      </w:r>
    </w:p>
    <w:p w14:paraId="7696B0F7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Normalize and rank for impact.</w:t>
      </w:r>
    </w:p>
    <w:p w14:paraId="0E0FE254" w14:textId="77777777" w:rsidR="004F0206" w:rsidRDefault="004F0206" w:rsidP="004F0206">
      <w:pPr>
        <w:pStyle w:val="Heading2"/>
      </w:pPr>
      <w:r>
        <w:t>Phase 4: GenAI Copywriting Layer</w:t>
      </w:r>
    </w:p>
    <w:p w14:paraId="126A67E4" w14:textId="77777777" w:rsidR="004F0206" w:rsidRDefault="004F0206" w:rsidP="004F0206">
      <w:pPr>
        <w:pStyle w:val="ListBullet"/>
        <w:numPr>
          <w:ilvl w:val="0"/>
          <w:numId w:val="0"/>
        </w:numPr>
        <w:ind w:left="360"/>
      </w:pPr>
      <w:r>
        <w:t>Generate captions, alt text, and summaries using GPT-4.</w:t>
      </w:r>
    </w:p>
    <w:p w14:paraId="17205239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Support tone customization and sponsor-ready quotes.</w:t>
      </w:r>
    </w:p>
    <w:p w14:paraId="4DFF179E" w14:textId="77777777" w:rsidR="004F0206" w:rsidRDefault="004F0206" w:rsidP="004F0206">
      <w:pPr>
        <w:pStyle w:val="Heading2"/>
      </w:pPr>
      <w:r>
        <w:t>Phase 5: Integration with Publishing Tools</w:t>
      </w:r>
    </w:p>
    <w:p w14:paraId="4E39EA1B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Push metadata to SharePoint/Imagen via APIs.</w:t>
      </w:r>
    </w:p>
    <w:p w14:paraId="1ED6E241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Support tagging by sponsor, race, priority, and channel.</w:t>
      </w:r>
    </w:p>
    <w:p w14:paraId="34B2A64A" w14:textId="77777777" w:rsidR="004F0206" w:rsidRDefault="004F0206" w:rsidP="004F0206">
      <w:pPr>
        <w:pStyle w:val="Heading2"/>
      </w:pPr>
      <w:r>
        <w:t>Phase 6: UI Console</w:t>
      </w:r>
    </w:p>
    <w:p w14:paraId="44A23415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Build interface to review, filter, and approve assets.</w:t>
      </w:r>
    </w:p>
    <w:p w14:paraId="1DB4E33F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Enable preview and regeneration of GenAI captions.</w:t>
      </w:r>
    </w:p>
    <w:p w14:paraId="3F7EA4A7" w14:textId="77777777" w:rsidR="004F0206" w:rsidRDefault="004F0206" w:rsidP="004F0206">
      <w:pPr>
        <w:pStyle w:val="Heading2"/>
      </w:pPr>
      <w:r>
        <w:t>Phase 7: Testing &amp; QA</w:t>
      </w:r>
    </w:p>
    <w:p w14:paraId="787F806B" w14:textId="77777777" w:rsidR="004F0206" w:rsidRDefault="004F0206" w:rsidP="004F0206">
      <w:pPr>
        <w:pStyle w:val="ListBullet"/>
        <w:tabs>
          <w:tab w:val="num" w:pos="360"/>
        </w:tabs>
        <w:ind w:left="360" w:hanging="360"/>
      </w:pPr>
      <w:r>
        <w:t>Unit, integration, GenAI validation, UI, and security testing.</w:t>
      </w:r>
    </w:p>
    <w:p w14:paraId="4E6E7C56" w14:textId="77777777" w:rsidR="004F0206" w:rsidRDefault="004F0206" w:rsidP="004F0206">
      <w:pPr>
        <w:pStyle w:val="Heading2"/>
      </w:pPr>
      <w:r>
        <w:t>Phase 8: Deployment &amp; Monitoring</w:t>
      </w:r>
    </w:p>
    <w:p w14:paraId="369EAF84" w14:textId="18BC4A3F" w:rsidR="00FF6976" w:rsidRDefault="004F0206" w:rsidP="004F0206">
      <w:pPr>
        <w:pStyle w:val="ListBullet"/>
        <w:tabs>
          <w:tab w:val="num" w:pos="360"/>
        </w:tabs>
        <w:ind w:left="360" w:hanging="360"/>
      </w:pPr>
      <w:r>
        <w:t>Use Docker, Azure Monitor, and Analytics Dashboard.</w:t>
      </w:r>
    </w:p>
    <w:p w14:paraId="31E747BC" w14:textId="77777777" w:rsidR="00D4052D" w:rsidRDefault="00D4052D" w:rsidP="00D4052D">
      <w:pPr>
        <w:pStyle w:val="ListBullet"/>
        <w:numPr>
          <w:ilvl w:val="0"/>
          <w:numId w:val="0"/>
        </w:numPr>
      </w:pPr>
    </w:p>
    <w:p w14:paraId="763844E2" w14:textId="77777777" w:rsidR="00D4052D" w:rsidRDefault="00D4052D" w:rsidP="00D4052D">
      <w:pPr>
        <w:pStyle w:val="ListBullet"/>
        <w:numPr>
          <w:ilvl w:val="0"/>
          <w:numId w:val="0"/>
        </w:numPr>
      </w:pPr>
    </w:p>
    <w:p w14:paraId="09B67D9A" w14:textId="77777777" w:rsidR="00D4052D" w:rsidRDefault="00D4052D" w:rsidP="00D4052D">
      <w:pPr>
        <w:pStyle w:val="ListBullet"/>
        <w:numPr>
          <w:ilvl w:val="0"/>
          <w:numId w:val="0"/>
        </w:numPr>
      </w:pPr>
    </w:p>
    <w:p w14:paraId="650387B9" w14:textId="77777777" w:rsidR="00D4052D" w:rsidRDefault="00D4052D" w:rsidP="00D4052D">
      <w:pPr>
        <w:pStyle w:val="ListBullet"/>
        <w:numPr>
          <w:ilvl w:val="0"/>
          <w:numId w:val="0"/>
        </w:numPr>
      </w:pPr>
    </w:p>
    <w:p w14:paraId="2421CC1C" w14:textId="77777777" w:rsidR="00D4052D" w:rsidRDefault="00D4052D" w:rsidP="00D4052D">
      <w:pPr>
        <w:pStyle w:val="ListBullet"/>
        <w:numPr>
          <w:ilvl w:val="0"/>
          <w:numId w:val="0"/>
        </w:numPr>
      </w:pPr>
    </w:p>
    <w:p w14:paraId="7915A758" w14:textId="77777777" w:rsidR="00D4052D" w:rsidRDefault="00D4052D" w:rsidP="00D4052D">
      <w:pPr>
        <w:pStyle w:val="ListBullet"/>
        <w:numPr>
          <w:ilvl w:val="0"/>
          <w:numId w:val="0"/>
        </w:numPr>
      </w:pPr>
    </w:p>
    <w:p w14:paraId="7BFF6FCD" w14:textId="77777777" w:rsidR="00D4052D" w:rsidRDefault="00D4052D" w:rsidP="00D4052D">
      <w:pPr>
        <w:pStyle w:val="ListBullet"/>
        <w:numPr>
          <w:ilvl w:val="0"/>
          <w:numId w:val="0"/>
        </w:numPr>
      </w:pPr>
    </w:p>
    <w:p w14:paraId="3A18CF51" w14:textId="77777777" w:rsidR="00D4052D" w:rsidRDefault="00D4052D" w:rsidP="00D4052D">
      <w:pPr>
        <w:pStyle w:val="ListBullet"/>
        <w:numPr>
          <w:ilvl w:val="0"/>
          <w:numId w:val="0"/>
        </w:numPr>
      </w:pPr>
    </w:p>
    <w:p w14:paraId="04BC3845" w14:textId="77777777" w:rsidR="00D4052D" w:rsidRDefault="00D4052D" w:rsidP="00D4052D">
      <w:pPr>
        <w:pStyle w:val="ListBullet"/>
        <w:numPr>
          <w:ilvl w:val="0"/>
          <w:numId w:val="0"/>
        </w:numPr>
      </w:pPr>
    </w:p>
    <w:p w14:paraId="55C58184" w14:textId="77777777" w:rsidR="00D4052D" w:rsidRDefault="00D4052D" w:rsidP="00D4052D">
      <w:pPr>
        <w:pStyle w:val="ListBullet"/>
        <w:numPr>
          <w:ilvl w:val="0"/>
          <w:numId w:val="0"/>
        </w:numPr>
      </w:pPr>
    </w:p>
    <w:p w14:paraId="3846005F" w14:textId="77777777" w:rsidR="00D4052D" w:rsidRDefault="00D4052D" w:rsidP="00D4052D">
      <w:pPr>
        <w:pStyle w:val="ListBullet"/>
        <w:numPr>
          <w:ilvl w:val="0"/>
          <w:numId w:val="0"/>
        </w:numPr>
      </w:pPr>
    </w:p>
    <w:p w14:paraId="55763484" w14:textId="28681A16" w:rsidR="00D4052D" w:rsidRDefault="00D4052D" w:rsidP="00D4052D">
      <w:pPr>
        <w:pStyle w:val="Heading1"/>
      </w:pPr>
      <w:r>
        <w:lastRenderedPageBreak/>
        <w:t xml:space="preserve">Project Timelines: </w:t>
      </w:r>
    </w:p>
    <w:p w14:paraId="4D407D0A" w14:textId="77777777" w:rsidR="00D4052D" w:rsidRDefault="00D4052D" w:rsidP="00D4052D"/>
    <w:p w14:paraId="6EE3984A" w14:textId="77777777" w:rsidR="00A87902" w:rsidRDefault="00A87902" w:rsidP="00D4052D"/>
    <w:p w14:paraId="034AB197" w14:textId="77777777" w:rsidR="00A87902" w:rsidRDefault="00A87902" w:rsidP="00D4052D"/>
    <w:p w14:paraId="0156CD6D" w14:textId="77777777" w:rsidR="00A87902" w:rsidRDefault="00A87902" w:rsidP="00D4052D"/>
    <w:p w14:paraId="56E841CD" w14:textId="77777777" w:rsidR="00A87902" w:rsidRDefault="00A87902" w:rsidP="00D4052D"/>
    <w:p w14:paraId="28327C3B" w14:textId="77777777" w:rsidR="00A87902" w:rsidRDefault="00A87902" w:rsidP="00D4052D"/>
    <w:p w14:paraId="027C82F8" w14:textId="77777777" w:rsidR="00A87902" w:rsidRDefault="00A87902" w:rsidP="00D4052D"/>
    <w:p w14:paraId="40DB4CF0" w14:textId="77777777" w:rsidR="00A87902" w:rsidRDefault="00A87902" w:rsidP="00D4052D"/>
    <w:p w14:paraId="41C9FAD6" w14:textId="77777777" w:rsidR="00A87902" w:rsidRDefault="00A87902" w:rsidP="00D4052D"/>
    <w:p w14:paraId="70780F0F" w14:textId="77777777" w:rsidR="00A87902" w:rsidRDefault="00A87902" w:rsidP="00D4052D"/>
    <w:p w14:paraId="50CBB72E" w14:textId="77777777" w:rsidR="00A87902" w:rsidRDefault="00A87902" w:rsidP="00D4052D"/>
    <w:p w14:paraId="3E8CC806" w14:textId="77777777" w:rsidR="00A87902" w:rsidRDefault="00A87902" w:rsidP="00D4052D"/>
    <w:p w14:paraId="3E4A3327" w14:textId="77777777" w:rsidR="00A87902" w:rsidRDefault="00A87902" w:rsidP="00D4052D"/>
    <w:p w14:paraId="729785A1" w14:textId="77777777" w:rsidR="00A87902" w:rsidRDefault="00A87902" w:rsidP="00D4052D"/>
    <w:p w14:paraId="0C52BC0D" w14:textId="77777777" w:rsidR="00A87902" w:rsidRDefault="00A87902" w:rsidP="00D4052D"/>
    <w:p w14:paraId="251C5A0D" w14:textId="77777777" w:rsidR="00A87902" w:rsidRDefault="00A87902" w:rsidP="00D4052D"/>
    <w:p w14:paraId="55773A69" w14:textId="77777777" w:rsidR="00A87902" w:rsidRDefault="00A87902" w:rsidP="00D4052D"/>
    <w:p w14:paraId="1C4EBB9F" w14:textId="77777777" w:rsidR="00A87902" w:rsidRDefault="00A87902" w:rsidP="00D4052D"/>
    <w:p w14:paraId="45A60CE8" w14:textId="77777777" w:rsidR="00A87902" w:rsidRDefault="00A87902" w:rsidP="00D4052D"/>
    <w:p w14:paraId="45107FD3" w14:textId="77777777" w:rsidR="00A87902" w:rsidRDefault="00A87902" w:rsidP="00D4052D"/>
    <w:p w14:paraId="3CD0E251" w14:textId="77777777" w:rsidR="00A87902" w:rsidRDefault="00A87902" w:rsidP="00D4052D"/>
    <w:p w14:paraId="3CE50544" w14:textId="77777777" w:rsidR="00A87902" w:rsidRDefault="00A87902" w:rsidP="00D4052D"/>
    <w:p w14:paraId="7ADAB38E" w14:textId="77777777" w:rsidR="00A87902" w:rsidRDefault="00A87902" w:rsidP="00D4052D"/>
    <w:p w14:paraId="075C7DD2" w14:textId="77777777" w:rsidR="00A87902" w:rsidRDefault="00A87902" w:rsidP="00D4052D"/>
    <w:p w14:paraId="5903B174" w14:textId="469172F1" w:rsidR="00A87902" w:rsidRDefault="00A87902" w:rsidP="00A87902">
      <w:pPr>
        <w:pStyle w:val="Heading1"/>
      </w:pPr>
      <w:r>
        <w:lastRenderedPageBreak/>
        <w:t xml:space="preserve">Wireframe Diagram: </w:t>
      </w:r>
    </w:p>
    <w:p w14:paraId="6A98E4B7" w14:textId="5D2F7760" w:rsidR="00A87902" w:rsidRPr="00A87902" w:rsidRDefault="00A87902" w:rsidP="00A87902">
      <w:pPr>
        <w:rPr>
          <w:lang w:val="en-GB"/>
        </w:rPr>
      </w:pPr>
      <w:r w:rsidRPr="00A87902">
        <w:rPr>
          <w:lang w:val="en-GB"/>
        </w:rPr>
        <w:drawing>
          <wp:inline distT="0" distB="0" distL="0" distR="0" wp14:anchorId="7C6C878B" wp14:editId="15E374AC">
            <wp:extent cx="5486400" cy="5486400"/>
            <wp:effectExtent l="19050" t="19050" r="19050" b="19050"/>
            <wp:docPr id="56836603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6603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FA1356" w14:textId="77777777" w:rsidR="00A87902" w:rsidRPr="00A87902" w:rsidRDefault="00A87902" w:rsidP="00A87902"/>
    <w:sectPr w:rsidR="00A87902" w:rsidRPr="00A87902" w:rsidSect="004F020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DFEF3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917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06"/>
    <w:rsid w:val="00154CB7"/>
    <w:rsid w:val="0020481F"/>
    <w:rsid w:val="00295B6B"/>
    <w:rsid w:val="004F0206"/>
    <w:rsid w:val="008E7F74"/>
    <w:rsid w:val="009937BC"/>
    <w:rsid w:val="00A87902"/>
    <w:rsid w:val="00AB61CE"/>
    <w:rsid w:val="00B22ACC"/>
    <w:rsid w:val="00CC7BCC"/>
    <w:rsid w:val="00D4052D"/>
    <w:rsid w:val="00E46D4F"/>
    <w:rsid w:val="00F1240A"/>
    <w:rsid w:val="00FF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E5AD8"/>
  <w15:chartTrackingRefBased/>
  <w15:docId w15:val="{04E9FD90-59BE-421E-899E-BE9ADFC3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06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206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F0206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Arindam Ghosh</dc:creator>
  <cp:keywords/>
  <dc:description/>
  <cp:lastModifiedBy>Dr Arindam Ghosh</cp:lastModifiedBy>
  <cp:revision>7</cp:revision>
  <dcterms:created xsi:type="dcterms:W3CDTF">2025-09-05T08:48:00Z</dcterms:created>
  <dcterms:modified xsi:type="dcterms:W3CDTF">2025-09-05T08:57:00Z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9eaf13-f528-470e-bf6b-38b666617431_Enabled">
    <vt:lpwstr>true</vt:lpwstr>
  </property>
  <property fmtid="{D5CDD505-2E9C-101B-9397-08002B2CF9AE}" pid="3" name="MSIP_Label_289eaf13-f528-470e-bf6b-38b666617431_SetDate">
    <vt:lpwstr>2025-09-05T08:48:07Z</vt:lpwstr>
  </property>
  <property fmtid="{D5CDD505-2E9C-101B-9397-08002B2CF9AE}" pid="4" name="MSIP_Label_289eaf13-f528-470e-bf6b-38b666617431_Method">
    <vt:lpwstr>Standard</vt:lpwstr>
  </property>
  <property fmtid="{D5CDD505-2E9C-101B-9397-08002B2CF9AE}" pid="5" name="MSIP_Label_289eaf13-f528-470e-bf6b-38b666617431_Name">
    <vt:lpwstr>Proprietary</vt:lpwstr>
  </property>
  <property fmtid="{D5CDD505-2E9C-101B-9397-08002B2CF9AE}" pid="6" name="MSIP_Label_289eaf13-f528-470e-bf6b-38b666617431_SiteId">
    <vt:lpwstr>4c087f80-1e07-4f72-9e41-d7d9748d0f4c</vt:lpwstr>
  </property>
  <property fmtid="{D5CDD505-2E9C-101B-9397-08002B2CF9AE}" pid="7" name="MSIP_Label_289eaf13-f528-470e-bf6b-38b666617431_ActionId">
    <vt:lpwstr>2622f316-e96c-4f16-a286-271fb6e14433</vt:lpwstr>
  </property>
  <property fmtid="{D5CDD505-2E9C-101B-9397-08002B2CF9AE}" pid="8" name="MSIP_Label_289eaf13-f528-470e-bf6b-38b666617431_ContentBits">
    <vt:lpwstr>0</vt:lpwstr>
  </property>
  <property fmtid="{D5CDD505-2E9C-101B-9397-08002B2CF9AE}" pid="9" name="MSIP_Label_289eaf13-f528-470e-bf6b-38b666617431_Tag">
    <vt:lpwstr>10, 3, 0, 1</vt:lpwstr>
  </property>
</Properties>
</file>