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D157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bCs/>
          <w:sz w:val="24"/>
          <w:szCs w:val="24"/>
          <w:lang w:eastAsia="ja-JP"/>
        </w:rPr>
      </w:pPr>
      <w:r w:rsidRPr="00166DA2">
        <w:rPr>
          <w:rFonts w:eastAsia="Times New Roman"/>
          <w:b/>
          <w:bCs/>
          <w:sz w:val="24"/>
          <w:szCs w:val="24"/>
          <w:lang w:eastAsia="ja-JP"/>
        </w:rPr>
        <w:t>Федеральное государственное автономное образовательное учреждение</w:t>
      </w:r>
    </w:p>
    <w:p w14:paraId="563D6E44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rFonts w:eastAsia="Times New Roman"/>
          <w:b/>
          <w:bCs/>
          <w:sz w:val="24"/>
          <w:szCs w:val="24"/>
          <w:lang w:eastAsia="ja-JP"/>
        </w:rPr>
        <w:t xml:space="preserve">высшего образования </w:t>
      </w:r>
      <w:r w:rsidRPr="00166DA2">
        <w:rPr>
          <w:rFonts w:eastAsia="Times New Roman"/>
          <w:b/>
          <w:bCs/>
          <w:sz w:val="24"/>
          <w:szCs w:val="24"/>
          <w:lang w:eastAsia="ja-JP"/>
        </w:rPr>
        <w:br/>
        <w:t xml:space="preserve">"Национальный исследовательский университет </w:t>
      </w:r>
      <w:r w:rsidRPr="00166DA2">
        <w:rPr>
          <w:rFonts w:eastAsia="Times New Roman"/>
          <w:b/>
          <w:bCs/>
          <w:sz w:val="24"/>
          <w:szCs w:val="24"/>
          <w:lang w:eastAsia="ja-JP"/>
        </w:rPr>
        <w:br/>
        <w:t>"Высшая школа экономики"</w:t>
      </w:r>
    </w:p>
    <w:p w14:paraId="0DBC001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</w:p>
    <w:p w14:paraId="005C66F3" w14:textId="77777777" w:rsidR="000F447D" w:rsidRPr="00166DA2" w:rsidRDefault="000F447D" w:rsidP="000F447D">
      <w:pPr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b/>
          <w:sz w:val="24"/>
          <w:szCs w:val="24"/>
          <w:lang w:eastAsia="en-US"/>
        </w:rPr>
        <w:t xml:space="preserve">Московский институт электроники и математики Национального </w:t>
      </w:r>
      <w:r w:rsidRPr="00166DA2">
        <w:rPr>
          <w:rFonts w:eastAsia="Times New Roman"/>
          <w:b/>
          <w:sz w:val="24"/>
          <w:szCs w:val="24"/>
          <w:lang w:eastAsia="ja-JP"/>
        </w:rPr>
        <w:t>исследовательского университета "Высшая школа экономики"</w:t>
      </w:r>
    </w:p>
    <w:p w14:paraId="73E61DAA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</w:p>
    <w:p w14:paraId="5E0CF519" w14:textId="77777777" w:rsidR="000F447D" w:rsidRPr="00166DA2" w:rsidRDefault="000F447D" w:rsidP="000F447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ja-JP"/>
        </w:rPr>
      </w:pPr>
      <w:r w:rsidRPr="00166DA2">
        <w:rPr>
          <w:rFonts w:eastAsia="Times New Roman"/>
          <w:b/>
          <w:sz w:val="24"/>
          <w:szCs w:val="24"/>
          <w:lang w:eastAsia="ja-JP"/>
        </w:rPr>
        <w:t>Департамент компьютерной инженерии</w:t>
      </w:r>
    </w:p>
    <w:p w14:paraId="3223AF5A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708" w:firstLine="0"/>
        <w:rPr>
          <w:rFonts w:eastAsia="Times New Roman"/>
          <w:sz w:val="24"/>
          <w:szCs w:val="24"/>
          <w:lang w:eastAsia="en-US"/>
        </w:rPr>
      </w:pPr>
    </w:p>
    <w:p w14:paraId="1E0ADF6C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708"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>Направление подготовки 09.04.01 «</w:t>
      </w:r>
      <w:r w:rsidRPr="00166DA2">
        <w:rPr>
          <w:rFonts w:cs="Arial"/>
          <w:sz w:val="24"/>
          <w:szCs w:val="24"/>
          <w:bdr w:val="none" w:sz="0" w:space="0" w:color="auto" w:frame="1"/>
        </w:rPr>
        <w:t>Информатика и вычислительная техника</w:t>
      </w:r>
      <w:r w:rsidRPr="00166DA2">
        <w:rPr>
          <w:rFonts w:eastAsia="Times New Roman"/>
          <w:sz w:val="24"/>
          <w:szCs w:val="24"/>
          <w:lang w:eastAsia="en-US"/>
        </w:rPr>
        <w:t>»</w:t>
      </w:r>
    </w:p>
    <w:p w14:paraId="2229EFE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>Программа «</w:t>
      </w:r>
      <w:r w:rsidRPr="00166DA2">
        <w:rPr>
          <w:sz w:val="24"/>
          <w:szCs w:val="24"/>
        </w:rPr>
        <w:t>Компьютерные системы и сети</w:t>
      </w:r>
      <w:r w:rsidRPr="00166DA2">
        <w:rPr>
          <w:rFonts w:eastAsia="Times New Roman"/>
          <w:sz w:val="24"/>
          <w:szCs w:val="24"/>
          <w:lang w:eastAsia="en-US"/>
        </w:rPr>
        <w:t>»</w:t>
      </w:r>
    </w:p>
    <w:p w14:paraId="3DE53733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1D8387E8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5A0183B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07277C79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 xml:space="preserve">О Т Ч Е Т </w:t>
      </w:r>
    </w:p>
    <w:p w14:paraId="10DED1C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</w:p>
    <w:p w14:paraId="4F226C06" w14:textId="1A818000" w:rsidR="000F447D" w:rsidRPr="00166DA2" w:rsidRDefault="000F447D" w:rsidP="000F447D">
      <w:pPr>
        <w:jc w:val="center"/>
        <w:rPr>
          <w:b/>
          <w:sz w:val="24"/>
          <w:szCs w:val="24"/>
        </w:rPr>
      </w:pPr>
      <w:r w:rsidRPr="00166DA2">
        <w:rPr>
          <w:b/>
          <w:sz w:val="24"/>
          <w:szCs w:val="24"/>
        </w:rPr>
        <w:t>по научно-исследовательской практике</w:t>
      </w:r>
    </w:p>
    <w:p w14:paraId="1BD5E064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rPr>
          <w:rFonts w:eastAsia="Times New Roman"/>
          <w:b/>
          <w:sz w:val="24"/>
          <w:szCs w:val="24"/>
          <w:lang w:eastAsia="en-US"/>
        </w:rPr>
      </w:pPr>
    </w:p>
    <w:p w14:paraId="770E2F45" w14:textId="274660A3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РАЗРАБОТКА И РЕАЛИЗАЦИЯ МЕТОДА ГОЛОСОВОГО НАБОРА С++ КОДА</w:t>
      </w:r>
    </w:p>
    <w:p w14:paraId="76386D30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sz w:val="24"/>
          <w:szCs w:val="24"/>
          <w:lang w:eastAsia="en-US"/>
        </w:rPr>
      </w:pPr>
    </w:p>
    <w:p w14:paraId="2D711E3F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520C3A12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7A7B584C" w14:textId="77777777" w:rsidR="00371724" w:rsidRPr="00166DA2" w:rsidRDefault="00371724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3DCFCF9A" w14:textId="60CB4DBA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Студент _</w:t>
      </w:r>
      <w:r w:rsidRPr="00166DA2">
        <w:rPr>
          <w:rFonts w:eastAsia="Times New Roman"/>
          <w:sz w:val="24"/>
          <w:szCs w:val="24"/>
          <w:u w:val="single"/>
          <w:lang w:eastAsia="en-US"/>
        </w:rPr>
        <w:t>Некрасов Д.К</w:t>
      </w:r>
      <w:r w:rsidRPr="00166DA2">
        <w:rPr>
          <w:rFonts w:eastAsia="Times New Roman"/>
          <w:b/>
          <w:sz w:val="24"/>
          <w:szCs w:val="24"/>
          <w:u w:val="single"/>
          <w:lang w:eastAsia="en-US"/>
        </w:rPr>
        <w:t>.</w:t>
      </w:r>
      <w:r w:rsidRPr="00166DA2">
        <w:rPr>
          <w:rFonts w:eastAsia="Times New Roman"/>
          <w:b/>
          <w:sz w:val="24"/>
          <w:szCs w:val="24"/>
          <w:lang w:eastAsia="en-US"/>
        </w:rPr>
        <w:t>_    ____</w:t>
      </w:r>
      <w:r w:rsidRPr="00166DA2">
        <w:rPr>
          <w:rFonts w:eastAsia="Times New Roman"/>
          <w:sz w:val="24"/>
          <w:szCs w:val="24"/>
          <w:u w:val="single"/>
          <w:lang w:eastAsia="en-US"/>
        </w:rPr>
        <w:t>МКС-17</w:t>
      </w:r>
      <w:r w:rsidR="007342FE">
        <w:rPr>
          <w:rFonts w:eastAsia="Times New Roman"/>
          <w:sz w:val="24"/>
          <w:szCs w:val="24"/>
          <w:u w:val="single"/>
          <w:lang w:eastAsia="en-US"/>
        </w:rPr>
        <w:t>3</w:t>
      </w:r>
      <w:r w:rsidRPr="00166DA2">
        <w:rPr>
          <w:rFonts w:eastAsia="Times New Roman"/>
          <w:b/>
          <w:sz w:val="24"/>
          <w:szCs w:val="24"/>
          <w:lang w:eastAsia="en-US"/>
        </w:rPr>
        <w:t>_____</w:t>
      </w:r>
    </w:p>
    <w:p w14:paraId="685C2295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31A78D9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03EF9D12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557A1C88" w14:textId="77777777" w:rsidR="00A207C9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Руководитель практики:</w:t>
      </w:r>
    </w:p>
    <w:p w14:paraId="1A696C65" w14:textId="741E9D01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u w:val="single"/>
          <w:lang w:eastAsia="en-US"/>
        </w:rPr>
        <w:t xml:space="preserve"> ___________________________________________</w:t>
      </w:r>
    </w:p>
    <w:p w14:paraId="597022A6" w14:textId="207A9F8A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 xml:space="preserve">                                                                                            (Фамилия И.О., должность,</w:t>
      </w:r>
      <w:r w:rsidR="00A207C9">
        <w:rPr>
          <w:rFonts w:eastAsia="Times New Roman"/>
          <w:sz w:val="24"/>
          <w:szCs w:val="24"/>
          <w:lang w:eastAsia="en-US"/>
        </w:rPr>
        <w:t xml:space="preserve"> </w:t>
      </w:r>
      <w:r w:rsidRPr="00166DA2">
        <w:rPr>
          <w:rFonts w:eastAsia="Times New Roman"/>
          <w:sz w:val="24"/>
          <w:szCs w:val="24"/>
          <w:lang w:eastAsia="en-US"/>
        </w:rPr>
        <w:t>подпись)</w:t>
      </w:r>
    </w:p>
    <w:p w14:paraId="3DEE30D7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</w:p>
    <w:p w14:paraId="442D6A7E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 xml:space="preserve">Ответственный за организацию практики: </w:t>
      </w:r>
    </w:p>
    <w:p w14:paraId="75D48F94" w14:textId="28C5B7EB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right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u w:val="single"/>
          <w:lang w:eastAsia="en-US"/>
        </w:rPr>
        <w:t>Вишнеков А.В., профессор, МИЭМ НИУ ВШЭ</w:t>
      </w:r>
    </w:p>
    <w:p w14:paraId="76951B0C" w14:textId="4F89BAA8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  <w:r w:rsidRPr="00166DA2">
        <w:rPr>
          <w:rFonts w:eastAsia="Times New Roman"/>
          <w:sz w:val="24"/>
          <w:szCs w:val="24"/>
          <w:lang w:eastAsia="en-US"/>
        </w:rPr>
        <w:tab/>
      </w:r>
      <w:r w:rsidRPr="00166DA2">
        <w:rPr>
          <w:rFonts w:eastAsia="Times New Roman"/>
          <w:sz w:val="24"/>
          <w:szCs w:val="24"/>
          <w:lang w:eastAsia="en-US"/>
        </w:rPr>
        <w:tab/>
      </w:r>
      <w:r w:rsidRPr="00166DA2">
        <w:rPr>
          <w:rFonts w:eastAsia="Times New Roman"/>
          <w:sz w:val="24"/>
          <w:szCs w:val="24"/>
          <w:lang w:eastAsia="en-US"/>
        </w:rPr>
        <w:tab/>
        <w:t xml:space="preserve">                                              </w:t>
      </w:r>
      <w:r w:rsidR="00A207C9">
        <w:rPr>
          <w:rFonts w:eastAsia="Times New Roman"/>
          <w:sz w:val="24"/>
          <w:szCs w:val="24"/>
          <w:lang w:eastAsia="en-US"/>
        </w:rPr>
        <w:t xml:space="preserve">           </w:t>
      </w:r>
      <w:r w:rsidRPr="00166DA2">
        <w:rPr>
          <w:rFonts w:eastAsia="Times New Roman"/>
          <w:sz w:val="24"/>
          <w:szCs w:val="24"/>
          <w:lang w:eastAsia="en-US"/>
        </w:rPr>
        <w:t>(Фамилия И.О., должность, подпись)</w:t>
      </w:r>
    </w:p>
    <w:p w14:paraId="513B85F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738FDA4D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sz w:val="24"/>
          <w:szCs w:val="24"/>
          <w:lang w:eastAsia="en-US"/>
        </w:rPr>
      </w:pPr>
    </w:p>
    <w:p w14:paraId="70B6C04B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4140" w:firstLine="0"/>
        <w:jc w:val="both"/>
        <w:rPr>
          <w:rFonts w:eastAsia="Times New Roman"/>
          <w:b/>
          <w:sz w:val="24"/>
          <w:szCs w:val="24"/>
          <w:lang w:eastAsia="en-US"/>
        </w:rPr>
      </w:pPr>
    </w:p>
    <w:p w14:paraId="2DFBF50F" w14:textId="77777777" w:rsidR="000F447D" w:rsidRPr="00166DA2" w:rsidRDefault="000F447D" w:rsidP="000F447D">
      <w:pPr>
        <w:overflowPunct w:val="0"/>
        <w:autoSpaceDE w:val="0"/>
        <w:autoSpaceDN w:val="0"/>
        <w:adjustRightInd w:val="0"/>
        <w:ind w:left="4140" w:firstLine="0"/>
        <w:jc w:val="both"/>
        <w:rPr>
          <w:rFonts w:eastAsia="Times New Roman"/>
          <w:b/>
          <w:sz w:val="24"/>
          <w:szCs w:val="24"/>
          <w:lang w:eastAsia="en-US"/>
        </w:rPr>
      </w:pPr>
      <w:r w:rsidRPr="00166DA2">
        <w:rPr>
          <w:rFonts w:eastAsia="Times New Roman"/>
          <w:b/>
          <w:sz w:val="24"/>
          <w:szCs w:val="24"/>
          <w:lang w:eastAsia="en-US"/>
        </w:rPr>
        <w:t>Практика пройдена с оценкой ______________</w:t>
      </w:r>
    </w:p>
    <w:p w14:paraId="015702B5" w14:textId="5956B30F" w:rsidR="005A4286" w:rsidRPr="00166DA2" w:rsidRDefault="005A4286">
      <w:pPr>
        <w:rPr>
          <w:sz w:val="24"/>
          <w:szCs w:val="24"/>
        </w:rPr>
      </w:pPr>
    </w:p>
    <w:p w14:paraId="1818E7F8" w14:textId="0E87D443" w:rsidR="00371724" w:rsidRPr="00166DA2" w:rsidRDefault="00371724">
      <w:pPr>
        <w:rPr>
          <w:sz w:val="24"/>
          <w:szCs w:val="24"/>
        </w:rPr>
      </w:pPr>
    </w:p>
    <w:p w14:paraId="0BE6C68A" w14:textId="2F5B5874" w:rsidR="00371724" w:rsidRPr="00166DA2" w:rsidRDefault="00371724">
      <w:pPr>
        <w:rPr>
          <w:sz w:val="24"/>
          <w:szCs w:val="24"/>
        </w:rPr>
      </w:pPr>
    </w:p>
    <w:p w14:paraId="5E5D1615" w14:textId="34250975" w:rsidR="00371724" w:rsidRPr="00166DA2" w:rsidRDefault="00371724">
      <w:pPr>
        <w:rPr>
          <w:sz w:val="24"/>
          <w:szCs w:val="24"/>
        </w:rPr>
      </w:pPr>
    </w:p>
    <w:p w14:paraId="0BE8A194" w14:textId="768B5698" w:rsidR="00371724" w:rsidRPr="00166DA2" w:rsidRDefault="00371724">
      <w:pPr>
        <w:rPr>
          <w:sz w:val="24"/>
          <w:szCs w:val="24"/>
        </w:rPr>
      </w:pPr>
    </w:p>
    <w:p w14:paraId="5A860F63" w14:textId="640920B4" w:rsidR="00371724" w:rsidRPr="00166DA2" w:rsidRDefault="00371724">
      <w:pPr>
        <w:rPr>
          <w:sz w:val="24"/>
          <w:szCs w:val="24"/>
        </w:rPr>
      </w:pPr>
    </w:p>
    <w:p w14:paraId="4D388E21" w14:textId="0DB161AE" w:rsidR="00371724" w:rsidRPr="00166DA2" w:rsidRDefault="00371724">
      <w:pPr>
        <w:rPr>
          <w:sz w:val="24"/>
          <w:szCs w:val="24"/>
        </w:rPr>
      </w:pPr>
    </w:p>
    <w:p w14:paraId="68FD13F2" w14:textId="4FF30C8C" w:rsidR="00371724" w:rsidRPr="00166DA2" w:rsidRDefault="00371724">
      <w:pPr>
        <w:rPr>
          <w:sz w:val="24"/>
          <w:szCs w:val="24"/>
        </w:rPr>
      </w:pPr>
    </w:p>
    <w:p w14:paraId="3A352456" w14:textId="23BFCA0A" w:rsidR="00371724" w:rsidRPr="00166DA2" w:rsidRDefault="00371724">
      <w:pPr>
        <w:rPr>
          <w:sz w:val="24"/>
          <w:szCs w:val="24"/>
        </w:rPr>
      </w:pPr>
    </w:p>
    <w:p w14:paraId="749ED4E4" w14:textId="77777777" w:rsidR="00371724" w:rsidRPr="00166DA2" w:rsidRDefault="00371724" w:rsidP="00371724">
      <w:pPr>
        <w:jc w:val="center"/>
        <w:rPr>
          <w:sz w:val="24"/>
          <w:szCs w:val="24"/>
        </w:rPr>
      </w:pPr>
      <w:r w:rsidRPr="00166DA2">
        <w:rPr>
          <w:sz w:val="24"/>
          <w:szCs w:val="24"/>
        </w:rPr>
        <w:t>Москва, 2019</w:t>
      </w:r>
    </w:p>
    <w:p w14:paraId="768F687B" w14:textId="77777777" w:rsidR="00371724" w:rsidRDefault="00371724">
      <w:pPr>
        <w:spacing w:after="160" w:line="259" w:lineRule="auto"/>
        <w:ind w:firstLine="0"/>
      </w:pPr>
      <w:r>
        <w:br w:type="page"/>
      </w:r>
    </w:p>
    <w:p w14:paraId="5BE2F6D9" w14:textId="77777777" w:rsidR="00371724" w:rsidRDefault="00371724" w:rsidP="00371724">
      <w:pPr>
        <w:jc w:val="center"/>
      </w:pPr>
      <w:r>
        <w:lastRenderedPageBreak/>
        <w:br/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ar-SA"/>
        </w:rPr>
        <w:id w:val="2008628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4CF41" w14:textId="297B6AB8" w:rsidR="00371724" w:rsidRDefault="00371724">
          <w:pPr>
            <w:pStyle w:val="a5"/>
          </w:pPr>
          <w:r>
            <w:t>Оглавление</w:t>
          </w:r>
        </w:p>
        <w:p w14:paraId="4055D6D2" w14:textId="60F00D7B" w:rsidR="009E2589" w:rsidRDefault="003717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4186440" w:history="1">
            <w:r w:rsidR="009E2589" w:rsidRPr="00E32DCD">
              <w:rPr>
                <w:rStyle w:val="a7"/>
                <w:noProof/>
              </w:rPr>
              <w:t>Введение</w:t>
            </w:r>
            <w:r w:rsidR="009E2589">
              <w:rPr>
                <w:noProof/>
                <w:webHidden/>
              </w:rPr>
              <w:tab/>
            </w:r>
            <w:r w:rsidR="009E2589">
              <w:rPr>
                <w:noProof/>
                <w:webHidden/>
              </w:rPr>
              <w:fldChar w:fldCharType="begin"/>
            </w:r>
            <w:r w:rsidR="009E2589">
              <w:rPr>
                <w:noProof/>
                <w:webHidden/>
              </w:rPr>
              <w:instrText xml:space="preserve"> PAGEREF _Toc4186440 \h </w:instrText>
            </w:r>
            <w:r w:rsidR="009E2589">
              <w:rPr>
                <w:noProof/>
                <w:webHidden/>
              </w:rPr>
            </w:r>
            <w:r w:rsidR="009E2589">
              <w:rPr>
                <w:noProof/>
                <w:webHidden/>
              </w:rPr>
              <w:fldChar w:fldCharType="separate"/>
            </w:r>
            <w:r w:rsidR="009E2589">
              <w:rPr>
                <w:noProof/>
                <w:webHidden/>
              </w:rPr>
              <w:t>3</w:t>
            </w:r>
            <w:r w:rsidR="009E2589">
              <w:rPr>
                <w:noProof/>
                <w:webHidden/>
              </w:rPr>
              <w:fldChar w:fldCharType="end"/>
            </w:r>
          </w:hyperlink>
        </w:p>
        <w:p w14:paraId="381F0F4E" w14:textId="57E42A2C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1" w:history="1">
            <w:r w:rsidRPr="00E32DCD">
              <w:rPr>
                <w:rStyle w:val="a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 xml:space="preserve">Портирование на платформу </w:t>
            </w:r>
            <w:r w:rsidRPr="00E32DCD">
              <w:rPr>
                <w:rStyle w:val="a7"/>
                <w:noProof/>
                <w:lang w:val="en-US"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F516" w14:textId="42304501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2" w:history="1">
            <w:r w:rsidRPr="00E32DCD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Изменения в архитектуре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06FD" w14:textId="240A0A59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3" w:history="1">
            <w:r w:rsidRPr="00E32DCD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Добавление возможности редактирования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E203" w14:textId="377DC846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4" w:history="1">
            <w:r w:rsidRPr="00E32DCD">
              <w:rPr>
                <w:rStyle w:val="a7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Обработка имён функций на английском языке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7F94" w14:textId="52602371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5" w:history="1">
            <w:r w:rsidRPr="00E32DCD">
              <w:rPr>
                <w:rStyle w:val="a7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Разработка системы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F3F95" w14:textId="7012681E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6" w:history="1">
            <w:r w:rsidRPr="00E32DCD">
              <w:rPr>
                <w:rStyle w:val="a7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Графический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29C5" w14:textId="5404A076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7" w:history="1">
            <w:r w:rsidRPr="00E32DCD">
              <w:rPr>
                <w:rStyle w:val="a7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40F6" w14:textId="4AD5ED40" w:rsidR="009E2589" w:rsidRDefault="009E258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186448" w:history="1">
            <w:r w:rsidRPr="00E32DCD">
              <w:rPr>
                <w:rStyle w:val="a7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E32DCD">
              <w:rPr>
                <w:rStyle w:val="a7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C415" w14:textId="60E806B2" w:rsidR="00371724" w:rsidRDefault="00371724">
          <w:r>
            <w:rPr>
              <w:b/>
              <w:bCs/>
            </w:rPr>
            <w:fldChar w:fldCharType="end"/>
          </w:r>
        </w:p>
      </w:sdtContent>
    </w:sdt>
    <w:p w14:paraId="2F3B200F" w14:textId="1866E67A" w:rsidR="00371724" w:rsidRDefault="00371724">
      <w:pPr>
        <w:spacing w:after="160" w:line="259" w:lineRule="auto"/>
        <w:ind w:firstLine="0"/>
      </w:pPr>
      <w:bookmarkStart w:id="0" w:name="_GoBack"/>
      <w:bookmarkEnd w:id="0"/>
      <w:r>
        <w:br w:type="page"/>
      </w:r>
    </w:p>
    <w:p w14:paraId="3EA49410" w14:textId="31CF3A25" w:rsidR="00371724" w:rsidRDefault="00371724" w:rsidP="00B140F5">
      <w:pPr>
        <w:pStyle w:val="1"/>
        <w:numPr>
          <w:ilvl w:val="0"/>
          <w:numId w:val="0"/>
        </w:numPr>
        <w:ind w:left="720" w:hanging="360"/>
      </w:pPr>
      <w:bookmarkStart w:id="1" w:name="_Ref3921938"/>
      <w:bookmarkStart w:id="2" w:name="_Toc4186440"/>
      <w:r>
        <w:lastRenderedPageBreak/>
        <w:t>Введение</w:t>
      </w:r>
      <w:bookmarkEnd w:id="1"/>
      <w:bookmarkEnd w:id="2"/>
    </w:p>
    <w:p w14:paraId="1FB692E7" w14:textId="5B5AB966" w:rsidR="00A817B8" w:rsidRDefault="006C43D4" w:rsidP="00A817B8">
      <w:r>
        <w:t xml:space="preserve">В данном документе представлены результаты </w:t>
      </w:r>
      <w:r w:rsidR="00A817B8">
        <w:t>прохождения научно-исследовательской практики.</w:t>
      </w:r>
    </w:p>
    <w:p w14:paraId="3FA70BAF" w14:textId="185B3C22" w:rsidR="00A817B8" w:rsidRDefault="00A817B8" w:rsidP="00A817B8">
      <w:r>
        <w:t>Основными задачами прохождения практики являются:</w:t>
      </w:r>
    </w:p>
    <w:p w14:paraId="51764BBD" w14:textId="282E5B6C" w:rsidR="00A817B8" w:rsidRPr="00A817B8" w:rsidRDefault="009B6747" w:rsidP="00A817B8">
      <w:pPr>
        <w:pStyle w:val="a6"/>
        <w:numPr>
          <w:ilvl w:val="0"/>
          <w:numId w:val="10"/>
        </w:numPr>
      </w:pPr>
      <w:r>
        <w:t>П</w:t>
      </w:r>
      <w:r w:rsidR="00A817B8">
        <w:t xml:space="preserve">ортирование существующего программного кода на платформу </w:t>
      </w:r>
      <w:r w:rsidR="00A817B8" w:rsidRPr="00A817B8">
        <w:rPr>
          <w:lang w:val="en-US"/>
        </w:rPr>
        <w:t>Android</w:t>
      </w:r>
      <w:r w:rsidR="002D50B4">
        <w:t>;</w:t>
      </w:r>
    </w:p>
    <w:p w14:paraId="0E1CC2F0" w14:textId="73781F79" w:rsidR="00A817B8" w:rsidRDefault="009B6747" w:rsidP="00A817B8">
      <w:pPr>
        <w:pStyle w:val="a6"/>
        <w:numPr>
          <w:ilvl w:val="0"/>
          <w:numId w:val="10"/>
        </w:numPr>
      </w:pPr>
      <w:r>
        <w:t>Д</w:t>
      </w:r>
      <w:r w:rsidR="00A817B8">
        <w:t>оработка существующего программного кода с целью добавления возможности редактирования кода</w:t>
      </w:r>
      <w:r w:rsidR="002D50B4">
        <w:t>;</w:t>
      </w:r>
    </w:p>
    <w:p w14:paraId="42FAAD3E" w14:textId="0ACD483C" w:rsidR="00A817B8" w:rsidRDefault="009B6747" w:rsidP="00A817B8">
      <w:pPr>
        <w:pStyle w:val="a6"/>
        <w:numPr>
          <w:ilvl w:val="0"/>
          <w:numId w:val="10"/>
        </w:numPr>
      </w:pPr>
      <w:r>
        <w:t>Д</w:t>
      </w:r>
      <w:r w:rsidR="00A817B8">
        <w:t>оработка существующего программного кода с целью корректной обработки имён функций на английском языке</w:t>
      </w:r>
      <w:r w:rsidR="002D50B4">
        <w:t>;</w:t>
      </w:r>
    </w:p>
    <w:p w14:paraId="2CD6A3BF" w14:textId="0AE9193D" w:rsidR="002D50B4" w:rsidRDefault="002D50B4" w:rsidP="002D50B4">
      <w:pPr>
        <w:pStyle w:val="a6"/>
        <w:numPr>
          <w:ilvl w:val="0"/>
          <w:numId w:val="10"/>
        </w:numPr>
      </w:pPr>
      <w:r>
        <w:t>Разработка системы тестов для итоговой программы в виде файлов записи голоса;</w:t>
      </w:r>
    </w:p>
    <w:p w14:paraId="6749549A" w14:textId="68DD7B66" w:rsidR="00C06397" w:rsidRPr="0081770A" w:rsidRDefault="002D50B4" w:rsidP="009742F4">
      <w:pPr>
        <w:pStyle w:val="a6"/>
        <w:numPr>
          <w:ilvl w:val="0"/>
          <w:numId w:val="10"/>
        </w:numPr>
      </w:pPr>
      <w:r>
        <w:t>Разработка конечного графического интерфейса пользователя.</w:t>
      </w:r>
    </w:p>
    <w:p w14:paraId="0878555B" w14:textId="5D3699A0" w:rsidR="00E12E4F" w:rsidRDefault="00E12E4F" w:rsidP="00E12E4F">
      <w:pPr>
        <w:pStyle w:val="1"/>
      </w:pPr>
      <w:bookmarkStart w:id="3" w:name="_Toc4186441"/>
      <w:r>
        <w:t xml:space="preserve">Портирование на платформу </w:t>
      </w:r>
      <w:r w:rsidRPr="00E12E4F">
        <w:rPr>
          <w:lang w:val="en-US"/>
        </w:rPr>
        <w:t>Android</w:t>
      </w:r>
      <w:bookmarkEnd w:id="3"/>
    </w:p>
    <w:p w14:paraId="5A0E102E" w14:textId="22F6A7BB" w:rsidR="00E12E4F" w:rsidRDefault="00E12E4F" w:rsidP="00E12E4F">
      <w:r>
        <w:t xml:space="preserve">Основной технологией, обеспечивающей работу приложения на платформе </w:t>
      </w:r>
      <w:r>
        <w:rPr>
          <w:lang w:val="en-US"/>
        </w:rPr>
        <w:t>Android</w:t>
      </w:r>
      <w:r w:rsidRPr="00E12E4F">
        <w:t xml:space="preserve">, </w:t>
      </w:r>
      <w:r>
        <w:t xml:space="preserve">является </w:t>
      </w:r>
      <w:r>
        <w:rPr>
          <w:lang w:val="en-US"/>
        </w:rPr>
        <w:t>Kivy</w:t>
      </w:r>
      <w:r w:rsidRPr="00E12E4F">
        <w:t>.</w:t>
      </w:r>
      <w:r>
        <w:t xml:space="preserve"> </w:t>
      </w:r>
      <w:r>
        <w:rPr>
          <w:lang w:val="en-US"/>
        </w:rPr>
        <w:t>Kivy</w:t>
      </w:r>
      <w:r w:rsidRPr="00E12E4F">
        <w:t xml:space="preserve"> – </w:t>
      </w:r>
      <w:r>
        <w:rPr>
          <w:lang w:val="en-US"/>
        </w:rPr>
        <w:t>python</w:t>
      </w:r>
      <w:r w:rsidRPr="00E12E4F">
        <w:t xml:space="preserve"> </w:t>
      </w:r>
      <w:r>
        <w:t xml:space="preserve">библиотека с открытым исходным кодом, предназначенная для разработки мобильных приложений и других программ, поддерживающих </w:t>
      </w:r>
      <w:r>
        <w:rPr>
          <w:lang w:val="en-US"/>
        </w:rPr>
        <w:t>NUI</w:t>
      </w:r>
      <w:r w:rsidRPr="00E12E4F">
        <w:t xml:space="preserve"> (</w:t>
      </w:r>
      <w:r>
        <w:rPr>
          <w:lang w:val="en-US"/>
        </w:rPr>
        <w:t>natural</w:t>
      </w:r>
      <w:r w:rsidRPr="00E12E4F">
        <w:t xml:space="preserve"> </w:t>
      </w:r>
      <w:r>
        <w:rPr>
          <w:lang w:val="en-US"/>
        </w:rPr>
        <w:t>user</w:t>
      </w:r>
      <w:r w:rsidRPr="00E12E4F">
        <w:t xml:space="preserve"> </w:t>
      </w:r>
      <w:r>
        <w:rPr>
          <w:lang w:val="en-US"/>
        </w:rPr>
        <w:t>interface</w:t>
      </w:r>
      <w:r w:rsidRPr="00E12E4F">
        <w:t xml:space="preserve">) </w:t>
      </w:r>
      <w:r>
        <w:t xml:space="preserve">и </w:t>
      </w:r>
      <w:r>
        <w:rPr>
          <w:lang w:val="en-US"/>
        </w:rPr>
        <w:t>multi</w:t>
      </w:r>
      <w:r w:rsidRPr="00E12E4F">
        <w:t>-</w:t>
      </w:r>
      <w:r>
        <w:rPr>
          <w:lang w:val="en-US"/>
        </w:rPr>
        <w:t>touch</w:t>
      </w:r>
      <w:r w:rsidRPr="00E12E4F">
        <w:t xml:space="preserve"> </w:t>
      </w:r>
      <w:r>
        <w:t>жесты</w:t>
      </w:r>
      <w:r w:rsidR="007E415D" w:rsidRPr="007E415D">
        <w:t xml:space="preserve"> </w:t>
      </w:r>
      <w:sdt>
        <w:sdtPr>
          <w:id w:val="709537688"/>
          <w:citation/>
        </w:sdtPr>
        <w:sdtEndPr/>
        <w:sdtContent>
          <w:r w:rsidR="007E415D">
            <w:fldChar w:fldCharType="begin"/>
          </w:r>
          <w:r w:rsidR="007E415D" w:rsidRPr="007E415D">
            <w:instrText xml:space="preserve"> </w:instrText>
          </w:r>
          <w:r w:rsidR="007E415D">
            <w:rPr>
              <w:lang w:val="en-US"/>
            </w:rPr>
            <w:instrText>CITATION</w:instrText>
          </w:r>
          <w:r w:rsidR="007E415D" w:rsidRPr="007E415D">
            <w:instrText xml:space="preserve"> </w:instrText>
          </w:r>
          <w:r w:rsidR="007E415D">
            <w:rPr>
              <w:lang w:val="en-US"/>
            </w:rPr>
            <w:instrText>Wik</w:instrText>
          </w:r>
          <w:r w:rsidR="007E415D" w:rsidRPr="007E415D">
            <w:instrText>19 \</w:instrText>
          </w:r>
          <w:r w:rsidR="007E415D">
            <w:rPr>
              <w:lang w:val="en-US"/>
            </w:rPr>
            <w:instrText>l</w:instrText>
          </w:r>
          <w:r w:rsidR="007E415D" w:rsidRPr="007E415D">
            <w:instrText xml:space="preserve"> 1033 </w:instrText>
          </w:r>
          <w:r w:rsidR="007E415D">
            <w:fldChar w:fldCharType="separate"/>
          </w:r>
          <w:r w:rsidR="009E2589" w:rsidRPr="009E2589">
            <w:rPr>
              <w:noProof/>
            </w:rPr>
            <w:t>(</w:t>
          </w:r>
          <w:r w:rsidR="009E2589">
            <w:rPr>
              <w:noProof/>
              <w:lang w:val="en-US"/>
            </w:rPr>
            <w:t>Wikipedia</w:t>
          </w:r>
          <w:r w:rsidR="009E2589" w:rsidRPr="009E2589">
            <w:rPr>
              <w:noProof/>
            </w:rPr>
            <w:t>.</w:t>
          </w:r>
          <w:r w:rsidR="009E2589">
            <w:rPr>
              <w:noProof/>
              <w:lang w:val="en-US"/>
            </w:rPr>
            <w:t>org</w:t>
          </w:r>
          <w:r w:rsidR="009E2589" w:rsidRPr="009E2589">
            <w:rPr>
              <w:noProof/>
            </w:rPr>
            <w:t>, 2019)</w:t>
          </w:r>
          <w:r w:rsidR="007E415D">
            <w:fldChar w:fldCharType="end"/>
          </w:r>
        </w:sdtContent>
      </w:sdt>
      <w:r>
        <w:t>.</w:t>
      </w:r>
    </w:p>
    <w:p w14:paraId="43738D29" w14:textId="77777777" w:rsidR="00624D35" w:rsidRDefault="00E12E4F" w:rsidP="00E12E4F">
      <w:r>
        <w:t xml:space="preserve">В ходе прохождения научно-исследовательской практики уже имеющийся интерфейс, написанный на </w:t>
      </w:r>
      <w:proofErr w:type="spellStart"/>
      <w:r w:rsidR="00F74FC0">
        <w:rPr>
          <w:lang w:val="en-US"/>
        </w:rPr>
        <w:t>PyQt</w:t>
      </w:r>
      <w:proofErr w:type="spellEnd"/>
      <w:r w:rsidR="00F74FC0" w:rsidRPr="00F74FC0">
        <w:t>5,</w:t>
      </w:r>
      <w:r w:rsidRPr="00E12E4F">
        <w:t xml:space="preserve"> </w:t>
      </w:r>
      <w:r>
        <w:t xml:space="preserve">был переписан на </w:t>
      </w:r>
      <w:r>
        <w:rPr>
          <w:lang w:val="en-US"/>
        </w:rPr>
        <w:t>Kivy</w:t>
      </w:r>
      <w:r w:rsidR="00624D35" w:rsidRPr="00624D35">
        <w:t>.</w:t>
      </w:r>
    </w:p>
    <w:p w14:paraId="1EAEABE5" w14:textId="08FC68A9" w:rsidR="00624D35" w:rsidRDefault="00624D35" w:rsidP="00E12E4F">
      <w:r>
        <w:t xml:space="preserve">Для сборки конечного </w:t>
      </w:r>
      <w:proofErr w:type="spellStart"/>
      <w:r>
        <w:rPr>
          <w:lang w:val="en-US"/>
        </w:rPr>
        <w:t>apk</w:t>
      </w:r>
      <w:proofErr w:type="spellEnd"/>
      <w:r w:rsidRPr="00624D35">
        <w:t xml:space="preserve"> </w:t>
      </w:r>
      <w:r>
        <w:t xml:space="preserve">файла из </w:t>
      </w:r>
      <w:r>
        <w:rPr>
          <w:lang w:val="en-US"/>
        </w:rPr>
        <w:t>python</w:t>
      </w:r>
      <w:r w:rsidRPr="00624D35">
        <w:t xml:space="preserve"> </w:t>
      </w:r>
      <w:r>
        <w:t xml:space="preserve">исходников используется инструмент </w:t>
      </w:r>
      <w:proofErr w:type="spellStart"/>
      <w:r>
        <w:rPr>
          <w:lang w:val="en-US"/>
        </w:rPr>
        <w:t>Buildozer</w:t>
      </w:r>
      <w:proofErr w:type="spellEnd"/>
      <w:r w:rsidR="007E415D" w:rsidRPr="007E415D">
        <w:t xml:space="preserve"> </w:t>
      </w:r>
      <w:sdt>
        <w:sdtPr>
          <w:id w:val="-1148893148"/>
          <w:citation/>
        </w:sdtPr>
        <w:sdtEndPr/>
        <w:sdtContent>
          <w:r w:rsidR="007E415D">
            <w:fldChar w:fldCharType="begin"/>
          </w:r>
          <w:r w:rsidR="007E415D" w:rsidRPr="007E415D">
            <w:instrText xml:space="preserve"> </w:instrText>
          </w:r>
          <w:r w:rsidR="007E415D">
            <w:rPr>
              <w:lang w:val="en-US"/>
            </w:rPr>
            <w:instrText>CITATION</w:instrText>
          </w:r>
          <w:r w:rsidR="007E415D" w:rsidRPr="007E415D">
            <w:instrText xml:space="preserve"> </w:instrText>
          </w:r>
          <w:r w:rsidR="007E415D">
            <w:rPr>
              <w:lang w:val="en-US"/>
            </w:rPr>
            <w:instrText>Hea</w:instrText>
          </w:r>
          <w:r w:rsidR="007E415D" w:rsidRPr="007E415D">
            <w:instrText>19 \</w:instrText>
          </w:r>
          <w:r w:rsidR="007E415D">
            <w:rPr>
              <w:lang w:val="en-US"/>
            </w:rPr>
            <w:instrText>l</w:instrText>
          </w:r>
          <w:r w:rsidR="007E415D" w:rsidRPr="007E415D">
            <w:instrText xml:space="preserve"> 1033 </w:instrText>
          </w:r>
          <w:r w:rsidR="007E415D">
            <w:fldChar w:fldCharType="separate"/>
          </w:r>
          <w:r w:rsidR="009E2589" w:rsidRPr="009E2589">
            <w:rPr>
              <w:noProof/>
            </w:rPr>
            <w:t>(</w:t>
          </w:r>
          <w:r w:rsidR="009E2589">
            <w:rPr>
              <w:noProof/>
              <w:lang w:val="en-US"/>
            </w:rPr>
            <w:t>HeaTTheatR</w:t>
          </w:r>
          <w:r w:rsidR="009E2589" w:rsidRPr="009E2589">
            <w:rPr>
              <w:noProof/>
            </w:rPr>
            <w:t>, 2019)</w:t>
          </w:r>
          <w:r w:rsidR="007E415D">
            <w:fldChar w:fldCharType="end"/>
          </w:r>
        </w:sdtContent>
      </w:sdt>
      <w:r w:rsidRPr="00624D35">
        <w:t xml:space="preserve">, </w:t>
      </w:r>
      <w:r w:rsidR="00E12E4F">
        <w:t xml:space="preserve">что позволило сформировать </w:t>
      </w:r>
      <w:proofErr w:type="spellStart"/>
      <w:r w:rsidR="00E12E4F">
        <w:rPr>
          <w:lang w:val="en-US"/>
        </w:rPr>
        <w:t>apk</w:t>
      </w:r>
      <w:proofErr w:type="spellEnd"/>
      <w:r w:rsidR="00E12E4F" w:rsidRPr="00E12E4F">
        <w:t xml:space="preserve"> </w:t>
      </w:r>
      <w:r w:rsidR="00E12E4F">
        <w:t xml:space="preserve">файл и успешно запустить приложение на платформе </w:t>
      </w:r>
      <w:proofErr w:type="spellStart"/>
      <w:r w:rsidR="00E12E4F">
        <w:rPr>
          <w:lang w:val="en-US"/>
        </w:rPr>
        <w:t>Andriod</w:t>
      </w:r>
      <w:proofErr w:type="spellEnd"/>
      <w:r w:rsidR="00E12E4F" w:rsidRPr="00E12E4F">
        <w:t>.</w:t>
      </w:r>
      <w:r w:rsidR="00E12E4F">
        <w:t xml:space="preserve"> </w:t>
      </w:r>
    </w:p>
    <w:p w14:paraId="7F52099F" w14:textId="27806C67" w:rsidR="00371724" w:rsidRPr="009742F4" w:rsidRDefault="00624D35" w:rsidP="009742F4">
      <w:r>
        <w:t xml:space="preserve">Программный код </w:t>
      </w:r>
      <w:r>
        <w:rPr>
          <w:lang w:val="en-US"/>
        </w:rPr>
        <w:t>Kivy</w:t>
      </w:r>
      <w:r w:rsidRPr="00624D35">
        <w:t xml:space="preserve"> </w:t>
      </w:r>
      <w:r>
        <w:t xml:space="preserve">приведён в </w:t>
      </w:r>
      <w:r w:rsidR="00F73CFE">
        <w:t xml:space="preserve">главе </w:t>
      </w:r>
      <w:r w:rsidR="00F73CFE">
        <w:fldChar w:fldCharType="begin"/>
      </w:r>
      <w:r w:rsidR="00F73CFE">
        <w:instrText xml:space="preserve"> REF _Ref3921859 \w \h </w:instrText>
      </w:r>
      <w:r w:rsidR="00F73CFE">
        <w:fldChar w:fldCharType="separate"/>
      </w:r>
      <w:r w:rsidR="009E2589">
        <w:t xml:space="preserve">6 </w:t>
      </w:r>
      <w:r w:rsidR="00F73CFE">
        <w:fldChar w:fldCharType="end"/>
      </w:r>
      <w:r w:rsidR="00F73CFE">
        <w:t>«</w:t>
      </w:r>
      <w:r w:rsidR="00F73CFE">
        <w:fldChar w:fldCharType="begin"/>
      </w:r>
      <w:r w:rsidR="00F73CFE">
        <w:instrText xml:space="preserve"> REF _Ref3921859 \h </w:instrText>
      </w:r>
      <w:r w:rsidR="00F73CFE">
        <w:fldChar w:fldCharType="separate"/>
      </w:r>
      <w:r w:rsidR="009E2589">
        <w:t>Графический интерфейс пользователя</w:t>
      </w:r>
      <w:r w:rsidR="00F73CFE">
        <w:fldChar w:fldCharType="end"/>
      </w:r>
      <w:r w:rsidR="00F73CFE">
        <w:t>»</w:t>
      </w:r>
    </w:p>
    <w:p w14:paraId="4DFC3B13" w14:textId="255FCC37" w:rsidR="00AC1AE9" w:rsidRDefault="00AC1AE9" w:rsidP="00624D35">
      <w:pPr>
        <w:pStyle w:val="1"/>
      </w:pPr>
      <w:bookmarkStart w:id="4" w:name="_Toc4186442"/>
      <w:r>
        <w:t>Изменения в архитектуре</w:t>
      </w:r>
      <w:bookmarkEnd w:id="4"/>
    </w:p>
    <w:p w14:paraId="547845FC" w14:textId="77777777" w:rsidR="00AC1AE9" w:rsidRDefault="00AC1AE9" w:rsidP="00AC1AE9">
      <w:r>
        <w:t>Для данной работы необходимо улучшить алгоритм «понимания» смысла фразы. Облегчает задачу тот факт, что предметная область ограничена, поэтому появляется возможность использовать те инструменты, использование которых даёт плохие результаты в более общих задачах.</w:t>
      </w:r>
    </w:p>
    <w:p w14:paraId="2521AF96" w14:textId="77777777" w:rsidR="00AC1AE9" w:rsidRDefault="00AC1AE9" w:rsidP="00AC1AE9">
      <w:r>
        <w:t>Краткое описание имеющегося алгоритма:</w:t>
      </w:r>
    </w:p>
    <w:p w14:paraId="1859DB92" w14:textId="323089D7" w:rsidR="00AC1AE9" w:rsidRDefault="00AC1AE9" w:rsidP="00AC1AE9">
      <w:pPr>
        <w:pStyle w:val="a6"/>
        <w:numPr>
          <w:ilvl w:val="0"/>
          <w:numId w:val="12"/>
        </w:numPr>
      </w:pPr>
      <w:r>
        <w:t>В программе определены «языковые шаблоны» - группа массивов, каждый из которых определяет:</w:t>
      </w:r>
    </w:p>
    <w:p w14:paraId="4A492DDB" w14:textId="77777777" w:rsidR="00AC1AE9" w:rsidRDefault="00AC1AE9" w:rsidP="00AC1AE9">
      <w:pPr>
        <w:pStyle w:val="a6"/>
        <w:numPr>
          <w:ilvl w:val="1"/>
          <w:numId w:val="12"/>
        </w:numPr>
      </w:pPr>
      <w:r>
        <w:t>«Тип» слова;</w:t>
      </w:r>
    </w:p>
    <w:p w14:paraId="7470FEC6" w14:textId="77777777" w:rsidR="00AC1AE9" w:rsidRDefault="00AC1AE9" w:rsidP="00AC1AE9">
      <w:pPr>
        <w:pStyle w:val="a6"/>
        <w:numPr>
          <w:ilvl w:val="1"/>
          <w:numId w:val="12"/>
        </w:numPr>
      </w:pPr>
      <w:r>
        <w:t>Может ли слово быть пропущенным;</w:t>
      </w:r>
    </w:p>
    <w:p w14:paraId="2DEAF86D" w14:textId="77777777" w:rsidR="00AC1AE9" w:rsidRDefault="00AC1AE9" w:rsidP="00AC1AE9">
      <w:pPr>
        <w:pStyle w:val="a6"/>
        <w:numPr>
          <w:ilvl w:val="1"/>
          <w:numId w:val="12"/>
        </w:numPr>
      </w:pPr>
      <w:r>
        <w:t>Может ли слово повторяться;</w:t>
      </w:r>
    </w:p>
    <w:p w14:paraId="2A49493D" w14:textId="77777777" w:rsidR="00AC1AE9" w:rsidRDefault="00AC1AE9" w:rsidP="00AC1AE9">
      <w:pPr>
        <w:pStyle w:val="a6"/>
        <w:numPr>
          <w:ilvl w:val="1"/>
          <w:numId w:val="12"/>
        </w:numPr>
      </w:pPr>
      <w:r>
        <w:t>Значение слова по умолчанию.</w:t>
      </w:r>
    </w:p>
    <w:p w14:paraId="588B6241" w14:textId="77777777" w:rsidR="00AC1AE9" w:rsidRDefault="00AC1AE9" w:rsidP="00AC1AE9">
      <w:pPr>
        <w:pStyle w:val="a6"/>
        <w:numPr>
          <w:ilvl w:val="0"/>
          <w:numId w:val="12"/>
        </w:numPr>
      </w:pPr>
      <w:r>
        <w:t>Когда на вход программе приходит новое слово, она проверяет:</w:t>
      </w:r>
    </w:p>
    <w:p w14:paraId="7645412F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шаблоны;</w:t>
      </w:r>
    </w:p>
    <w:p w14:paraId="59E2A5A7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типы слов, основываясь на возможных шаблонах;</w:t>
      </w:r>
    </w:p>
    <w:p w14:paraId="66F9E1FD" w14:textId="77777777" w:rsidR="00AC1AE9" w:rsidRDefault="00AC1AE9" w:rsidP="00AC1AE9">
      <w:pPr>
        <w:pStyle w:val="a6"/>
        <w:numPr>
          <w:ilvl w:val="1"/>
          <w:numId w:val="12"/>
        </w:numPr>
      </w:pPr>
      <w:r>
        <w:lastRenderedPageBreak/>
        <w:t>Возможные атрибуты всех объектов языка (основываясь на предварительно определённых данных о звучании каждого конкретного атрибута);</w:t>
      </w:r>
    </w:p>
    <w:p w14:paraId="1B5F9D73" w14:textId="77777777" w:rsidR="00AC1AE9" w:rsidRDefault="00AC1AE9" w:rsidP="00AC1AE9">
      <w:pPr>
        <w:pStyle w:val="a6"/>
        <w:numPr>
          <w:ilvl w:val="1"/>
          <w:numId w:val="12"/>
        </w:numPr>
      </w:pPr>
      <w:r>
        <w:t>Возможные типы слов, основываясь на возможных атрибутах и объектов языка.</w:t>
      </w:r>
    </w:p>
    <w:p w14:paraId="3E2805E4" w14:textId="77777777" w:rsidR="00AC1AE9" w:rsidRDefault="00AC1AE9" w:rsidP="00AC1AE9">
      <w:pPr>
        <w:pStyle w:val="a6"/>
        <w:numPr>
          <w:ilvl w:val="0"/>
          <w:numId w:val="12"/>
        </w:numPr>
      </w:pPr>
      <w:r>
        <w:t>На основании данных о возможном типе слова (берётся пересечение двух найденных списков) определяется тип слова;</w:t>
      </w:r>
    </w:p>
    <w:p w14:paraId="2076CFC0" w14:textId="77777777" w:rsidR="00AC1AE9" w:rsidRDefault="00AC1AE9" w:rsidP="00AC1AE9">
      <w:pPr>
        <w:pStyle w:val="a6"/>
        <w:numPr>
          <w:ilvl w:val="0"/>
          <w:numId w:val="12"/>
        </w:numPr>
      </w:pPr>
      <w:r>
        <w:t>В шаблоне сохраняется данное слово;</w:t>
      </w:r>
    </w:p>
    <w:p w14:paraId="090CBD03" w14:textId="77777777" w:rsidR="00AC1AE9" w:rsidRDefault="00AC1AE9" w:rsidP="00AC1AE9">
      <w:pPr>
        <w:pStyle w:val="a6"/>
        <w:numPr>
          <w:ilvl w:val="0"/>
          <w:numId w:val="12"/>
        </w:numPr>
      </w:pPr>
      <w:r>
        <w:t>Как только шаблон заполнен в достаточной мере, происходит вызов функции генерации кода, определённой для каждого шаблона;</w:t>
      </w:r>
    </w:p>
    <w:p w14:paraId="48BBE1C6" w14:textId="77777777" w:rsidR="00AC1AE9" w:rsidRDefault="00AC1AE9" w:rsidP="00AC1AE9">
      <w:pPr>
        <w:pStyle w:val="a6"/>
        <w:numPr>
          <w:ilvl w:val="0"/>
          <w:numId w:val="12"/>
        </w:numPr>
      </w:pPr>
      <w:r>
        <w:t>Функция генерации кода изменяет текущее дерево объектов языка, производя необходимое действие</w:t>
      </w:r>
    </w:p>
    <w:p w14:paraId="6AD13FEB" w14:textId="77777777" w:rsidR="00AC1AE9" w:rsidRDefault="00AC1AE9" w:rsidP="00AC1AE9"/>
    <w:p w14:paraId="788E1626" w14:textId="77777777" w:rsidR="00AC1AE9" w:rsidRDefault="00AC1AE9" w:rsidP="00AC1AE9">
      <w:r>
        <w:t>Несмотря на то, что алгоритм рабочий, в ходе тестирования и реализации данного алгоритма (работа прошлого года) были выявлены следующие недоработки данного метода:</w:t>
      </w:r>
    </w:p>
    <w:p w14:paraId="7DF4B2B3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1. Определение достаточного количества шаблонов представляет собой комплексную задачу, требующую значительных временных затрат;</w:t>
      </w:r>
    </w:p>
    <w:p w14:paraId="2F7889D2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3. При данном методе определение типа слова может быть неоднозначным. В ходе первоначального тестирования данная проблема не была обнаружена ввиду малого (тестового) количества определённых шаблонов и объектов языка;</w:t>
      </w:r>
    </w:p>
    <w:p w14:paraId="3E4BFC74" w14:textId="77777777" w:rsidR="00AC1AE9" w:rsidRDefault="00AC1AE9" w:rsidP="00AC1AE9">
      <w:pPr>
        <w:pStyle w:val="a6"/>
        <w:numPr>
          <w:ilvl w:val="0"/>
          <w:numId w:val="6"/>
        </w:numPr>
      </w:pPr>
      <w:r>
        <w:t>Пункт 6. На практике оказалось, что определение функций для каждого шаблона является самой узкой частью данного алгоритма:</w:t>
      </w:r>
    </w:p>
    <w:p w14:paraId="0420CCB4" w14:textId="77777777" w:rsidR="00AC1AE9" w:rsidRDefault="00AC1AE9" w:rsidP="00AC1AE9">
      <w:pPr>
        <w:pStyle w:val="a6"/>
        <w:numPr>
          <w:ilvl w:val="1"/>
          <w:numId w:val="6"/>
        </w:numPr>
      </w:pPr>
      <w:r>
        <w:t>Большая вероятность допустить ошибку при определении столь большого количества функций;</w:t>
      </w:r>
    </w:p>
    <w:p w14:paraId="7959D1B4" w14:textId="77777777" w:rsidR="00AC1AE9" w:rsidRDefault="00AC1AE9" w:rsidP="00AC1AE9">
      <w:pPr>
        <w:pStyle w:val="a6"/>
        <w:numPr>
          <w:ilvl w:val="1"/>
          <w:numId w:val="6"/>
        </w:numPr>
      </w:pPr>
      <w:r>
        <w:t>Сами функции на практике оказались довольно сложными в реализации из-за большого количества вариантов слов с определённым типом;</w:t>
      </w:r>
    </w:p>
    <w:p w14:paraId="05CEEF10" w14:textId="5BCAD519" w:rsidR="00AC1AE9" w:rsidRDefault="00AC1AE9" w:rsidP="00AC1AE9">
      <w:pPr>
        <w:pStyle w:val="a6"/>
        <w:numPr>
          <w:ilvl w:val="1"/>
          <w:numId w:val="6"/>
        </w:numPr>
      </w:pPr>
      <w:r>
        <w:t>Эти функции значительно замедляют работу распознавателя из-за повторного прохода по массивам звуков объектов, атрибутов, командных слов и т.п.</w:t>
      </w:r>
    </w:p>
    <w:p w14:paraId="6EB5F846" w14:textId="77777777" w:rsidR="00AC1AE9" w:rsidRDefault="00AC1AE9" w:rsidP="00AC1AE9">
      <w:r>
        <w:t>По вышеперечисленным причинам было принято решение сменить используемый алгоритм, при этом к нему предъявляются следующие требования:</w:t>
      </w:r>
    </w:p>
    <w:p w14:paraId="56028FDD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необходимости вручную определять возможные шаблоны (их количество очень велико);</w:t>
      </w:r>
    </w:p>
    <w:p w14:paraId="3B55E3A2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неоднозначности выбранного типа слова (насколько это возможно при обработке речи на естественном языке);</w:t>
      </w:r>
    </w:p>
    <w:p w14:paraId="690A893A" w14:textId="77777777" w:rsidR="00AC1AE9" w:rsidRDefault="00AC1AE9" w:rsidP="00AC1AE9">
      <w:pPr>
        <w:pStyle w:val="a6"/>
        <w:numPr>
          <w:ilvl w:val="0"/>
          <w:numId w:val="7"/>
        </w:numPr>
      </w:pPr>
      <w:r>
        <w:t>Отсутствие привязки функции кодогенерации к объектам;</w:t>
      </w:r>
    </w:p>
    <w:p w14:paraId="51ACF8B7" w14:textId="6B31B666" w:rsidR="003B43FA" w:rsidRDefault="00AC1AE9" w:rsidP="003B43FA">
      <w:pPr>
        <w:pStyle w:val="a6"/>
        <w:numPr>
          <w:ilvl w:val="0"/>
          <w:numId w:val="7"/>
        </w:numPr>
      </w:pPr>
      <w:r>
        <w:t>Минимизация производимых сравнений исследуемого слова с массивами слов, представляющие звучание.</w:t>
      </w:r>
    </w:p>
    <w:p w14:paraId="201C7EF3" w14:textId="3491D99D" w:rsidR="00AC1AE9" w:rsidRDefault="003B43FA" w:rsidP="00AC1AE9">
      <w:r>
        <w:lastRenderedPageBreak/>
        <w:t>Р</w:t>
      </w:r>
      <w:r w:rsidR="00AC1AE9">
        <w:t>ассмотрим логику построения нового алгоритма.</w:t>
      </w:r>
    </w:p>
    <w:p w14:paraId="003F02ED" w14:textId="77777777" w:rsidR="00AC1AE9" w:rsidRDefault="00AC1AE9" w:rsidP="003B43FA">
      <w:pPr>
        <w:ind w:firstLine="708"/>
      </w:pPr>
      <w:r>
        <w:t>Было решено воспользоваться главным ограничением предметной области: распознаваемый язык, по сути, является командным. Команды идут в виде:</w:t>
      </w:r>
    </w:p>
    <w:p w14:paraId="0C5FFEFD" w14:textId="77777777" w:rsidR="00AC1AE9" w:rsidRPr="00760E60" w:rsidRDefault="00AC1AE9" w:rsidP="00AC1AE9">
      <w:pPr>
        <w:ind w:firstLine="0"/>
      </w:pPr>
      <w:r w:rsidRPr="00760E60">
        <w:t>[</w:t>
      </w:r>
      <w:r>
        <w:t>действие</w:t>
      </w:r>
      <w:r w:rsidRPr="00760E60">
        <w:t>]</w:t>
      </w:r>
      <w:r>
        <w:t xml:space="preserve"> </w:t>
      </w:r>
      <w:r w:rsidRPr="00760E60">
        <w:t>[</w:t>
      </w:r>
      <w:r>
        <w:t>объект действия</w:t>
      </w:r>
      <w:r w:rsidRPr="00760E60">
        <w:t>]</w:t>
      </w:r>
      <w:r>
        <w:t xml:space="preserve"> </w:t>
      </w:r>
      <w:r w:rsidRPr="00760E60">
        <w:t>[</w:t>
      </w:r>
      <w:r>
        <w:t>место действия</w:t>
      </w:r>
      <w:r w:rsidRPr="00760E60">
        <w:t>]</w:t>
      </w:r>
    </w:p>
    <w:p w14:paraId="59C5EEED" w14:textId="77777777" w:rsidR="00AC1AE9" w:rsidRDefault="00AC1AE9" w:rsidP="00AC1AE9">
      <w:pPr>
        <w:ind w:firstLine="0"/>
      </w:pPr>
      <w:r>
        <w:t>К примеру, в команде «добавить</w:t>
      </w:r>
      <w:r w:rsidRPr="00760E60">
        <w:t xml:space="preserve"> </w:t>
      </w:r>
      <w:r>
        <w:t xml:space="preserve">в тело класса </w:t>
      </w:r>
      <w:r>
        <w:rPr>
          <w:lang w:val="en-US"/>
        </w:rPr>
        <w:t>potato</w:t>
      </w:r>
      <w:r>
        <w:t xml:space="preserve"> метод </w:t>
      </w:r>
      <w:r>
        <w:rPr>
          <w:lang w:val="en-US"/>
        </w:rPr>
        <w:t>set</w:t>
      </w:r>
      <w:r>
        <w:t>»:</w:t>
      </w:r>
    </w:p>
    <w:p w14:paraId="196BD91A" w14:textId="77777777" w:rsidR="00AC1AE9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действие</w:t>
      </w:r>
      <w:r w:rsidRPr="00760E60">
        <w:t>]</w:t>
      </w:r>
      <w:r>
        <w:t xml:space="preserve"> – добавить</w:t>
      </w:r>
    </w:p>
    <w:p w14:paraId="59746AEC" w14:textId="77777777" w:rsidR="00AC1AE9" w:rsidRPr="00490EDF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объект действия</w:t>
      </w:r>
      <w:r w:rsidRPr="00760E60">
        <w:t>]</w:t>
      </w:r>
      <w:r>
        <w:t xml:space="preserve"> – метод с именем </w:t>
      </w:r>
      <w:r w:rsidRPr="00760E60">
        <w:rPr>
          <w:lang w:val="en-US"/>
        </w:rPr>
        <w:t>set</w:t>
      </w:r>
    </w:p>
    <w:p w14:paraId="6236CD94" w14:textId="77777777" w:rsidR="00AC1AE9" w:rsidRPr="00760E60" w:rsidRDefault="00AC1AE9" w:rsidP="00AC1AE9">
      <w:pPr>
        <w:pStyle w:val="a6"/>
        <w:numPr>
          <w:ilvl w:val="0"/>
          <w:numId w:val="8"/>
        </w:numPr>
        <w:spacing w:after="160" w:line="259" w:lineRule="auto"/>
      </w:pPr>
      <w:r w:rsidRPr="00760E60">
        <w:t>[</w:t>
      </w:r>
      <w:r>
        <w:t>место действия</w:t>
      </w:r>
      <w:r w:rsidRPr="00760E60">
        <w:t>]</w:t>
      </w:r>
      <w:r>
        <w:t xml:space="preserve"> – тело класса с именем </w:t>
      </w:r>
      <w:r w:rsidRPr="00760E60">
        <w:rPr>
          <w:lang w:val="en-US"/>
        </w:rPr>
        <w:t>potat</w:t>
      </w:r>
      <w:r>
        <w:rPr>
          <w:lang w:val="en-US"/>
        </w:rPr>
        <w:t>o</w:t>
      </w:r>
    </w:p>
    <w:p w14:paraId="6B798B8B" w14:textId="77777777" w:rsidR="00AC1AE9" w:rsidRDefault="00AC1AE9" w:rsidP="00AC1AE9">
      <w:pPr>
        <w:ind w:firstLine="0"/>
      </w:pPr>
      <w:r>
        <w:t>Из этого следует, что для каждой команды нужно определить:</w:t>
      </w:r>
    </w:p>
    <w:p w14:paraId="30EB391A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Action</w:t>
      </w:r>
      <w:r w:rsidRPr="00760E60">
        <w:t xml:space="preserve"> – </w:t>
      </w:r>
      <w:r>
        <w:t>одна из известных и определённых команд, поддерживаемая редактором;</w:t>
      </w:r>
    </w:p>
    <w:p w14:paraId="4AFA599C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What</w:t>
      </w:r>
      <w:r w:rsidRPr="00760E60">
        <w:t xml:space="preserve"> – </w:t>
      </w:r>
      <w:r>
        <w:t>объект, над которым нужно произвести действие;</w:t>
      </w:r>
    </w:p>
    <w:p w14:paraId="014C943C" w14:textId="77777777" w:rsidR="00AC1AE9" w:rsidRDefault="00AC1AE9" w:rsidP="00AC1AE9">
      <w:pPr>
        <w:pStyle w:val="a6"/>
        <w:numPr>
          <w:ilvl w:val="0"/>
          <w:numId w:val="9"/>
        </w:numPr>
        <w:spacing w:after="160" w:line="259" w:lineRule="auto"/>
      </w:pPr>
      <w:r>
        <w:rPr>
          <w:lang w:val="en-US"/>
        </w:rPr>
        <w:t>Where</w:t>
      </w:r>
      <w:r w:rsidRPr="00760E60">
        <w:t xml:space="preserve"> – </w:t>
      </w:r>
      <w:r>
        <w:t>объект, внутри которого нужно произвести действие.</w:t>
      </w:r>
    </w:p>
    <w:p w14:paraId="71DF7E1D" w14:textId="77777777" w:rsidR="00AC1AE9" w:rsidRDefault="00AC1AE9" w:rsidP="00AC1AE9">
      <w:pPr>
        <w:ind w:firstLine="360"/>
      </w:pPr>
      <w:r>
        <w:t>Определить действие не составляет труда, нужно лишь сравнить звуковое представление слова с имеющимися представлениями известных команд.</w:t>
      </w:r>
    </w:p>
    <w:p w14:paraId="25F600D8" w14:textId="2C181FCD" w:rsidR="00AC1AE9" w:rsidRPr="003C4F51" w:rsidRDefault="00AC1AE9" w:rsidP="00AC1AE9">
      <w:pPr>
        <w:ind w:firstLine="708"/>
      </w:pPr>
      <w:r>
        <w:t xml:space="preserve">В зависимости от текущего действия может не определяться часть (или все) </w:t>
      </w:r>
      <w:r w:rsidR="003C4F51">
        <w:t>характеристики объекта. В этом случае атрибуты остаются со значениями по умолчанию.</w:t>
      </w:r>
    </w:p>
    <w:p w14:paraId="672A1519" w14:textId="5CA77EDB" w:rsidR="00AC1AE9" w:rsidRDefault="00AC1AE9" w:rsidP="003B43FA">
      <w:pPr>
        <w:ind w:firstLine="360"/>
      </w:pPr>
      <w:r>
        <w:t>Приведённые объекты при инициализации являются абстрактными, т.е. «объектом» без заранее определённых атрибутов. По мере доступа следующих слов определение объекта постепенно дополняется.</w:t>
      </w:r>
    </w:p>
    <w:p w14:paraId="20BA9105" w14:textId="388A0221" w:rsidR="00C535BA" w:rsidRDefault="00C535BA" w:rsidP="003B43FA">
      <w:pPr>
        <w:ind w:firstLine="360"/>
      </w:pPr>
      <w:r>
        <w:t>Данная переработка алгоритма позволила снизить до минимума объём и сложность описания объектов языка. В качестве примера ниже приведён код описания объекта «класс»:</w:t>
      </w:r>
    </w:p>
    <w:p w14:paraId="151E3B57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</w:rPr>
      </w:pPr>
      <w:proofErr w:type="spellStart"/>
      <w:r w:rsidRPr="00C535BA">
        <w:rPr>
          <w:rFonts w:ascii="Courier New" w:hAnsi="Courier New" w:cs="Courier New"/>
          <w:sz w:val="24"/>
        </w:rPr>
        <w:t>class</w:t>
      </w:r>
      <w:proofErr w:type="spellEnd"/>
      <w:r w:rsidRPr="00C535BA">
        <w:rPr>
          <w:rFonts w:ascii="Courier New" w:hAnsi="Courier New" w:cs="Courier New"/>
          <w:sz w:val="24"/>
        </w:rPr>
        <w:t xml:space="preserve"> </w:t>
      </w:r>
      <w:proofErr w:type="spellStart"/>
      <w:r w:rsidRPr="00C535BA">
        <w:rPr>
          <w:rFonts w:ascii="Courier New" w:hAnsi="Courier New" w:cs="Courier New"/>
          <w:sz w:val="24"/>
        </w:rPr>
        <w:t>Class</w:t>
      </w:r>
      <w:proofErr w:type="spellEnd"/>
      <w:r w:rsidRPr="00C535BA">
        <w:rPr>
          <w:rFonts w:ascii="Courier New" w:hAnsi="Courier New" w:cs="Courier New"/>
          <w:sz w:val="24"/>
        </w:rPr>
        <w:t>(</w:t>
      </w:r>
      <w:proofErr w:type="spellStart"/>
      <w:r w:rsidRPr="00C535BA">
        <w:rPr>
          <w:rFonts w:ascii="Courier New" w:hAnsi="Courier New" w:cs="Courier New"/>
          <w:sz w:val="24"/>
        </w:rPr>
        <w:t>abstractObject</w:t>
      </w:r>
      <w:proofErr w:type="spellEnd"/>
      <w:r w:rsidRPr="00C535BA">
        <w:rPr>
          <w:rFonts w:ascii="Courier New" w:hAnsi="Courier New" w:cs="Courier New"/>
          <w:sz w:val="24"/>
        </w:rPr>
        <w:t>):</w:t>
      </w:r>
    </w:p>
    <w:p w14:paraId="43D738AB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</w:rPr>
        <w:t xml:space="preserve">    </w:t>
      </w:r>
      <w:r w:rsidRPr="00C535BA">
        <w:rPr>
          <w:rFonts w:ascii="Courier New" w:hAnsi="Courier New" w:cs="Courier New"/>
          <w:sz w:val="24"/>
          <w:lang w:val="en-US"/>
        </w:rPr>
        <w:t>"""Represents C++ class"""</w:t>
      </w:r>
    </w:p>
    <w:p w14:paraId="32A5DD93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</w:p>
    <w:p w14:paraId="203227FF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C535BA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self, _attributes = {}):</w:t>
      </w:r>
    </w:p>
    <w:p w14:paraId="3F352213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super(</w:t>
      </w:r>
      <w:proofErr w:type="gramStart"/>
      <w:r w:rsidRPr="00C535BA">
        <w:rPr>
          <w:rFonts w:ascii="Courier New" w:hAnsi="Courier New" w:cs="Courier New"/>
          <w:sz w:val="24"/>
          <w:lang w:val="en-US"/>
        </w:rPr>
        <w:t>)._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_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__(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languageType.CLASS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)</w:t>
      </w:r>
    </w:p>
    <w:p w14:paraId="746914D5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</w:p>
    <w:p w14:paraId="7E5118BA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 xml:space="preserve"> = _attributes</w:t>
      </w:r>
    </w:p>
    <w:p w14:paraId="082E8066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</w:p>
    <w:p w14:paraId="7B008106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name =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stringAttribute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"name", ["</w:t>
      </w:r>
      <w:r w:rsidRPr="00C535BA">
        <w:rPr>
          <w:rFonts w:ascii="Courier New" w:hAnsi="Courier New" w:cs="Courier New"/>
          <w:sz w:val="24"/>
        </w:rPr>
        <w:t>имя</w:t>
      </w:r>
      <w:r w:rsidRPr="00C535BA">
        <w:rPr>
          <w:rFonts w:ascii="Courier New" w:hAnsi="Courier New" w:cs="Courier New"/>
          <w:sz w:val="24"/>
          <w:lang w:val="en-US"/>
        </w:rPr>
        <w:t>", "</w:t>
      </w:r>
      <w:r w:rsidRPr="00C535BA">
        <w:rPr>
          <w:rFonts w:ascii="Courier New" w:hAnsi="Courier New" w:cs="Courier New"/>
          <w:sz w:val="24"/>
        </w:rPr>
        <w:t>название</w:t>
      </w:r>
      <w:r w:rsidRPr="00C535BA">
        <w:rPr>
          <w:rFonts w:ascii="Courier New" w:hAnsi="Courier New" w:cs="Courier New"/>
          <w:sz w:val="24"/>
          <w:lang w:val="en-US"/>
        </w:rPr>
        <w:t>"], "")</w:t>
      </w:r>
    </w:p>
    <w:p w14:paraId="5D62B751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>[name.name] = name</w:t>
      </w:r>
    </w:p>
    <w:p w14:paraId="2F1F8D3F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        </w:t>
      </w:r>
    </w:p>
    <w:p w14:paraId="687A7629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parents =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multiAttribute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"parents", ["</w:t>
      </w:r>
      <w:r w:rsidRPr="00C535BA">
        <w:rPr>
          <w:rFonts w:ascii="Courier New" w:hAnsi="Courier New" w:cs="Courier New"/>
          <w:sz w:val="24"/>
        </w:rPr>
        <w:t>родитель</w:t>
      </w:r>
      <w:r w:rsidRPr="00C535BA">
        <w:rPr>
          <w:rFonts w:ascii="Courier New" w:hAnsi="Courier New" w:cs="Courier New"/>
          <w:sz w:val="24"/>
          <w:lang w:val="en-US"/>
        </w:rPr>
        <w:t>"], [])</w:t>
      </w:r>
    </w:p>
    <w:p w14:paraId="3D13FFA7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>[parents.name] = parents</w:t>
      </w:r>
    </w:p>
    <w:p w14:paraId="43436DB4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</w:p>
    <w:p w14:paraId="0CD46989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body =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multiAttribute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"body", ["</w:t>
      </w:r>
      <w:r w:rsidRPr="00C535BA">
        <w:rPr>
          <w:rFonts w:ascii="Courier New" w:hAnsi="Courier New" w:cs="Courier New"/>
          <w:sz w:val="24"/>
        </w:rPr>
        <w:t>тело</w:t>
      </w:r>
      <w:r w:rsidRPr="00C535BA">
        <w:rPr>
          <w:rFonts w:ascii="Courier New" w:hAnsi="Courier New" w:cs="Courier New"/>
          <w:sz w:val="24"/>
          <w:lang w:val="en-US"/>
        </w:rPr>
        <w:t>", "</w:t>
      </w:r>
      <w:r w:rsidRPr="00C535BA">
        <w:rPr>
          <w:rFonts w:ascii="Courier New" w:hAnsi="Courier New" w:cs="Courier New"/>
          <w:sz w:val="24"/>
        </w:rPr>
        <w:t>реализация</w:t>
      </w:r>
      <w:r w:rsidRPr="00C535BA">
        <w:rPr>
          <w:rFonts w:ascii="Courier New" w:hAnsi="Courier New" w:cs="Courier New"/>
          <w:sz w:val="24"/>
          <w:lang w:val="en-US"/>
        </w:rPr>
        <w:t>"], [])</w:t>
      </w:r>
    </w:p>
    <w:p w14:paraId="4BE169C3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>[body.name] = body</w:t>
      </w:r>
    </w:p>
    <w:p w14:paraId="21A33223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</w:p>
    <w:p w14:paraId="0CC72975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repr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__(self):</w:t>
      </w:r>
    </w:p>
    <w:p w14:paraId="4F8E1E95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lastRenderedPageBreak/>
        <w:t xml:space="preserve">        str = "class "</w:t>
      </w:r>
    </w:p>
    <w:p w14:paraId="1A3812FF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str +=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 xml:space="preserve">["name"].value if 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>["name"].value else "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unnamedClass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 xml:space="preserve">" </w:t>
      </w:r>
    </w:p>
    <w:p w14:paraId="743D8472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str += " {\n"</w:t>
      </w:r>
    </w:p>
    <w:p w14:paraId="770EF203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for 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body_element</w:t>
      </w:r>
      <w:proofErr w:type="spellEnd"/>
      <w:r w:rsidRPr="00C535BA">
        <w:rPr>
          <w:rFonts w:ascii="Courier New" w:hAnsi="Courier New" w:cs="Courier New"/>
          <w:sz w:val="24"/>
          <w:lang w:val="en-US"/>
        </w:rPr>
        <w:t xml:space="preserve"> in </w:t>
      </w:r>
      <w:proofErr w:type="spellStart"/>
      <w:proofErr w:type="gramStart"/>
      <w:r w:rsidRPr="00C535BA">
        <w:rPr>
          <w:rFonts w:ascii="Courier New" w:hAnsi="Courier New" w:cs="Courier New"/>
          <w:sz w:val="24"/>
          <w:lang w:val="en-US"/>
        </w:rPr>
        <w:t>self.attributes</w:t>
      </w:r>
      <w:proofErr w:type="spellEnd"/>
      <w:proofErr w:type="gramEnd"/>
      <w:r w:rsidRPr="00C535BA">
        <w:rPr>
          <w:rFonts w:ascii="Courier New" w:hAnsi="Courier New" w:cs="Courier New"/>
          <w:sz w:val="24"/>
          <w:lang w:val="en-US"/>
        </w:rPr>
        <w:t xml:space="preserve">["body"].value: </w:t>
      </w:r>
    </w:p>
    <w:p w14:paraId="13674CD0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  <w:lang w:val="en-US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    str += "\t" + str2(</w:t>
      </w:r>
      <w:proofErr w:type="spellStart"/>
      <w:r w:rsidRPr="00C535BA">
        <w:rPr>
          <w:rFonts w:ascii="Courier New" w:hAnsi="Courier New" w:cs="Courier New"/>
          <w:sz w:val="24"/>
          <w:lang w:val="en-US"/>
        </w:rPr>
        <w:t>body_element</w:t>
      </w:r>
      <w:proofErr w:type="spellEnd"/>
      <w:proofErr w:type="gramStart"/>
      <w:r w:rsidRPr="00C535BA">
        <w:rPr>
          <w:rFonts w:ascii="Courier New" w:hAnsi="Courier New" w:cs="Courier New"/>
          <w:sz w:val="24"/>
          <w:lang w:val="en-US"/>
        </w:rPr>
        <w:t>).replace</w:t>
      </w:r>
      <w:proofErr w:type="gramEnd"/>
      <w:r w:rsidRPr="00C535BA">
        <w:rPr>
          <w:rFonts w:ascii="Courier New" w:hAnsi="Courier New" w:cs="Courier New"/>
          <w:sz w:val="24"/>
          <w:lang w:val="en-US"/>
        </w:rPr>
        <w:t>("\n", "\n\t") + "\n"</w:t>
      </w:r>
    </w:p>
    <w:p w14:paraId="7CFA7471" w14:textId="77777777" w:rsidR="00C535BA" w:rsidRPr="00C535BA" w:rsidRDefault="00C535BA" w:rsidP="00C535BA">
      <w:pPr>
        <w:ind w:firstLine="360"/>
        <w:rPr>
          <w:rFonts w:ascii="Courier New" w:hAnsi="Courier New" w:cs="Courier New"/>
          <w:sz w:val="24"/>
        </w:rPr>
      </w:pPr>
      <w:r w:rsidRPr="00C535BA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535BA">
        <w:rPr>
          <w:rFonts w:ascii="Courier New" w:hAnsi="Courier New" w:cs="Courier New"/>
          <w:sz w:val="24"/>
        </w:rPr>
        <w:t>str</w:t>
      </w:r>
      <w:proofErr w:type="spellEnd"/>
      <w:r w:rsidRPr="00C535BA">
        <w:rPr>
          <w:rFonts w:ascii="Courier New" w:hAnsi="Courier New" w:cs="Courier New"/>
          <w:sz w:val="24"/>
        </w:rPr>
        <w:t xml:space="preserve"> += "}"</w:t>
      </w:r>
    </w:p>
    <w:p w14:paraId="21806D07" w14:textId="4F761036" w:rsidR="00C535BA" w:rsidRDefault="00C535BA" w:rsidP="00C535BA">
      <w:pPr>
        <w:ind w:firstLine="360"/>
        <w:rPr>
          <w:rFonts w:ascii="Courier New" w:hAnsi="Courier New" w:cs="Courier New"/>
          <w:sz w:val="24"/>
        </w:rPr>
      </w:pPr>
      <w:r w:rsidRPr="00C535BA">
        <w:rPr>
          <w:rFonts w:ascii="Courier New" w:hAnsi="Courier New" w:cs="Courier New"/>
          <w:sz w:val="24"/>
        </w:rPr>
        <w:t xml:space="preserve">        </w:t>
      </w:r>
      <w:proofErr w:type="spellStart"/>
      <w:r w:rsidRPr="00C535BA">
        <w:rPr>
          <w:rFonts w:ascii="Courier New" w:hAnsi="Courier New" w:cs="Courier New"/>
          <w:sz w:val="24"/>
        </w:rPr>
        <w:t>return</w:t>
      </w:r>
      <w:proofErr w:type="spellEnd"/>
      <w:r w:rsidRPr="00C535BA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C535BA">
        <w:rPr>
          <w:rFonts w:ascii="Courier New" w:hAnsi="Courier New" w:cs="Courier New"/>
          <w:sz w:val="24"/>
        </w:rPr>
        <w:t>str.replace</w:t>
      </w:r>
      <w:proofErr w:type="spellEnd"/>
      <w:proofErr w:type="gramEnd"/>
      <w:r w:rsidRPr="00C535BA">
        <w:rPr>
          <w:rFonts w:ascii="Courier New" w:hAnsi="Courier New" w:cs="Courier New"/>
          <w:sz w:val="24"/>
        </w:rPr>
        <w:t>("\t", " " * 4)</w:t>
      </w:r>
    </w:p>
    <w:p w14:paraId="7F58C68C" w14:textId="0BC5EE63" w:rsidR="00C535BA" w:rsidRDefault="00C535BA" w:rsidP="00C535BA">
      <w:pPr>
        <w:ind w:firstLine="360"/>
        <w:rPr>
          <w:rFonts w:ascii="Courier New" w:hAnsi="Courier New" w:cs="Courier New"/>
          <w:sz w:val="24"/>
        </w:rPr>
      </w:pPr>
    </w:p>
    <w:p w14:paraId="4356F374" w14:textId="22978B16" w:rsidR="00C535BA" w:rsidRDefault="00C535BA" w:rsidP="00C535BA">
      <w:pPr>
        <w:ind w:firstLine="360"/>
      </w:pPr>
      <w:r w:rsidRPr="00C535BA">
        <w:t xml:space="preserve">Как видно, </w:t>
      </w:r>
      <w:r>
        <w:t xml:space="preserve">для добавления поддержки нового объекта </w:t>
      </w:r>
      <w:r w:rsidR="001E4016">
        <w:t>необходимо определить:</w:t>
      </w:r>
    </w:p>
    <w:p w14:paraId="2ABF7FF8" w14:textId="3CBF439D" w:rsidR="001E4016" w:rsidRDefault="001E4016" w:rsidP="001E4016">
      <w:pPr>
        <w:pStyle w:val="a6"/>
        <w:numPr>
          <w:ilvl w:val="0"/>
          <w:numId w:val="18"/>
        </w:numPr>
      </w:pPr>
      <w:r>
        <w:t>Атрибуты объекта (всего 3 типа атрибутов)</w:t>
      </w:r>
    </w:p>
    <w:p w14:paraId="1091BEEC" w14:textId="47F1F16E" w:rsidR="001E4016" w:rsidRPr="00C535BA" w:rsidRDefault="001E4016" w:rsidP="001E4016">
      <w:pPr>
        <w:pStyle w:val="a6"/>
        <w:numPr>
          <w:ilvl w:val="0"/>
          <w:numId w:val="18"/>
        </w:numPr>
      </w:pPr>
      <w:r>
        <w:t xml:space="preserve">Функция отображения объекта (итоговый вид объекта в целевом коде </w:t>
      </w:r>
      <w:proofErr w:type="gramStart"/>
      <w:r>
        <w:t>программы )</w:t>
      </w:r>
      <w:proofErr w:type="gramEnd"/>
    </w:p>
    <w:p w14:paraId="32E20E36" w14:textId="600E07F1" w:rsidR="003B43FA" w:rsidRDefault="00624D35" w:rsidP="003B43FA">
      <w:pPr>
        <w:pStyle w:val="1"/>
      </w:pPr>
      <w:bookmarkStart w:id="5" w:name="_Toc4186443"/>
      <w:r>
        <w:t>Добавление возможности редактирования кода</w:t>
      </w:r>
      <w:bookmarkEnd w:id="5"/>
    </w:p>
    <w:p w14:paraId="6904BDFB" w14:textId="19E1F4AE" w:rsidR="00640CE3" w:rsidRDefault="003B43FA" w:rsidP="00640CE3">
      <w:r>
        <w:t xml:space="preserve">Для добавления возможности редактирования кода </w:t>
      </w:r>
      <w:r w:rsidR="0081770A">
        <w:t xml:space="preserve">нужно </w:t>
      </w:r>
      <w:r w:rsidR="0029466D">
        <w:t xml:space="preserve">добавить поддержку команды «изменить». Когда человек говорит «измени», в голове рождаются 2 вопроса «Что?» и «Где?». Первоначальная цель </w:t>
      </w:r>
      <w:r w:rsidR="005F12E0">
        <w:t>–</w:t>
      </w:r>
      <w:r w:rsidR="0029466D">
        <w:t xml:space="preserve"> </w:t>
      </w:r>
      <w:r w:rsidR="005F12E0">
        <w:t>изменить текущее положение курсора.</w:t>
      </w:r>
      <w:r w:rsidR="00640CE3">
        <w:t xml:space="preserve"> К примеру:</w:t>
      </w:r>
    </w:p>
    <w:p w14:paraId="0C747A5A" w14:textId="007DD34E" w:rsidR="00640CE3" w:rsidRDefault="00640CE3" w:rsidP="001E4016">
      <w:pPr>
        <w:pStyle w:val="a6"/>
        <w:numPr>
          <w:ilvl w:val="0"/>
          <w:numId w:val="19"/>
        </w:numPr>
      </w:pPr>
      <w:r>
        <w:t xml:space="preserve">«изменить тело метода </w:t>
      </w:r>
      <w:r w:rsidRPr="001E4016">
        <w:rPr>
          <w:lang w:val="en-US"/>
        </w:rPr>
        <w:t>set</w:t>
      </w:r>
      <w:r w:rsidRPr="00640CE3">
        <w:t xml:space="preserve"> </w:t>
      </w:r>
      <w:r w:rsidRPr="001E4016">
        <w:rPr>
          <w:lang w:val="en-US"/>
        </w:rPr>
        <w:t>potato</w:t>
      </w:r>
      <w:r>
        <w:t>»</w:t>
      </w:r>
    </w:p>
    <w:p w14:paraId="76200198" w14:textId="2D45533F" w:rsidR="00640CE3" w:rsidRDefault="00640CE3" w:rsidP="001E4016">
      <w:pPr>
        <w:pStyle w:val="a6"/>
        <w:numPr>
          <w:ilvl w:val="1"/>
          <w:numId w:val="19"/>
        </w:numPr>
      </w:pPr>
      <w:r>
        <w:t>«что?» тело</w:t>
      </w:r>
    </w:p>
    <w:p w14:paraId="57975C85" w14:textId="031BAB9B" w:rsidR="00640CE3" w:rsidRDefault="00640CE3" w:rsidP="001E4016">
      <w:pPr>
        <w:pStyle w:val="a6"/>
        <w:numPr>
          <w:ilvl w:val="1"/>
          <w:numId w:val="19"/>
        </w:numPr>
      </w:pPr>
      <w:r>
        <w:t xml:space="preserve">«где?» метод </w:t>
      </w:r>
      <w:r w:rsidRPr="001E4016">
        <w:rPr>
          <w:lang w:val="en-US"/>
        </w:rPr>
        <w:t>set</w:t>
      </w:r>
      <w:r w:rsidRPr="009742F4">
        <w:t xml:space="preserve"> </w:t>
      </w:r>
      <w:r w:rsidRPr="001E4016">
        <w:rPr>
          <w:lang w:val="en-US"/>
        </w:rPr>
        <w:t>potato</w:t>
      </w:r>
    </w:p>
    <w:p w14:paraId="1B66D624" w14:textId="256BB18F" w:rsidR="00640CE3" w:rsidRDefault="00640CE3" w:rsidP="00640CE3">
      <w:r>
        <w:t xml:space="preserve">В результате выполнения команды следующая команда будет иметь определённое место – тело метода. </w:t>
      </w:r>
    </w:p>
    <w:p w14:paraId="2F8788BA" w14:textId="7C324413" w:rsidR="00B26930" w:rsidRDefault="00B26930" w:rsidP="00640CE3">
      <w:r>
        <w:t>В качестве первоначального признака по обработки отдельных слов взята его морфологическая характеристика. К примеру, для слова «изменить» известно, что это слово – глагол в инфинитивной форме; для слова «метода» известно, что это слово – существительное в родительном падеже.</w:t>
      </w:r>
    </w:p>
    <w:p w14:paraId="6C8308D0" w14:textId="628AB599" w:rsidR="00B26930" w:rsidRDefault="00B26930" w:rsidP="00640CE3">
      <w:r>
        <w:t>В данном примере слово «тело» обозначает атрибут «</w:t>
      </w:r>
      <w:r>
        <w:rPr>
          <w:lang w:val="en-US"/>
        </w:rPr>
        <w:t>sound</w:t>
      </w:r>
      <w:r>
        <w:t>»</w:t>
      </w:r>
      <w:r w:rsidRPr="00B26930">
        <w:t xml:space="preserve"> </w:t>
      </w:r>
      <w:r>
        <w:t xml:space="preserve">объекта </w:t>
      </w:r>
      <w:r>
        <w:rPr>
          <w:lang w:val="en-US"/>
        </w:rPr>
        <w:t>method</w:t>
      </w:r>
      <w:r>
        <w:t xml:space="preserve">, для каждого объекта целевого языка подобная обработка унифицирована. </w:t>
      </w:r>
    </w:p>
    <w:p w14:paraId="66E5BB6A" w14:textId="31F420BC" w:rsidR="001E4016" w:rsidRDefault="001E4016" w:rsidP="001E4016">
      <w:r>
        <w:t xml:space="preserve">На </w:t>
      </w:r>
      <w:r>
        <w:fldChar w:fldCharType="begin"/>
      </w:r>
      <w:r>
        <w:instrText xml:space="preserve"> REF _Ref4178297 \w \h </w:instrText>
      </w:r>
      <w:r>
        <w:fldChar w:fldCharType="separate"/>
      </w:r>
      <w:r w:rsidR="009E2589">
        <w:t xml:space="preserve">рис. 1. </w:t>
      </w:r>
      <w:r>
        <w:fldChar w:fldCharType="end"/>
      </w:r>
      <w:r>
        <w:t>«</w:t>
      </w:r>
      <w:r>
        <w:fldChar w:fldCharType="begin"/>
      </w:r>
      <w:r>
        <w:instrText xml:space="preserve"> REF _Ref4178297 \h </w:instrText>
      </w:r>
      <w:r>
        <w:fldChar w:fldCharType="separate"/>
      </w:r>
      <w:r w:rsidR="009E2589">
        <w:t>Упрощённая схема алгоритма определения типа слова</w:t>
      </w:r>
      <w:r>
        <w:fldChar w:fldCharType="end"/>
      </w:r>
      <w:r>
        <w:t>» представлена блок-схема алгоритма выбора типа слова, описанная выше. Данная схема не отражает полный перечень типов слов и их характеристик, но даёт понять принцип отбора слов.</w:t>
      </w:r>
    </w:p>
    <w:p w14:paraId="4077A0B2" w14:textId="77777777" w:rsidR="001E4016" w:rsidRDefault="001E4016" w:rsidP="001E4016"/>
    <w:p w14:paraId="4FBC50EE" w14:textId="7D6E17EA" w:rsidR="001E4016" w:rsidRDefault="001E4016" w:rsidP="00640CE3">
      <w:r>
        <w:rPr>
          <w:noProof/>
        </w:rPr>
        <w:lastRenderedPageBreak/>
        <w:drawing>
          <wp:inline distT="0" distB="0" distL="0" distR="0" wp14:anchorId="00C864DB" wp14:editId="3A3424A1">
            <wp:extent cx="5940425" cy="24504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6DA3" w14:textId="7158CDFA" w:rsidR="001E4016" w:rsidRDefault="001E4016" w:rsidP="001E4016">
      <w:pPr>
        <w:pStyle w:val="a"/>
      </w:pPr>
      <w:bookmarkStart w:id="6" w:name="_Ref4178297"/>
      <w:r>
        <w:t>Упрощённая схема алгоритма определения типа слова</w:t>
      </w:r>
      <w:bookmarkEnd w:id="6"/>
    </w:p>
    <w:p w14:paraId="494EDCF7" w14:textId="34642ADE" w:rsidR="00EC5E6A" w:rsidRPr="00EC5E6A" w:rsidRDefault="00B52E3C" w:rsidP="00EC5E6A">
      <w:r>
        <w:t>Для</w:t>
      </w:r>
      <w:r w:rsidR="00EC5E6A">
        <w:t xml:space="preserve"> получения морфологической информации о слове был использован инструмент </w:t>
      </w:r>
      <w:proofErr w:type="spellStart"/>
      <w:r w:rsidR="00EC5E6A">
        <w:rPr>
          <w:lang w:val="en-US"/>
        </w:rPr>
        <w:t>pymorphy</w:t>
      </w:r>
      <w:proofErr w:type="spellEnd"/>
      <w:r w:rsidR="00EC5E6A" w:rsidRPr="00EC5E6A">
        <w:t xml:space="preserve">2 </w:t>
      </w:r>
      <w:sdt>
        <w:sdtPr>
          <w:id w:val="307282156"/>
          <w:citation/>
        </w:sdtPr>
        <w:sdtEndPr/>
        <w:sdtContent>
          <w:r w:rsidR="00EC5E6A">
            <w:fldChar w:fldCharType="begin"/>
          </w:r>
          <w:r w:rsidR="00EC5E6A">
            <w:instrText xml:space="preserve"> CITATION kmi19 \l 1049 </w:instrText>
          </w:r>
          <w:r w:rsidR="00EC5E6A">
            <w:fldChar w:fldCharType="separate"/>
          </w:r>
          <w:r w:rsidR="009E2589">
            <w:rPr>
              <w:noProof/>
            </w:rPr>
            <w:t>(kmike, 2019)</w:t>
          </w:r>
          <w:r w:rsidR="00EC5E6A">
            <w:fldChar w:fldCharType="end"/>
          </w:r>
        </w:sdtContent>
      </w:sdt>
      <w:r w:rsidR="00EC5E6A">
        <w:t xml:space="preserve">. </w:t>
      </w:r>
    </w:p>
    <w:p w14:paraId="55FC89D7" w14:textId="724922CE" w:rsidR="00760E60" w:rsidRDefault="00F73CFE" w:rsidP="00F73CFE">
      <w:pPr>
        <w:pStyle w:val="1"/>
      </w:pPr>
      <w:bookmarkStart w:id="7" w:name="_Toc4186444"/>
      <w:r>
        <w:t>Обработка имён функций на английском языке</w:t>
      </w:r>
      <w:bookmarkEnd w:id="7"/>
    </w:p>
    <w:p w14:paraId="2B46F6C1" w14:textId="4F7638A7" w:rsidR="00B26930" w:rsidRDefault="00B26930" w:rsidP="00B26930">
      <w:r>
        <w:t>Обработка имён функций заключается в том, что во входном потоке присутствуют слова на латинице, соответственно такие слова воспринимаются как имя объекта. Для понимания того, какому объекту (</w:t>
      </w:r>
      <w:r>
        <w:rPr>
          <w:lang w:val="en-US"/>
        </w:rPr>
        <w:t>what</w:t>
      </w:r>
      <w:r w:rsidRPr="00B26930">
        <w:t xml:space="preserve"> </w:t>
      </w:r>
      <w:r>
        <w:t xml:space="preserve">или </w:t>
      </w:r>
      <w:r>
        <w:rPr>
          <w:lang w:val="en-US"/>
        </w:rPr>
        <w:t>where</w:t>
      </w:r>
      <w:r w:rsidRPr="00B26930">
        <w:t xml:space="preserve">, </w:t>
      </w:r>
      <w:r>
        <w:t xml:space="preserve">«Что?» и «Где?» соответственно) используется специальный флаг </w:t>
      </w:r>
      <w:r>
        <w:rPr>
          <w:lang w:val="en-US"/>
        </w:rPr>
        <w:t>self</w:t>
      </w:r>
      <w:r w:rsidRPr="00587B4D">
        <w:t>.</w:t>
      </w:r>
      <w:r w:rsidR="00587B4D">
        <w:rPr>
          <w:lang w:val="en-US"/>
        </w:rPr>
        <w:t>is</w:t>
      </w:r>
      <w:r w:rsidR="00587B4D" w:rsidRPr="00587B4D">
        <w:t>_</w:t>
      </w:r>
      <w:r w:rsidR="00587B4D">
        <w:rPr>
          <w:lang w:val="en-US"/>
        </w:rPr>
        <w:t>where</w:t>
      </w:r>
      <w:r w:rsidR="00587B4D" w:rsidRPr="00587B4D">
        <w:t>_</w:t>
      </w:r>
      <w:r w:rsidR="00587B4D">
        <w:rPr>
          <w:lang w:val="en-US"/>
        </w:rPr>
        <w:t>mode</w:t>
      </w:r>
      <w:r w:rsidR="00587B4D" w:rsidRPr="00587B4D">
        <w:t xml:space="preserve">, </w:t>
      </w:r>
      <w:r w:rsidR="00587B4D">
        <w:t>по умолчанию имя присваивается объекту «Что?». Ниже приведён код функции обработки слова на латинице:</w:t>
      </w:r>
    </w:p>
    <w:p w14:paraId="05683789" w14:textId="77777777" w:rsidR="00587B4D" w:rsidRPr="00587B4D" w:rsidRDefault="00587B4D" w:rsidP="00B26930"/>
    <w:p w14:paraId="592990D8" w14:textId="45C29EDE" w:rsidR="00B26930" w:rsidRPr="001F31DE" w:rsidRDefault="00B26930" w:rsidP="00B26930">
      <w:pPr>
        <w:rPr>
          <w:rFonts w:ascii="Courier New" w:hAnsi="Courier New" w:cs="Courier New"/>
          <w:sz w:val="24"/>
        </w:rPr>
      </w:pPr>
      <w:r w:rsidRPr="001F31DE">
        <w:rPr>
          <w:rFonts w:ascii="Courier New" w:hAnsi="Courier New" w:cs="Courier New"/>
          <w:sz w:val="24"/>
        </w:rPr>
        <w:t xml:space="preserve">    </w:t>
      </w:r>
      <w:r w:rsidRPr="001F31DE">
        <w:rPr>
          <w:rFonts w:ascii="Courier New" w:hAnsi="Courier New" w:cs="Courier New"/>
          <w:sz w:val="24"/>
          <w:lang w:val="en-US"/>
        </w:rPr>
        <w:t>def</w:t>
      </w:r>
      <w:r w:rsidRPr="001F31DE">
        <w:rPr>
          <w:rFonts w:ascii="Courier New" w:hAnsi="Courier New" w:cs="Courier New"/>
          <w:sz w:val="24"/>
        </w:rPr>
        <w:t xml:space="preserve"> </w:t>
      </w:r>
      <w:proofErr w:type="spellStart"/>
      <w:r w:rsidRPr="001F31DE">
        <w:rPr>
          <w:rFonts w:ascii="Courier New" w:hAnsi="Courier New" w:cs="Courier New"/>
          <w:sz w:val="24"/>
          <w:lang w:val="en-US"/>
        </w:rPr>
        <w:t>parseName</w:t>
      </w:r>
      <w:proofErr w:type="spellEnd"/>
      <w:r w:rsidRPr="001F31DE">
        <w:rPr>
          <w:rFonts w:ascii="Courier New" w:hAnsi="Courier New" w:cs="Courier New"/>
          <w:sz w:val="24"/>
        </w:rPr>
        <w:t xml:space="preserve"> (</w:t>
      </w:r>
      <w:r w:rsidRPr="001F31DE">
        <w:rPr>
          <w:rFonts w:ascii="Courier New" w:hAnsi="Courier New" w:cs="Courier New"/>
          <w:sz w:val="24"/>
          <w:lang w:val="en-US"/>
        </w:rPr>
        <w:t>self</w:t>
      </w:r>
      <w:r w:rsidRPr="001F31DE">
        <w:rPr>
          <w:rFonts w:ascii="Courier New" w:hAnsi="Courier New" w:cs="Courier New"/>
          <w:sz w:val="24"/>
        </w:rPr>
        <w:t xml:space="preserve">, </w:t>
      </w:r>
      <w:r w:rsidRPr="001F31DE">
        <w:rPr>
          <w:rFonts w:ascii="Courier New" w:hAnsi="Courier New" w:cs="Courier New"/>
          <w:sz w:val="24"/>
          <w:lang w:val="en-US"/>
        </w:rPr>
        <w:t>p</w:t>
      </w:r>
      <w:r w:rsidRPr="001F31DE">
        <w:rPr>
          <w:rFonts w:ascii="Courier New" w:hAnsi="Courier New" w:cs="Courier New"/>
          <w:sz w:val="24"/>
        </w:rPr>
        <w:t>):</w:t>
      </w:r>
    </w:p>
    <w:p w14:paraId="2AA682D7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</w:rPr>
        <w:t xml:space="preserve">        </w:t>
      </w:r>
      <w:r w:rsidRPr="001F31DE">
        <w:rPr>
          <w:rFonts w:ascii="Courier New" w:hAnsi="Courier New" w:cs="Courier New"/>
          <w:sz w:val="24"/>
          <w:lang w:val="en-US"/>
        </w:rPr>
        <w:t># Find out what object we should change</w:t>
      </w:r>
    </w:p>
    <w:p w14:paraId="50F639D0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F31DE">
        <w:rPr>
          <w:rFonts w:ascii="Courier New" w:hAnsi="Courier New" w:cs="Courier New"/>
          <w:sz w:val="24"/>
          <w:lang w:val="en-US"/>
        </w:rPr>
        <w:t>self.is_where_mode</w:t>
      </w:r>
      <w:proofErr w:type="spellEnd"/>
      <w:r w:rsidRPr="001F31DE">
        <w:rPr>
          <w:rFonts w:ascii="Courier New" w:hAnsi="Courier New" w:cs="Courier New"/>
          <w:sz w:val="24"/>
          <w:lang w:val="en-US"/>
        </w:rPr>
        <w:t>:</w:t>
      </w:r>
    </w:p>
    <w:p w14:paraId="1114B3E3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object =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self.where</w:t>
      </w:r>
      <w:proofErr w:type="spellEnd"/>
      <w:proofErr w:type="gramEnd"/>
    </w:p>
    <w:p w14:paraId="6245BE57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else:</w:t>
      </w:r>
    </w:p>
    <w:p w14:paraId="25FD296A" w14:textId="2A176242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object =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self.what</w:t>
      </w:r>
      <w:proofErr w:type="spellEnd"/>
      <w:proofErr w:type="gramEnd"/>
    </w:p>
    <w:p w14:paraId="5E21496E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</w:p>
    <w:p w14:paraId="2031E6AA" w14:textId="2D4ACFEC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# parse the name of the object</w:t>
      </w:r>
    </w:p>
    <w:p w14:paraId="356ACB45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if "name" in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object.attributes</w:t>
      </w:r>
      <w:proofErr w:type="spellEnd"/>
      <w:proofErr w:type="gramEnd"/>
      <w:r w:rsidRPr="001F31DE">
        <w:rPr>
          <w:rFonts w:ascii="Courier New" w:hAnsi="Courier New" w:cs="Courier New"/>
          <w:sz w:val="24"/>
          <w:lang w:val="en-US"/>
        </w:rPr>
        <w:t>:</w:t>
      </w:r>
    </w:p>
    <w:p w14:paraId="5D04E2CB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if not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object.attributes</w:t>
      </w:r>
      <w:proofErr w:type="spellEnd"/>
      <w:proofErr w:type="gramEnd"/>
      <w:r w:rsidRPr="001F31DE">
        <w:rPr>
          <w:rFonts w:ascii="Courier New" w:hAnsi="Courier New" w:cs="Courier New"/>
          <w:sz w:val="24"/>
          <w:lang w:val="en-US"/>
        </w:rPr>
        <w:t>["name"].value:</w:t>
      </w:r>
    </w:p>
    <w:p w14:paraId="1F7D5F96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object.attributes</w:t>
      </w:r>
      <w:proofErr w:type="spellEnd"/>
      <w:proofErr w:type="gramEnd"/>
      <w:r w:rsidRPr="001F31DE">
        <w:rPr>
          <w:rFonts w:ascii="Courier New" w:hAnsi="Courier New" w:cs="Courier New"/>
          <w:sz w:val="24"/>
          <w:lang w:val="en-US"/>
        </w:rPr>
        <w:t xml:space="preserve">["name"].value = </w:t>
      </w:r>
      <w:proofErr w:type="spellStart"/>
      <w:r w:rsidRPr="001F31DE">
        <w:rPr>
          <w:rFonts w:ascii="Courier New" w:hAnsi="Courier New" w:cs="Courier New"/>
          <w:sz w:val="24"/>
          <w:lang w:val="en-US"/>
        </w:rPr>
        <w:t>p.normal_form.lower</w:t>
      </w:r>
      <w:proofErr w:type="spellEnd"/>
      <w:r w:rsidRPr="001F31DE">
        <w:rPr>
          <w:rFonts w:ascii="Courier New" w:hAnsi="Courier New" w:cs="Courier New"/>
          <w:sz w:val="24"/>
          <w:lang w:val="en-US"/>
        </w:rPr>
        <w:t>()</w:t>
      </w:r>
    </w:p>
    <w:p w14:paraId="27C8CF2A" w14:textId="77777777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else:</w:t>
      </w:r>
    </w:p>
    <w:p w14:paraId="2897CECB" w14:textId="5DC057A5" w:rsidR="00B26930" w:rsidRPr="001F31DE" w:rsidRDefault="00B26930" w:rsidP="00B26930">
      <w:pPr>
        <w:rPr>
          <w:rFonts w:ascii="Courier New" w:hAnsi="Courier New" w:cs="Courier New"/>
          <w:sz w:val="24"/>
          <w:lang w:val="en-US"/>
        </w:rPr>
      </w:pPr>
      <w:r w:rsidRPr="001F31D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F31DE">
        <w:rPr>
          <w:rFonts w:ascii="Courier New" w:hAnsi="Courier New" w:cs="Courier New"/>
          <w:sz w:val="24"/>
          <w:lang w:val="en-US"/>
        </w:rPr>
        <w:t>object.attributes</w:t>
      </w:r>
      <w:proofErr w:type="spellEnd"/>
      <w:proofErr w:type="gramEnd"/>
      <w:r w:rsidRPr="001F31DE">
        <w:rPr>
          <w:rFonts w:ascii="Courier New" w:hAnsi="Courier New" w:cs="Courier New"/>
          <w:sz w:val="24"/>
          <w:lang w:val="en-US"/>
        </w:rPr>
        <w:t xml:space="preserve">["name"].value += </w:t>
      </w:r>
      <w:proofErr w:type="spellStart"/>
      <w:r w:rsidRPr="001F31DE">
        <w:rPr>
          <w:rFonts w:ascii="Courier New" w:hAnsi="Courier New" w:cs="Courier New"/>
          <w:sz w:val="24"/>
          <w:lang w:val="en-US"/>
        </w:rPr>
        <w:t>p.normal_form</w:t>
      </w:r>
      <w:proofErr w:type="spellEnd"/>
      <w:r w:rsidRPr="001F31DE">
        <w:rPr>
          <w:rFonts w:ascii="Courier New" w:hAnsi="Courier New" w:cs="Courier New"/>
          <w:sz w:val="24"/>
          <w:lang w:val="en-US"/>
        </w:rPr>
        <w:t xml:space="preserve">[0].title() + </w:t>
      </w:r>
      <w:proofErr w:type="spellStart"/>
      <w:r w:rsidRPr="001F31DE">
        <w:rPr>
          <w:rFonts w:ascii="Courier New" w:hAnsi="Courier New" w:cs="Courier New"/>
          <w:sz w:val="24"/>
          <w:lang w:val="en-US"/>
        </w:rPr>
        <w:t>p.normal_form</w:t>
      </w:r>
      <w:proofErr w:type="spellEnd"/>
      <w:r w:rsidRPr="001F31DE">
        <w:rPr>
          <w:rFonts w:ascii="Courier New" w:hAnsi="Courier New" w:cs="Courier New"/>
          <w:sz w:val="24"/>
          <w:lang w:val="en-US"/>
        </w:rPr>
        <w:t>[1:].lower()</w:t>
      </w:r>
    </w:p>
    <w:p w14:paraId="555D6930" w14:textId="0A274695" w:rsidR="00F73CFE" w:rsidRDefault="00F73CFE" w:rsidP="00F73CFE">
      <w:pPr>
        <w:pStyle w:val="1"/>
      </w:pPr>
      <w:bookmarkStart w:id="8" w:name="_Toc4186445"/>
      <w:r>
        <w:t>Разработка системы тестов</w:t>
      </w:r>
      <w:bookmarkEnd w:id="8"/>
    </w:p>
    <w:p w14:paraId="1FCB845E" w14:textId="1DE0EF3E" w:rsidR="00587B4D" w:rsidRDefault="00587B4D" w:rsidP="00587B4D">
      <w:r>
        <w:t xml:space="preserve">Тесты выполнены в виде набора файлов, хранящих запись </w:t>
      </w:r>
      <w:proofErr w:type="spellStart"/>
      <w:r>
        <w:t>сэмплов</w:t>
      </w:r>
      <w:proofErr w:type="spellEnd"/>
      <w:r>
        <w:t xml:space="preserve"> голоса в формате </w:t>
      </w:r>
      <w:r>
        <w:rPr>
          <w:lang w:val="en-US"/>
        </w:rPr>
        <w:t>wav</w:t>
      </w:r>
      <w:r w:rsidRPr="00587B4D">
        <w:t xml:space="preserve">. </w:t>
      </w:r>
      <w:r>
        <w:t>К каждому такому файлу прилагается «идеальный» результирующий файл, с которым сравнивается результат, полученный после работы программы.</w:t>
      </w:r>
    </w:p>
    <w:p w14:paraId="5946D1F9" w14:textId="6CAD5069" w:rsidR="00587B4D" w:rsidRPr="00587B4D" w:rsidRDefault="00587B4D" w:rsidP="00587B4D">
      <w:r>
        <w:lastRenderedPageBreak/>
        <w:t>Модуль тестирования представляет собой класс, который «подменяет» запись с микрофо</w:t>
      </w:r>
      <w:r w:rsidR="009742F4">
        <w:t>н</w:t>
      </w:r>
      <w:r>
        <w:t>а записью из входного файла.</w:t>
      </w:r>
    </w:p>
    <w:p w14:paraId="4A8CF8D4" w14:textId="3C103FBB" w:rsidR="00F73CFE" w:rsidRDefault="00F73CFE" w:rsidP="00F73CFE">
      <w:pPr>
        <w:pStyle w:val="1"/>
      </w:pPr>
      <w:bookmarkStart w:id="9" w:name="_Ref3921859"/>
      <w:bookmarkStart w:id="10" w:name="_Toc4186446"/>
      <w:r>
        <w:t>Графический интерфейс пользователя</w:t>
      </w:r>
      <w:bookmarkEnd w:id="9"/>
      <w:bookmarkEnd w:id="10"/>
    </w:p>
    <w:p w14:paraId="20A70C70" w14:textId="77777777" w:rsidR="009742F4" w:rsidRDefault="009742F4" w:rsidP="009742F4">
      <w:pPr>
        <w:spacing w:after="160" w:line="259" w:lineRule="auto"/>
        <w:ind w:firstLine="360"/>
      </w:pPr>
      <w:r>
        <w:t xml:space="preserve">Ввиду специфики работы с пользователем – посредством голоса, графический интерфейс представляет собой всего несколько элементов: </w:t>
      </w:r>
    </w:p>
    <w:p w14:paraId="62E25272" w14:textId="77777777" w:rsidR="009742F4" w:rsidRDefault="009742F4" w:rsidP="009742F4">
      <w:pPr>
        <w:pStyle w:val="a6"/>
        <w:numPr>
          <w:ilvl w:val="0"/>
          <w:numId w:val="15"/>
        </w:numPr>
      </w:pPr>
      <w:r>
        <w:t>Кнопку управления микрофоном;</w:t>
      </w:r>
    </w:p>
    <w:p w14:paraId="5DC06232" w14:textId="76303791" w:rsidR="009742F4" w:rsidRDefault="009742F4" w:rsidP="009742F4">
      <w:pPr>
        <w:pStyle w:val="a6"/>
        <w:numPr>
          <w:ilvl w:val="0"/>
          <w:numId w:val="15"/>
        </w:numPr>
      </w:pPr>
      <w:r>
        <w:t>Поле отображение кода на целевом языке;</w:t>
      </w:r>
    </w:p>
    <w:p w14:paraId="0A4EBC64" w14:textId="7102CD4F" w:rsidR="009742F4" w:rsidRDefault="009742F4" w:rsidP="009742F4">
      <w:pPr>
        <w:pStyle w:val="a6"/>
        <w:numPr>
          <w:ilvl w:val="0"/>
          <w:numId w:val="15"/>
        </w:numPr>
      </w:pPr>
      <w:r>
        <w:t>Строка ввода слов (для целей тестирования, в будущем предполагается убрать данную строку).</w:t>
      </w:r>
    </w:p>
    <w:p w14:paraId="138B3BAD" w14:textId="475672D7" w:rsidR="009742F4" w:rsidRDefault="009742F4" w:rsidP="009742F4">
      <w:r>
        <w:t xml:space="preserve">На </w:t>
      </w:r>
      <w:r w:rsidR="003C0620">
        <w:fldChar w:fldCharType="begin"/>
      </w:r>
      <w:r w:rsidR="003C0620">
        <w:instrText xml:space="preserve"> REF _Ref4176933 \r \h </w:instrText>
      </w:r>
      <w:r w:rsidR="003C0620">
        <w:fldChar w:fldCharType="separate"/>
      </w:r>
      <w:r w:rsidR="009E2589">
        <w:t xml:space="preserve">рис. 2. </w:t>
      </w:r>
      <w:r w:rsidR="003C0620">
        <w:fldChar w:fldCharType="end"/>
      </w:r>
      <w:r w:rsidR="003C0620">
        <w:t>«</w:t>
      </w:r>
      <w:r w:rsidR="003C0620">
        <w:fldChar w:fldCharType="begin"/>
      </w:r>
      <w:r w:rsidR="003C0620">
        <w:instrText xml:space="preserve"> REF _Ref4176933 \h </w:instrText>
      </w:r>
      <w:r w:rsidR="003C0620">
        <w:fldChar w:fldCharType="separate"/>
      </w:r>
      <w:r w:rsidR="009E2589">
        <w:t>Вид интерфейса с заполненной текстовой строкой</w:t>
      </w:r>
      <w:r w:rsidR="003C0620">
        <w:fldChar w:fldCharType="end"/>
      </w:r>
      <w:r w:rsidR="003C0620">
        <w:t xml:space="preserve">» представлен внешний вид интерфейса в тестовом режиме без набранного кода. </w:t>
      </w:r>
    </w:p>
    <w:p w14:paraId="41372E9F" w14:textId="77777777" w:rsidR="009742F4" w:rsidRDefault="009742F4" w:rsidP="009742F4">
      <w:r>
        <w:rPr>
          <w:noProof/>
        </w:rPr>
        <w:lastRenderedPageBreak/>
        <w:drawing>
          <wp:inline distT="0" distB="0" distL="0" distR="0" wp14:anchorId="34274650" wp14:editId="0B36C01E">
            <wp:extent cx="4191000" cy="6486525"/>
            <wp:effectExtent l="0" t="0" r="0" b="9525"/>
            <wp:docPr id="1" name="Рисунок 1" descr="https://lh5.googleusercontent.com/RDpg0IYtkQFGZd_5ExD1iH4fK5YMOSD5ZdiRHxMBk3tEPYVFpIQmduO5DPQIXa_ZhTtp5NSUcjulAE423872ZFE8pTcUkv9pe-fD7lLUw6WtseXhro5YGEdVZDAmx-PVbIv5EK5DDG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RDpg0IYtkQFGZd_5ExD1iH4fK5YMOSD5ZdiRHxMBk3tEPYVFpIQmduO5DPQIXa_ZhTtp5NSUcjulAE423872ZFE8pTcUkv9pe-fD7lLUw6WtseXhro5YGEdVZDAmx-PVbIv5EK5DDG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95C88" w14:textId="0B664E49" w:rsidR="009742F4" w:rsidRDefault="00742AB6" w:rsidP="00742AB6">
      <w:pPr>
        <w:pStyle w:val="a"/>
      </w:pPr>
      <w:bookmarkStart w:id="11" w:name="_Ref4176933"/>
      <w:r>
        <w:t>Вид интерфейса с заполненной текстовой строкой</w:t>
      </w:r>
      <w:bookmarkEnd w:id="11"/>
    </w:p>
    <w:p w14:paraId="0D613935" w14:textId="5855E100" w:rsidR="003C0620" w:rsidRDefault="003C0620" w:rsidP="003C0620">
      <w:r>
        <w:t xml:space="preserve">На </w:t>
      </w:r>
      <w:r>
        <w:fldChar w:fldCharType="begin"/>
      </w:r>
      <w:r>
        <w:instrText xml:space="preserve"> REF _Ref4177035 \n \h </w:instrText>
      </w:r>
      <w:r>
        <w:fldChar w:fldCharType="separate"/>
      </w:r>
      <w:r w:rsidR="009E2589">
        <w:t xml:space="preserve">рис. 3. </w:t>
      </w:r>
      <w:r>
        <w:fldChar w:fldCharType="end"/>
      </w:r>
      <w:r>
        <w:t>«</w:t>
      </w:r>
      <w:r>
        <w:fldChar w:fldCharType="begin"/>
      </w:r>
      <w:r>
        <w:instrText xml:space="preserve"> REF _Ref4177035 \h </w:instrText>
      </w:r>
      <w:r>
        <w:fldChar w:fldCharType="separate"/>
      </w:r>
      <w:r w:rsidR="009E2589">
        <w:t>Вид интерфейса с кодом на целевом языке</w:t>
      </w:r>
      <w:r>
        <w:fldChar w:fldCharType="end"/>
      </w:r>
      <w:r>
        <w:t>» представлен внешний вид интерфейса в тестовом режиме с набранным кодом.</w:t>
      </w:r>
    </w:p>
    <w:p w14:paraId="7B7B4266" w14:textId="6399422A" w:rsidR="009742F4" w:rsidRDefault="009742F4" w:rsidP="009742F4"/>
    <w:p w14:paraId="7E7B86BF" w14:textId="28D0955D" w:rsidR="003C0620" w:rsidRDefault="003C0620" w:rsidP="009742F4">
      <w:r>
        <w:rPr>
          <w:noProof/>
        </w:rPr>
        <w:lastRenderedPageBreak/>
        <w:drawing>
          <wp:inline distT="0" distB="0" distL="0" distR="0" wp14:anchorId="1E16B4FA" wp14:editId="197A4494">
            <wp:extent cx="4200525" cy="6496050"/>
            <wp:effectExtent l="0" t="0" r="9525" b="0"/>
            <wp:docPr id="2" name="Рисунок 2" descr="https://lh4.googleusercontent.com/zu7LkIDeRUXNw5IhQsZODcYb_zoQEckhKnfhu1Ufg90deQEEpTq_HTgShRRRSY85pzAoAJAUeq-DzI5J_jBKjVERf2TNBNVlMwofaNv3i-MZDTTuynT1gXOkhtAnQX-erdlsHkKxY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zu7LkIDeRUXNw5IhQsZODcYb_zoQEckhKnfhu1Ufg90deQEEpTq_HTgShRRRSY85pzAoAJAUeq-DzI5J_jBKjVERf2TNBNVlMwofaNv3i-MZDTTuynT1gXOkhtAnQX-erdlsHkKxYW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E6E1" w14:textId="63D673A0" w:rsidR="003C0620" w:rsidRDefault="003C0620" w:rsidP="003C0620">
      <w:pPr>
        <w:pStyle w:val="a"/>
      </w:pPr>
      <w:bookmarkStart w:id="12" w:name="_Ref4177035"/>
      <w:r>
        <w:t>Вид интерфейса с кодом на целевом языке</w:t>
      </w:r>
      <w:bookmarkEnd w:id="12"/>
    </w:p>
    <w:p w14:paraId="215EE747" w14:textId="39C1D597" w:rsidR="003C0620" w:rsidRDefault="007E415D" w:rsidP="009742F4">
      <w:r>
        <w:t xml:space="preserve">Ниже приведён программный код класса окна </w:t>
      </w:r>
      <w:r>
        <w:rPr>
          <w:lang w:val="en-US"/>
        </w:rPr>
        <w:t>Kivy</w:t>
      </w:r>
      <w:r>
        <w:t xml:space="preserve">, для написания которого была использована официальная документация </w:t>
      </w:r>
      <w:sdt>
        <w:sdtPr>
          <w:id w:val="1648861992"/>
          <w:citation/>
        </w:sdtPr>
        <w:sdtEndPr/>
        <w:sdtContent>
          <w:r>
            <w:fldChar w:fldCharType="begin"/>
          </w:r>
          <w:r>
            <w:instrText xml:space="preserve"> CITATION Kiv19 \l 1049 </w:instrText>
          </w:r>
          <w:r>
            <w:fldChar w:fldCharType="separate"/>
          </w:r>
          <w:r w:rsidR="009E2589">
            <w:rPr>
              <w:noProof/>
            </w:rPr>
            <w:t>(Kivy-dev Google Group, 2019)</w:t>
          </w:r>
          <w:r>
            <w:fldChar w:fldCharType="end"/>
          </w:r>
        </w:sdtContent>
      </w:sdt>
      <w:r>
        <w:t>:</w:t>
      </w:r>
    </w:p>
    <w:p w14:paraId="7E6340EE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VoiceIDE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App):</w:t>
      </w:r>
    </w:p>
    <w:p w14:paraId="40BEE39F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__(self):</w:t>
      </w:r>
    </w:p>
    <w:p w14:paraId="762F19A9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self.wh</w:t>
      </w:r>
      <w:proofErr w:type="spellEnd"/>
      <w:proofErr w:type="gram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WordHandler.WordHandler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()</w:t>
      </w:r>
    </w:p>
    <w:p w14:paraId="07F84C81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listener =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threading.Thread</w:t>
      </w:r>
      <w:proofErr w:type="spellEnd"/>
      <w:proofErr w:type="gramEnd"/>
      <w:r w:rsidRPr="007E415D">
        <w:rPr>
          <w:rFonts w:ascii="Courier New" w:hAnsi="Courier New" w:cs="Courier New"/>
          <w:sz w:val="24"/>
          <w:lang w:val="en-US"/>
        </w:rPr>
        <w:t>(target=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self.soundHandle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5B9B97C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self.code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_out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CodeInput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CppLexer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readonly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True)</w:t>
      </w:r>
    </w:p>
    <w:p w14:paraId="7B19850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#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self.code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_out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CodeInput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CppLexer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())</w:t>
      </w:r>
    </w:p>
    <w:p w14:paraId="1D10528E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</w:p>
    <w:p w14:paraId="163BC75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self.mic_button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7E415D">
        <w:rPr>
          <w:rFonts w:ascii="Courier New" w:hAnsi="Courier New" w:cs="Courier New"/>
          <w:sz w:val="24"/>
          <w:lang w:val="en-US"/>
        </w:rPr>
        <w:t>Button(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text='</w:t>
      </w:r>
      <w:r w:rsidRPr="007E415D">
        <w:rPr>
          <w:rFonts w:ascii="Courier New" w:hAnsi="Courier New" w:cs="Courier New"/>
          <w:sz w:val="24"/>
        </w:rPr>
        <w:t>Включить</w:t>
      </w:r>
      <w:r w:rsidRPr="007E415D">
        <w:rPr>
          <w:rFonts w:ascii="Courier New" w:hAnsi="Courier New" w:cs="Courier New"/>
          <w:sz w:val="24"/>
          <w:lang w:val="en-US"/>
        </w:rPr>
        <w:t xml:space="preserve"> </w:t>
      </w:r>
      <w:r w:rsidRPr="007E415D">
        <w:rPr>
          <w:rFonts w:ascii="Courier New" w:hAnsi="Courier New" w:cs="Courier New"/>
          <w:sz w:val="24"/>
        </w:rPr>
        <w:t>микрофон</w:t>
      </w:r>
      <w:r w:rsidRPr="007E415D">
        <w:rPr>
          <w:rFonts w:ascii="Courier New" w:hAnsi="Courier New" w:cs="Courier New"/>
          <w:sz w:val="24"/>
          <w:lang w:val="en-US"/>
        </w:rPr>
        <w:t>')</w:t>
      </w:r>
    </w:p>
    <w:p w14:paraId="0E5A049C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self.mic_</w:t>
      </w:r>
      <w:proofErr w:type="gramStart"/>
      <w:r w:rsidRPr="007E415D">
        <w:rPr>
          <w:rFonts w:ascii="Courier New" w:hAnsi="Courier New" w:cs="Courier New"/>
          <w:sz w:val="24"/>
          <w:lang w:val="en-US"/>
        </w:rPr>
        <w:t>button.bind</w:t>
      </w:r>
      <w:proofErr w:type="spellEnd"/>
      <w:proofErr w:type="gram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on_press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self.switchMic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2E6F7F28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</w:p>
    <w:p w14:paraId="066DFB00" w14:textId="0C8FE0E3" w:rsidR="007E415D" w:rsidRPr="00FB5A46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return super(</w:t>
      </w:r>
      <w:proofErr w:type="gramStart"/>
      <w:r w:rsidRPr="007E415D">
        <w:rPr>
          <w:rFonts w:ascii="Courier New" w:hAnsi="Courier New" w:cs="Courier New"/>
          <w:sz w:val="24"/>
          <w:lang w:val="en-US"/>
        </w:rPr>
        <w:t>)._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_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__(</w:t>
      </w:r>
      <w:r w:rsidR="00422904" w:rsidRPr="00FB5A46">
        <w:rPr>
          <w:rFonts w:ascii="Courier New" w:hAnsi="Courier New" w:cs="Courier New"/>
          <w:sz w:val="24"/>
          <w:lang w:val="en-US"/>
        </w:rPr>
        <w:t>)</w:t>
      </w:r>
    </w:p>
    <w:p w14:paraId="4442DDD5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</w:p>
    <w:p w14:paraId="5444FC02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def build(self):</w:t>
      </w:r>
    </w:p>
    <w:p w14:paraId="7584CB7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v_layout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BoxLayout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(orientation='vertical')</w:t>
      </w:r>
    </w:p>
    <w:p w14:paraId="027D8B6A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g_layout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BoxLayout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 xml:space="preserve">spacing = 7,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size_hint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[1, .15])</w:t>
      </w:r>
    </w:p>
    <w:p w14:paraId="255A2193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g_layout.add_widget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self.mic_button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0DC6C37F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</w:p>
    <w:p w14:paraId="1D46A75F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v_layout.add_widget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g_layout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3A8F9EE2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v_layout.add_widget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self.code</w:t>
      </w:r>
      <w:proofErr w:type="gramEnd"/>
      <w:r w:rsidRPr="007E415D">
        <w:rPr>
          <w:rFonts w:ascii="Courier New" w:hAnsi="Courier New" w:cs="Courier New"/>
          <w:sz w:val="24"/>
          <w:lang w:val="en-US"/>
        </w:rPr>
        <w:t>_out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32CF26DC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input_line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7E415D">
        <w:rPr>
          <w:rFonts w:ascii="Courier New" w:hAnsi="Courier New" w:cs="Courier New"/>
          <w:sz w:val="24"/>
          <w:lang w:val="en-US"/>
        </w:rPr>
        <w:t>TextInput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7E415D">
        <w:rPr>
          <w:rFonts w:ascii="Courier New" w:hAnsi="Courier New" w:cs="Courier New"/>
          <w:sz w:val="24"/>
          <w:lang w:val="en-US"/>
        </w:rPr>
        <w:t>size_hint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[1, 0.2])</w:t>
      </w:r>
    </w:p>
    <w:p w14:paraId="501288D5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input_line.text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 xml:space="preserve"> = PRE_TEXT</w:t>
      </w:r>
    </w:p>
    <w:p w14:paraId="72183515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input_</w:t>
      </w:r>
      <w:proofErr w:type="gramStart"/>
      <w:r w:rsidRPr="007E415D">
        <w:rPr>
          <w:rFonts w:ascii="Courier New" w:hAnsi="Courier New" w:cs="Courier New"/>
          <w:sz w:val="24"/>
          <w:lang w:val="en-US"/>
        </w:rPr>
        <w:t>line.bind</w:t>
      </w:r>
      <w:proofErr w:type="spellEnd"/>
      <w:proofErr w:type="gramEnd"/>
      <w:r w:rsidRPr="007E415D">
        <w:rPr>
          <w:rFonts w:ascii="Courier New" w:hAnsi="Courier New" w:cs="Courier New"/>
          <w:sz w:val="24"/>
          <w:lang w:val="en-US"/>
        </w:rPr>
        <w:t xml:space="preserve">(text =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self.sendWordIfSpace_s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25B9617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input_</w:t>
      </w:r>
      <w:proofErr w:type="gramStart"/>
      <w:r w:rsidRPr="007E415D">
        <w:rPr>
          <w:rFonts w:ascii="Courier New" w:hAnsi="Courier New" w:cs="Courier New"/>
          <w:sz w:val="24"/>
          <w:lang w:val="en-US"/>
        </w:rPr>
        <w:t>line.focus</w:t>
      </w:r>
      <w:proofErr w:type="spellEnd"/>
      <w:proofErr w:type="gramEnd"/>
      <w:r w:rsidRPr="007E415D">
        <w:rPr>
          <w:rFonts w:ascii="Courier New" w:hAnsi="Courier New" w:cs="Courier New"/>
          <w:sz w:val="24"/>
          <w:lang w:val="en-US"/>
        </w:rPr>
        <w:t xml:space="preserve"> = True</w:t>
      </w:r>
    </w:p>
    <w:p w14:paraId="53DBD470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v_layout.add_widget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7E415D">
        <w:rPr>
          <w:rFonts w:ascii="Courier New" w:hAnsi="Courier New" w:cs="Courier New"/>
          <w:sz w:val="24"/>
          <w:lang w:val="en-US"/>
        </w:rPr>
        <w:t>input_line</w:t>
      </w:r>
      <w:proofErr w:type="spellEnd"/>
      <w:r w:rsidRPr="007E415D">
        <w:rPr>
          <w:rFonts w:ascii="Courier New" w:hAnsi="Courier New" w:cs="Courier New"/>
          <w:sz w:val="24"/>
          <w:lang w:val="en-US"/>
        </w:rPr>
        <w:t>)</w:t>
      </w:r>
    </w:p>
    <w:p w14:paraId="0E594F3B" w14:textId="487AC5B8" w:rsidR="007E415D" w:rsidRPr="00FB5A46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    </w:t>
      </w:r>
      <w:r w:rsidRPr="00FB5A46">
        <w:rPr>
          <w:rFonts w:ascii="Courier New" w:hAnsi="Courier New" w:cs="Courier New"/>
          <w:sz w:val="24"/>
          <w:lang w:val="en-US"/>
        </w:rPr>
        <w:t>return v_layout</w:t>
      </w:r>
    </w:p>
    <w:p w14:paraId="28FFEF86" w14:textId="77777777" w:rsidR="007E415D" w:rsidRPr="00FB5A46" w:rsidRDefault="007E415D" w:rsidP="007E415D">
      <w:pPr>
        <w:rPr>
          <w:rFonts w:ascii="Courier New" w:hAnsi="Courier New" w:cs="Courier New"/>
          <w:sz w:val="24"/>
          <w:lang w:val="en-US"/>
        </w:rPr>
      </w:pPr>
    </w:p>
    <w:p w14:paraId="2C7B3A86" w14:textId="77777777" w:rsidR="007E415D" w:rsidRPr="007E415D" w:rsidRDefault="007E415D" w:rsidP="007E415D">
      <w:pPr>
        <w:rPr>
          <w:rFonts w:ascii="Courier New" w:hAnsi="Courier New" w:cs="Courier New"/>
          <w:sz w:val="24"/>
          <w:lang w:val="en-US"/>
        </w:rPr>
      </w:pPr>
      <w:r w:rsidRPr="007E415D">
        <w:rPr>
          <w:rFonts w:ascii="Courier New" w:hAnsi="Courier New" w:cs="Courier New"/>
          <w:sz w:val="24"/>
          <w:lang w:val="en-US"/>
        </w:rPr>
        <w:t>if __name__ == '__main__':</w:t>
      </w:r>
    </w:p>
    <w:p w14:paraId="29266640" w14:textId="0E80E6D2" w:rsidR="007E415D" w:rsidRPr="007E415D" w:rsidRDefault="007E415D" w:rsidP="007E415D">
      <w:pPr>
        <w:rPr>
          <w:rFonts w:ascii="Courier New" w:hAnsi="Courier New" w:cs="Courier New"/>
          <w:sz w:val="24"/>
        </w:rPr>
      </w:pPr>
      <w:r w:rsidRPr="007E415D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7E415D">
        <w:rPr>
          <w:rFonts w:ascii="Courier New" w:hAnsi="Courier New" w:cs="Courier New"/>
          <w:sz w:val="24"/>
        </w:rPr>
        <w:t>VoiceIDE</w:t>
      </w:r>
      <w:proofErr w:type="spellEnd"/>
      <w:r w:rsidRPr="007E415D">
        <w:rPr>
          <w:rFonts w:ascii="Courier New" w:hAnsi="Courier New" w:cs="Courier New"/>
          <w:sz w:val="24"/>
        </w:rPr>
        <w:t>(</w:t>
      </w:r>
      <w:proofErr w:type="gramStart"/>
      <w:r w:rsidRPr="007E415D">
        <w:rPr>
          <w:rFonts w:ascii="Courier New" w:hAnsi="Courier New" w:cs="Courier New"/>
          <w:sz w:val="24"/>
        </w:rPr>
        <w:t>).</w:t>
      </w:r>
      <w:proofErr w:type="spellStart"/>
      <w:r w:rsidRPr="007E415D">
        <w:rPr>
          <w:rFonts w:ascii="Courier New" w:hAnsi="Courier New" w:cs="Courier New"/>
          <w:sz w:val="24"/>
        </w:rPr>
        <w:t>run</w:t>
      </w:r>
      <w:proofErr w:type="spellEnd"/>
      <w:proofErr w:type="gramEnd"/>
      <w:r w:rsidRPr="007E415D">
        <w:rPr>
          <w:rFonts w:ascii="Courier New" w:hAnsi="Courier New" w:cs="Courier New"/>
          <w:sz w:val="24"/>
        </w:rPr>
        <w:t>()</w:t>
      </w:r>
    </w:p>
    <w:p w14:paraId="718C1C0C" w14:textId="7E91143F" w:rsidR="00371724" w:rsidRDefault="00371724" w:rsidP="00371724">
      <w:pPr>
        <w:pStyle w:val="1"/>
      </w:pPr>
      <w:bookmarkStart w:id="13" w:name="_Toc4186447"/>
      <w:r>
        <w:t>Заключение</w:t>
      </w:r>
      <w:bookmarkEnd w:id="13"/>
    </w:p>
    <w:p w14:paraId="2C20BA1F" w14:textId="25781D43" w:rsidR="00371724" w:rsidRDefault="001F31DE" w:rsidP="001F31DE">
      <w:r>
        <w:t xml:space="preserve">В ходе </w:t>
      </w:r>
      <w:r w:rsidR="00C535BA">
        <w:t xml:space="preserve">выполнения научно-исследовательской </w:t>
      </w:r>
      <w:r>
        <w:t>практической работы была разработана новая архитектура приложения, реализована вся необходимая для демонстрации возможности работы функциональность.</w:t>
      </w:r>
    </w:p>
    <w:p w14:paraId="69A81BFA" w14:textId="41440DAB" w:rsidR="001F31DE" w:rsidRDefault="001F31DE" w:rsidP="001F31DE">
      <w:r>
        <w:t xml:space="preserve">Итоговое приложение </w:t>
      </w:r>
      <w:r w:rsidR="00C535BA">
        <w:t>нельзя назвать готовой выпускной работой, так как в итоговом приложении нет поддержки всех основных языковых объектов. Добавить их планируется за рамками данной работы.</w:t>
      </w:r>
    </w:p>
    <w:p w14:paraId="4F695BA2" w14:textId="422BC8FA" w:rsidR="00371724" w:rsidRDefault="00371724" w:rsidP="00D3267B">
      <w:pPr>
        <w:pStyle w:val="1"/>
      </w:pPr>
      <w:bookmarkStart w:id="14" w:name="_Toc4186448"/>
      <w:r>
        <w:t>Список литературы</w:t>
      </w:r>
      <w:bookmarkEnd w:id="14"/>
    </w:p>
    <w:p w14:paraId="2C401182" w14:textId="77777777" w:rsidR="009E2589" w:rsidRPr="009E2589" w:rsidRDefault="00D3267B" w:rsidP="009E2589">
      <w:pPr>
        <w:pStyle w:val="a9"/>
        <w:rPr>
          <w:noProof/>
          <w:sz w:val="24"/>
          <w:szCs w:val="24"/>
        </w:rPr>
      </w:pPr>
      <w:r>
        <w:rPr>
          <w:lang w:eastAsia="en-US"/>
        </w:rPr>
        <w:fldChar w:fldCharType="begin"/>
      </w:r>
      <w:r w:rsidRPr="007E415D">
        <w:rPr>
          <w:lang w:eastAsia="en-US"/>
        </w:rPr>
        <w:instrText xml:space="preserve"> </w:instrText>
      </w:r>
      <w:r>
        <w:rPr>
          <w:lang w:val="en-US" w:eastAsia="en-US"/>
        </w:rPr>
        <w:instrText>BIBLIOGRAPHY</w:instrText>
      </w:r>
      <w:r w:rsidRPr="007E415D">
        <w:rPr>
          <w:lang w:eastAsia="en-US"/>
        </w:rPr>
        <w:instrText xml:space="preserve">  \</w:instrText>
      </w:r>
      <w:r>
        <w:rPr>
          <w:lang w:val="en-US" w:eastAsia="en-US"/>
        </w:rPr>
        <w:instrText>l</w:instrText>
      </w:r>
      <w:r w:rsidRPr="007E415D">
        <w:rPr>
          <w:lang w:eastAsia="en-US"/>
        </w:rPr>
        <w:instrText xml:space="preserve"> 1033 </w:instrText>
      </w:r>
      <w:r>
        <w:rPr>
          <w:lang w:eastAsia="en-US"/>
        </w:rPr>
        <w:fldChar w:fldCharType="separate"/>
      </w:r>
      <w:r w:rsidR="009E2589">
        <w:rPr>
          <w:b/>
          <w:bCs/>
          <w:noProof/>
          <w:lang w:val="en-US"/>
        </w:rPr>
        <w:t>HeaTTheatR</w:t>
      </w:r>
      <w:r w:rsidR="009E2589" w:rsidRPr="009E2589">
        <w:rPr>
          <w:noProof/>
        </w:rPr>
        <w:t xml:space="preserve"> Осторожно — Бульдозер (сборка </w:t>
      </w:r>
      <w:r w:rsidR="009E2589">
        <w:rPr>
          <w:noProof/>
          <w:lang w:val="en-US"/>
        </w:rPr>
        <w:t>apk</w:t>
      </w:r>
      <w:r w:rsidR="009E2589" w:rsidRPr="009E2589">
        <w:rPr>
          <w:noProof/>
        </w:rPr>
        <w:t xml:space="preserve"> пакетов в </w:t>
      </w:r>
      <w:r w:rsidR="009E2589">
        <w:rPr>
          <w:noProof/>
          <w:lang w:val="en-US"/>
        </w:rPr>
        <w:t>Kivy</w:t>
      </w:r>
      <w:r w:rsidR="009E2589" w:rsidRPr="009E2589">
        <w:rPr>
          <w:noProof/>
        </w:rPr>
        <w:t>) [</w:t>
      </w:r>
      <w:r w:rsidR="009E2589">
        <w:rPr>
          <w:noProof/>
          <w:lang w:val="en-US"/>
        </w:rPr>
        <w:t>Online</w:t>
      </w:r>
      <w:r w:rsidR="009E2589" w:rsidRPr="009E2589">
        <w:rPr>
          <w:noProof/>
        </w:rPr>
        <w:t>]</w:t>
      </w:r>
      <w:r w:rsidR="009E2589">
        <w:rPr>
          <w:noProof/>
          <w:lang w:val="en-US"/>
        </w:rPr>
        <w:t> </w:t>
      </w:r>
      <w:r w:rsidR="009E2589" w:rsidRPr="009E2589">
        <w:rPr>
          <w:noProof/>
        </w:rPr>
        <w:t xml:space="preserve">// </w:t>
      </w:r>
      <w:r w:rsidR="009E2589">
        <w:rPr>
          <w:noProof/>
          <w:lang w:val="en-US"/>
        </w:rPr>
        <w:t>Habr</w:t>
      </w:r>
      <w:r w:rsidR="009E2589" w:rsidRPr="009E2589">
        <w:rPr>
          <w:noProof/>
        </w:rPr>
        <w:t>.</w:t>
      </w:r>
      <w:r w:rsidR="009E2589">
        <w:rPr>
          <w:noProof/>
          <w:lang w:val="en-US"/>
        </w:rPr>
        <w:t>com</w:t>
      </w:r>
      <w:r w:rsidR="009E2589" w:rsidRPr="009E2589">
        <w:rPr>
          <w:noProof/>
        </w:rPr>
        <w:t>.</w:t>
      </w:r>
      <w:r w:rsidR="009E2589">
        <w:rPr>
          <w:noProof/>
          <w:lang w:val="en-US"/>
        </w:rPr>
        <w:t> </w:t>
      </w:r>
      <w:r w:rsidR="009E2589" w:rsidRPr="009E2589">
        <w:rPr>
          <w:noProof/>
        </w:rPr>
        <w:t>- 03 18, 2019.</w:t>
      </w:r>
      <w:r w:rsidR="009E2589">
        <w:rPr>
          <w:noProof/>
          <w:lang w:val="en-US"/>
        </w:rPr>
        <w:t> </w:t>
      </w:r>
      <w:r w:rsidR="009E2589" w:rsidRPr="009E2589">
        <w:rPr>
          <w:noProof/>
        </w:rPr>
        <w:t xml:space="preserve">- </w:t>
      </w:r>
      <w:r w:rsidR="009E2589">
        <w:rPr>
          <w:noProof/>
          <w:lang w:val="en-US"/>
        </w:rPr>
        <w:t>https</w:t>
      </w:r>
      <w:r w:rsidR="009E2589" w:rsidRPr="009E2589">
        <w:rPr>
          <w:noProof/>
        </w:rPr>
        <w:t>://</w:t>
      </w:r>
      <w:r w:rsidR="009E2589">
        <w:rPr>
          <w:noProof/>
          <w:lang w:val="en-US"/>
        </w:rPr>
        <w:t>habr</w:t>
      </w:r>
      <w:r w:rsidR="009E2589" w:rsidRPr="009E2589">
        <w:rPr>
          <w:noProof/>
        </w:rPr>
        <w:t>.</w:t>
      </w:r>
      <w:r w:rsidR="009E2589">
        <w:rPr>
          <w:noProof/>
          <w:lang w:val="en-US"/>
        </w:rPr>
        <w:t>com</w:t>
      </w:r>
      <w:r w:rsidR="009E2589" w:rsidRPr="009E2589">
        <w:rPr>
          <w:noProof/>
        </w:rPr>
        <w:t>/</w:t>
      </w:r>
      <w:r w:rsidR="009E2589">
        <w:rPr>
          <w:noProof/>
          <w:lang w:val="en-US"/>
        </w:rPr>
        <w:t>ru</w:t>
      </w:r>
      <w:r w:rsidR="009E2589" w:rsidRPr="009E2589">
        <w:rPr>
          <w:noProof/>
        </w:rPr>
        <w:t>/</w:t>
      </w:r>
      <w:r w:rsidR="009E2589">
        <w:rPr>
          <w:noProof/>
          <w:lang w:val="en-US"/>
        </w:rPr>
        <w:t>post</w:t>
      </w:r>
      <w:r w:rsidR="009E2589" w:rsidRPr="009E2589">
        <w:rPr>
          <w:noProof/>
        </w:rPr>
        <w:t>/301776/.</w:t>
      </w:r>
    </w:p>
    <w:p w14:paraId="30EC7E8C" w14:textId="77777777" w:rsidR="009E2589" w:rsidRDefault="009E2589" w:rsidP="009E258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Kivy-dev Google Group</w:t>
      </w:r>
      <w:r>
        <w:rPr>
          <w:noProof/>
          <w:lang w:val="en-US"/>
        </w:rPr>
        <w:t xml:space="preserve"> Kivy Programming Guide [Online]. - 03 18, 2019. - https://kivy.org/doc/stable/guide-index.html.</w:t>
      </w:r>
    </w:p>
    <w:p w14:paraId="7BBF7DEC" w14:textId="77777777" w:rsidR="009E2589" w:rsidRDefault="009E2589" w:rsidP="009E258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kmike</w:t>
      </w:r>
      <w:r>
        <w:rPr>
          <w:noProof/>
          <w:lang w:val="en-US"/>
        </w:rPr>
        <w:t xml:space="preserve"> Руководство pymorphy2 [Online]. - 03 18, 2019. - https://pymorphy2.readthedocs.io/en/0.2/user/index.html.</w:t>
      </w:r>
    </w:p>
    <w:p w14:paraId="7C4EC85B" w14:textId="77777777" w:rsidR="009E2589" w:rsidRDefault="009E2589" w:rsidP="009E2589">
      <w:pPr>
        <w:pStyle w:val="a9"/>
        <w:rPr>
          <w:noProof/>
          <w:lang w:val="en-US"/>
        </w:rPr>
      </w:pPr>
      <w:r>
        <w:rPr>
          <w:b/>
          <w:bCs/>
          <w:noProof/>
          <w:lang w:val="en-US"/>
        </w:rPr>
        <w:t>Wikipedia.org</w:t>
      </w:r>
      <w:r>
        <w:rPr>
          <w:noProof/>
          <w:lang w:val="en-US"/>
        </w:rPr>
        <w:t xml:space="preserve"> Kivy (framework) [Online] // Wikipedia. - 03 18, 2019. - https://en.wikipedia.org/wiki/Kivy_(framework).</w:t>
      </w:r>
    </w:p>
    <w:p w14:paraId="16F022C7" w14:textId="716D4578" w:rsidR="00D3267B" w:rsidRPr="00371724" w:rsidRDefault="00D3267B" w:rsidP="009E2589">
      <w:pPr>
        <w:rPr>
          <w:lang w:eastAsia="en-US"/>
        </w:rPr>
      </w:pPr>
      <w:r>
        <w:rPr>
          <w:lang w:eastAsia="en-US"/>
        </w:rPr>
        <w:fldChar w:fldCharType="end"/>
      </w:r>
    </w:p>
    <w:sectPr w:rsidR="00D3267B" w:rsidRPr="00371724" w:rsidSect="0001781C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26714C" w14:textId="77777777" w:rsidR="00ED291B" w:rsidRDefault="00ED291B" w:rsidP="0001781C">
      <w:r>
        <w:separator/>
      </w:r>
    </w:p>
  </w:endnote>
  <w:endnote w:type="continuationSeparator" w:id="0">
    <w:p w14:paraId="085C4688" w14:textId="77777777" w:rsidR="00ED291B" w:rsidRDefault="00ED291B" w:rsidP="0001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12527255"/>
      <w:docPartObj>
        <w:docPartGallery w:val="Page Numbers (Bottom of Page)"/>
        <w:docPartUnique/>
      </w:docPartObj>
    </w:sdtPr>
    <w:sdtEndPr/>
    <w:sdtContent>
      <w:p w14:paraId="43FF7B54" w14:textId="7EA9CB62" w:rsidR="0001781C" w:rsidRDefault="0001781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27902F" w14:textId="77777777" w:rsidR="0001781C" w:rsidRDefault="0001781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24FF38" w14:textId="77777777" w:rsidR="00ED291B" w:rsidRDefault="00ED291B" w:rsidP="0001781C">
      <w:r>
        <w:separator/>
      </w:r>
    </w:p>
  </w:footnote>
  <w:footnote w:type="continuationSeparator" w:id="0">
    <w:p w14:paraId="77325D91" w14:textId="77777777" w:rsidR="00ED291B" w:rsidRDefault="00ED291B" w:rsidP="00017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16B"/>
    <w:multiLevelType w:val="hybridMultilevel"/>
    <w:tmpl w:val="20B05432"/>
    <w:lvl w:ilvl="0" w:tplc="C5CC9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05CEC"/>
    <w:multiLevelType w:val="multilevel"/>
    <w:tmpl w:val="16483F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F2521"/>
    <w:multiLevelType w:val="hybridMultilevel"/>
    <w:tmpl w:val="5AB07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F54C5F"/>
    <w:multiLevelType w:val="hybridMultilevel"/>
    <w:tmpl w:val="16BA1D46"/>
    <w:lvl w:ilvl="0" w:tplc="E1B8E2AA">
      <w:start w:val="1"/>
      <w:numFmt w:val="decimal"/>
      <w:pStyle w:val="a"/>
      <w:lvlText w:val="рис. 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C73990"/>
    <w:multiLevelType w:val="hybridMultilevel"/>
    <w:tmpl w:val="22EAE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94264C"/>
    <w:multiLevelType w:val="hybridMultilevel"/>
    <w:tmpl w:val="EB363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1F061DE"/>
    <w:multiLevelType w:val="hybridMultilevel"/>
    <w:tmpl w:val="20B05432"/>
    <w:lvl w:ilvl="0" w:tplc="C5CC9C0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2590"/>
    <w:multiLevelType w:val="hybridMultilevel"/>
    <w:tmpl w:val="9C60B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943FD6"/>
    <w:multiLevelType w:val="hybridMultilevel"/>
    <w:tmpl w:val="57164D7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A17748A"/>
    <w:multiLevelType w:val="hybridMultilevel"/>
    <w:tmpl w:val="27D68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485CE5"/>
    <w:multiLevelType w:val="hybridMultilevel"/>
    <w:tmpl w:val="D252102E"/>
    <w:lvl w:ilvl="0" w:tplc="BAB2F89A">
      <w:start w:val="1"/>
      <w:numFmt w:val="decimal"/>
      <w:pStyle w:val="1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F46FB"/>
    <w:multiLevelType w:val="hybridMultilevel"/>
    <w:tmpl w:val="77F6A8A8"/>
    <w:lvl w:ilvl="0" w:tplc="E3BC6832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5621C"/>
    <w:multiLevelType w:val="hybridMultilevel"/>
    <w:tmpl w:val="4E22C2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CA3F45"/>
    <w:multiLevelType w:val="hybridMultilevel"/>
    <w:tmpl w:val="0E3C7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12CA7"/>
    <w:multiLevelType w:val="hybridMultilevel"/>
    <w:tmpl w:val="84EE21B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68AD79BD"/>
    <w:multiLevelType w:val="hybridMultilevel"/>
    <w:tmpl w:val="48C072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1773F5C"/>
    <w:multiLevelType w:val="hybridMultilevel"/>
    <w:tmpl w:val="C2CA7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001FD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B7D2B8B"/>
    <w:multiLevelType w:val="hybridMultilevel"/>
    <w:tmpl w:val="79FC5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8"/>
  </w:num>
  <w:num w:numId="5">
    <w:abstractNumId w:val="0"/>
  </w:num>
  <w:num w:numId="6">
    <w:abstractNumId w:val="9"/>
  </w:num>
  <w:num w:numId="7">
    <w:abstractNumId w:val="7"/>
  </w:num>
  <w:num w:numId="8">
    <w:abstractNumId w:val="13"/>
  </w:num>
  <w:num w:numId="9">
    <w:abstractNumId w:val="16"/>
  </w:num>
  <w:num w:numId="10">
    <w:abstractNumId w:val="15"/>
  </w:num>
  <w:num w:numId="11">
    <w:abstractNumId w:val="1"/>
  </w:num>
  <w:num w:numId="12">
    <w:abstractNumId w:val="6"/>
  </w:num>
  <w:num w:numId="13">
    <w:abstractNumId w:val="14"/>
  </w:num>
  <w:num w:numId="14">
    <w:abstractNumId w:val="8"/>
  </w:num>
  <w:num w:numId="15">
    <w:abstractNumId w:val="2"/>
  </w:num>
  <w:num w:numId="16">
    <w:abstractNumId w:val="17"/>
  </w:num>
  <w:num w:numId="17">
    <w:abstractNumId w:val="3"/>
  </w:num>
  <w:num w:numId="18">
    <w:abstractNumId w:val="1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E5"/>
    <w:rsid w:val="0001781C"/>
    <w:rsid w:val="000F2BE5"/>
    <w:rsid w:val="000F447D"/>
    <w:rsid w:val="00166DA2"/>
    <w:rsid w:val="001E4016"/>
    <w:rsid w:val="001E6ACC"/>
    <w:rsid w:val="001F31DE"/>
    <w:rsid w:val="0020793C"/>
    <w:rsid w:val="0029466D"/>
    <w:rsid w:val="002D50B4"/>
    <w:rsid w:val="002F2B10"/>
    <w:rsid w:val="00371724"/>
    <w:rsid w:val="003B43FA"/>
    <w:rsid w:val="003C0620"/>
    <w:rsid w:val="003C4F51"/>
    <w:rsid w:val="004027DA"/>
    <w:rsid w:val="00422904"/>
    <w:rsid w:val="00490EDF"/>
    <w:rsid w:val="004E305C"/>
    <w:rsid w:val="00587B4D"/>
    <w:rsid w:val="005A4286"/>
    <w:rsid w:val="005F12E0"/>
    <w:rsid w:val="00624D35"/>
    <w:rsid w:val="00640CE3"/>
    <w:rsid w:val="006967B4"/>
    <w:rsid w:val="006A6A64"/>
    <w:rsid w:val="006C43D4"/>
    <w:rsid w:val="007342FE"/>
    <w:rsid w:val="00742AB6"/>
    <w:rsid w:val="00760E60"/>
    <w:rsid w:val="007760B1"/>
    <w:rsid w:val="007D043B"/>
    <w:rsid w:val="007E415D"/>
    <w:rsid w:val="00812450"/>
    <w:rsid w:val="0081770A"/>
    <w:rsid w:val="008E4688"/>
    <w:rsid w:val="00945137"/>
    <w:rsid w:val="00946D29"/>
    <w:rsid w:val="009742F4"/>
    <w:rsid w:val="009B6747"/>
    <w:rsid w:val="009E2589"/>
    <w:rsid w:val="00A207C9"/>
    <w:rsid w:val="00A817B8"/>
    <w:rsid w:val="00AC1AE9"/>
    <w:rsid w:val="00AF0223"/>
    <w:rsid w:val="00B140F5"/>
    <w:rsid w:val="00B26930"/>
    <w:rsid w:val="00B52E3C"/>
    <w:rsid w:val="00C06397"/>
    <w:rsid w:val="00C535BA"/>
    <w:rsid w:val="00CA040D"/>
    <w:rsid w:val="00D3267B"/>
    <w:rsid w:val="00E12E4F"/>
    <w:rsid w:val="00EC5E6A"/>
    <w:rsid w:val="00ED291B"/>
    <w:rsid w:val="00F73CFE"/>
    <w:rsid w:val="00F74FC0"/>
    <w:rsid w:val="00FB5A46"/>
    <w:rsid w:val="00F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141CA"/>
  <w15:chartTrackingRefBased/>
  <w15:docId w15:val="{7C0A4DA9-BE92-49C0-BA9B-FC214C1D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742F4"/>
    <w:pPr>
      <w:spacing w:after="0" w:line="240" w:lineRule="auto"/>
      <w:ind w:firstLine="709"/>
    </w:pPr>
    <w:rPr>
      <w:rFonts w:ascii="Times New Roman" w:eastAsia="Calibri" w:hAnsi="Times New Roman" w:cs="Times New Roman"/>
      <w:sz w:val="28"/>
      <w:lang w:eastAsia="ar-SA"/>
    </w:rPr>
  </w:style>
  <w:style w:type="paragraph" w:styleId="1">
    <w:name w:val="heading 1"/>
    <w:basedOn w:val="a0"/>
    <w:next w:val="a0"/>
    <w:link w:val="10"/>
    <w:uiPriority w:val="9"/>
    <w:qFormat/>
    <w:rsid w:val="00371724"/>
    <w:pPr>
      <w:keepNext/>
      <w:keepLines/>
      <w:numPr>
        <w:numId w:val="1"/>
      </w:numPr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E6ACC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E6ACC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1E6ACC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a4">
    <w:name w:val="Normal (Web)"/>
    <w:basedOn w:val="a0"/>
    <w:uiPriority w:val="99"/>
    <w:semiHidden/>
    <w:unhideWhenUsed/>
    <w:rsid w:val="000F447D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5">
    <w:name w:val="TOC Heading"/>
    <w:basedOn w:val="1"/>
    <w:next w:val="a0"/>
    <w:uiPriority w:val="39"/>
    <w:unhideWhenUsed/>
    <w:qFormat/>
    <w:rsid w:val="00371724"/>
    <w:pPr>
      <w:numPr>
        <w:numId w:val="0"/>
      </w:numPr>
      <w:outlineLvl w:val="9"/>
    </w:pPr>
    <w:rPr>
      <w:sz w:val="32"/>
      <w:lang w:eastAsia="ru-RU"/>
    </w:rPr>
  </w:style>
  <w:style w:type="paragraph" w:styleId="a6">
    <w:name w:val="List Paragraph"/>
    <w:basedOn w:val="a0"/>
    <w:uiPriority w:val="34"/>
    <w:qFormat/>
    <w:rsid w:val="00B140F5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F73CFE"/>
    <w:pPr>
      <w:spacing w:after="100"/>
    </w:pPr>
  </w:style>
  <w:style w:type="character" w:styleId="a7">
    <w:name w:val="Hyperlink"/>
    <w:basedOn w:val="a1"/>
    <w:uiPriority w:val="99"/>
    <w:unhideWhenUsed/>
    <w:rsid w:val="00F73CFE"/>
    <w:rPr>
      <w:color w:val="0563C1" w:themeColor="hyperlink"/>
      <w:u w:val="single"/>
    </w:rPr>
  </w:style>
  <w:style w:type="paragraph" w:styleId="21">
    <w:name w:val="Quote"/>
    <w:basedOn w:val="a0"/>
    <w:next w:val="a0"/>
    <w:link w:val="22"/>
    <w:uiPriority w:val="29"/>
    <w:qFormat/>
    <w:rsid w:val="009742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742F4"/>
    <w:rPr>
      <w:rFonts w:ascii="Times New Roman" w:eastAsia="Calibri" w:hAnsi="Times New Roman" w:cs="Times New Roman"/>
      <w:i/>
      <w:iCs/>
      <w:color w:val="404040" w:themeColor="text1" w:themeTint="BF"/>
      <w:sz w:val="28"/>
      <w:lang w:eastAsia="ar-SA"/>
    </w:rPr>
  </w:style>
  <w:style w:type="paragraph" w:customStyle="1" w:styleId="a">
    <w:name w:val="Подпись к рисунку"/>
    <w:basedOn w:val="a0"/>
    <w:next w:val="a0"/>
    <w:qFormat/>
    <w:rsid w:val="00742AB6"/>
    <w:pPr>
      <w:numPr>
        <w:numId w:val="17"/>
      </w:numPr>
    </w:pPr>
    <w:rPr>
      <w:i/>
    </w:rPr>
  </w:style>
  <w:style w:type="paragraph" w:styleId="a8">
    <w:name w:val="caption"/>
    <w:basedOn w:val="a0"/>
    <w:next w:val="a0"/>
    <w:uiPriority w:val="35"/>
    <w:unhideWhenUsed/>
    <w:qFormat/>
    <w:rsid w:val="00742AB6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Bibliography"/>
    <w:basedOn w:val="a0"/>
    <w:next w:val="a0"/>
    <w:uiPriority w:val="37"/>
    <w:unhideWhenUsed/>
    <w:rsid w:val="00D3267B"/>
  </w:style>
  <w:style w:type="paragraph" w:styleId="aa">
    <w:name w:val="header"/>
    <w:basedOn w:val="a0"/>
    <w:link w:val="ab"/>
    <w:uiPriority w:val="99"/>
    <w:unhideWhenUsed/>
    <w:rsid w:val="0001781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01781C"/>
    <w:rPr>
      <w:rFonts w:ascii="Times New Roman" w:eastAsia="Calibri" w:hAnsi="Times New Roman" w:cs="Times New Roman"/>
      <w:sz w:val="28"/>
      <w:lang w:eastAsia="ar-SA"/>
    </w:rPr>
  </w:style>
  <w:style w:type="paragraph" w:styleId="ac">
    <w:name w:val="footer"/>
    <w:basedOn w:val="a0"/>
    <w:link w:val="ad"/>
    <w:uiPriority w:val="99"/>
    <w:unhideWhenUsed/>
    <w:rsid w:val="0001781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01781C"/>
    <w:rPr>
      <w:rFonts w:ascii="Times New Roman" w:eastAsia="Calibri" w:hAnsi="Times New Roman" w:cs="Times New Roman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Kiv19</b:Tag>
    <b:SourceType>InternetSite</b:SourceType>
    <b:Guid>{2C4F91DB-1C9C-4F2B-A463-D1FEA68A3B73}</b:Guid>
    <b:Title>Kivy Programming Guide</b:Title>
    <b:Year>2019</b:Year>
    <b:Author>
      <b:Author>
        <b:Corporate>Kivy-dev Google Group</b:Corporate>
      </b:Author>
    </b:Author>
    <b:Month>03</b:Month>
    <b:Day>18</b:Day>
    <b:URL>https://kivy.org/doc/stable/guide-index.html</b:URL>
    <b:RefOrder>4</b:RefOrder>
  </b:Source>
  <b:Source>
    <b:Tag>Hea19</b:Tag>
    <b:SourceType>InternetSite</b:SourceType>
    <b:Guid>{A770893B-B498-4349-8690-D4868501D03F}</b:Guid>
    <b:Title>Осторожно — Бульдозер (сборка apk пакетов в Kivy)</b:Title>
    <b:InternetSiteTitle>Habr.com</b:InternetSiteTitle>
    <b:Year>2019</b:Year>
    <b:Month>03</b:Month>
    <b:Day>18</b:Day>
    <b:URL>https://habr.com/ru/post/301776/</b:URL>
    <b:Author>
      <b:Author>
        <b:NameList>
          <b:Person>
            <b:Last>HeaTTheatR</b:Last>
          </b:Person>
        </b:NameList>
      </b:Author>
    </b:Author>
    <b:RefOrder>2</b:RefOrder>
  </b:Source>
  <b:Source>
    <b:Tag>Wik19</b:Tag>
    <b:SourceType>InternetSite</b:SourceType>
    <b:Guid>{89D9CFCA-1C8A-458C-A559-794C15BFEE57}</b:Guid>
    <b:Author>
      <b:Author>
        <b:Corporate>Wikipedia.org</b:Corporate>
      </b:Author>
    </b:Author>
    <b:Title>Kivy (framework)</b:Title>
    <b:InternetSiteTitle>Wikipedia</b:InternetSiteTitle>
    <b:Year>2019</b:Year>
    <b:Month>03</b:Month>
    <b:Day>18</b:Day>
    <b:URL>https://en.wikipedia.org/wiki/Kivy_(framework)</b:URL>
    <b:RefOrder>1</b:RefOrder>
  </b:Source>
  <b:Source>
    <b:Tag>kmi19</b:Tag>
    <b:SourceType>InternetSite</b:SourceType>
    <b:Guid>{596836B9-2876-4D58-AAC5-EED36242C14D}</b:Guid>
    <b:Author>
      <b:Author>
        <b:NameList>
          <b:Person>
            <b:Last>kmike</b:Last>
          </b:Person>
        </b:NameList>
      </b:Author>
    </b:Author>
    <b:Title>Руководство pymorphy2</b:Title>
    <b:Year>2019</b:Year>
    <b:Month>03</b:Month>
    <b:Day>18</b:Day>
    <b:URL>https://pymorphy2.readthedocs.io/en/0.2/user/index.html</b:URL>
    <b:RefOrder>3</b:RefOrder>
  </b:Source>
</b:Sources>
</file>

<file path=customXml/itemProps1.xml><?xml version="1.0" encoding="utf-8"?>
<ds:datastoreItem xmlns:ds="http://schemas.openxmlformats.org/officeDocument/2006/customXml" ds:itemID="{80A0574A-F560-443C-9632-C4A432054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11</Pages>
  <Words>2076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Некрасов</dc:creator>
  <cp:keywords/>
  <dc:description/>
  <cp:lastModifiedBy>Даниил Некрасов</cp:lastModifiedBy>
  <cp:revision>27</cp:revision>
  <dcterms:created xsi:type="dcterms:W3CDTF">2019-03-18T16:08:00Z</dcterms:created>
  <dcterms:modified xsi:type="dcterms:W3CDTF">2019-03-22T19:33:00Z</dcterms:modified>
</cp:coreProperties>
</file>