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FF804" w14:textId="08771236" w:rsidR="0080021E" w:rsidRDefault="0080021E" w:rsidP="00935784">
      <w:pPr>
        <w:pStyle w:val="NormalWeb"/>
        <w:rPr>
          <w:b/>
          <w:iCs/>
        </w:rPr>
      </w:pPr>
    </w:p>
    <w:p w14:paraId="101414D3" w14:textId="33BDD8EB" w:rsidR="00013C30" w:rsidRPr="00013C30" w:rsidRDefault="00EE7A6E" w:rsidP="00013C30">
      <w:pPr>
        <w:pStyle w:val="NormalWeb"/>
        <w:rPr>
          <w:b/>
          <w:bCs/>
          <w:sz w:val="36"/>
          <w:szCs w:val="36"/>
        </w:rPr>
      </w:pPr>
      <w:r w:rsidRPr="00013C30">
        <w:rPr>
          <w:b/>
          <w:bCs/>
          <w:sz w:val="36"/>
          <w:szCs w:val="36"/>
        </w:rPr>
        <w:t xml:space="preserve">3D Prototyping Module 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590"/>
        <w:gridCol w:w="1350"/>
        <w:gridCol w:w="2965"/>
      </w:tblGrid>
      <w:tr w:rsidR="0096647C" w14:paraId="2C717BF4" w14:textId="77777777" w:rsidTr="00F931B5">
        <w:tc>
          <w:tcPr>
            <w:tcW w:w="5035" w:type="dxa"/>
            <w:gridSpan w:val="2"/>
          </w:tcPr>
          <w:p w14:paraId="45EC9029" w14:textId="77777777" w:rsidR="0096647C" w:rsidRPr="006A4C95" w:rsidRDefault="0096647C" w:rsidP="00F931B5">
            <w:pPr>
              <w:pStyle w:val="NormalWeb"/>
              <w:rPr>
                <w:b/>
                <w:bCs/>
                <w:iCs/>
              </w:rPr>
            </w:pPr>
            <w:r w:rsidRPr="006A4C95">
              <w:rPr>
                <w:b/>
                <w:bCs/>
                <w:iCs/>
              </w:rPr>
              <w:t>Deliverables</w:t>
            </w:r>
          </w:p>
        </w:tc>
        <w:tc>
          <w:tcPr>
            <w:tcW w:w="1350" w:type="dxa"/>
          </w:tcPr>
          <w:p w14:paraId="1F634AFD" w14:textId="77777777" w:rsidR="0096647C" w:rsidRPr="00002526" w:rsidRDefault="0096647C" w:rsidP="00F931B5">
            <w:pPr>
              <w:pStyle w:val="NormalWeb"/>
              <w:jc w:val="center"/>
              <w:rPr>
                <w:b/>
                <w:bCs/>
                <w:iCs/>
              </w:rPr>
            </w:pPr>
            <w:r w:rsidRPr="00002526">
              <w:rPr>
                <w:b/>
                <w:bCs/>
                <w:iCs/>
              </w:rPr>
              <w:t>Points</w:t>
            </w:r>
          </w:p>
        </w:tc>
        <w:tc>
          <w:tcPr>
            <w:tcW w:w="2965" w:type="dxa"/>
          </w:tcPr>
          <w:p w14:paraId="3F409A6F" w14:textId="77777777" w:rsidR="0096647C" w:rsidRPr="00002526" w:rsidRDefault="0096647C" w:rsidP="00F931B5">
            <w:pPr>
              <w:pStyle w:val="NormalWeb"/>
              <w:rPr>
                <w:b/>
                <w:bCs/>
                <w:iCs/>
              </w:rPr>
            </w:pPr>
            <w:r w:rsidRPr="00002526">
              <w:rPr>
                <w:b/>
                <w:bCs/>
                <w:iCs/>
              </w:rPr>
              <w:t>File ID</w:t>
            </w:r>
          </w:p>
        </w:tc>
      </w:tr>
      <w:tr w:rsidR="0096647C" w14:paraId="6351E0BF" w14:textId="77777777" w:rsidTr="00F931B5">
        <w:tc>
          <w:tcPr>
            <w:tcW w:w="445" w:type="dxa"/>
          </w:tcPr>
          <w:p w14:paraId="18ACFB23" w14:textId="77777777" w:rsidR="0096647C" w:rsidRDefault="0096647C" w:rsidP="00F931B5">
            <w:pPr>
              <w:pStyle w:val="NormalWeb"/>
              <w:jc w:val="right"/>
              <w:rPr>
                <w:iCs/>
              </w:rPr>
            </w:pPr>
            <w:r>
              <w:rPr>
                <w:iCs/>
              </w:rPr>
              <w:t>1.</w:t>
            </w:r>
          </w:p>
        </w:tc>
        <w:tc>
          <w:tcPr>
            <w:tcW w:w="4590" w:type="dxa"/>
          </w:tcPr>
          <w:p w14:paraId="3F2B29BC" w14:textId="77777777" w:rsidR="0096647C" w:rsidRPr="00D77097" w:rsidRDefault="0096647C" w:rsidP="00F931B5">
            <w:pPr>
              <w:pStyle w:val="NormalWeb"/>
              <w:rPr>
                <w:iCs/>
              </w:rPr>
            </w:pPr>
            <w:r w:rsidRPr="00CA7A8B">
              <w:rPr>
                <w:iCs/>
              </w:rPr>
              <w:t>Completed Design Controls Worksheet</w:t>
            </w:r>
          </w:p>
        </w:tc>
        <w:tc>
          <w:tcPr>
            <w:tcW w:w="1350" w:type="dxa"/>
          </w:tcPr>
          <w:p w14:paraId="75ECD7BA" w14:textId="77777777" w:rsidR="0096647C" w:rsidRDefault="0096647C" w:rsidP="00F931B5">
            <w:pPr>
              <w:pStyle w:val="NormalWeb"/>
              <w:jc w:val="center"/>
              <w:rPr>
                <w:iCs/>
              </w:rPr>
            </w:pPr>
            <w:r>
              <w:rPr>
                <w:iCs/>
              </w:rPr>
              <w:t>30</w:t>
            </w:r>
          </w:p>
        </w:tc>
        <w:tc>
          <w:tcPr>
            <w:tcW w:w="2965" w:type="dxa"/>
          </w:tcPr>
          <w:p w14:paraId="1A1CF0E2" w14:textId="77777777" w:rsidR="0096647C" w:rsidRDefault="0096647C" w:rsidP="00F931B5">
            <w:pPr>
              <w:pStyle w:val="NormalWeb"/>
              <w:rPr>
                <w:iCs/>
              </w:rPr>
            </w:pPr>
            <w:r>
              <w:rPr>
                <w:iCs/>
              </w:rPr>
              <w:t>DCW-1</w:t>
            </w:r>
          </w:p>
        </w:tc>
      </w:tr>
      <w:tr w:rsidR="0096647C" w14:paraId="26F9942D" w14:textId="77777777" w:rsidTr="00F931B5">
        <w:tc>
          <w:tcPr>
            <w:tcW w:w="445" w:type="dxa"/>
          </w:tcPr>
          <w:p w14:paraId="5727E6A3" w14:textId="77777777" w:rsidR="0096647C" w:rsidRDefault="0096647C" w:rsidP="00F931B5">
            <w:pPr>
              <w:pStyle w:val="NormalWeb"/>
              <w:jc w:val="right"/>
              <w:rPr>
                <w:iCs/>
              </w:rPr>
            </w:pPr>
            <w:r>
              <w:rPr>
                <w:iCs/>
              </w:rPr>
              <w:t>2.</w:t>
            </w:r>
          </w:p>
        </w:tc>
        <w:tc>
          <w:tcPr>
            <w:tcW w:w="4590" w:type="dxa"/>
          </w:tcPr>
          <w:p w14:paraId="30C7E098" w14:textId="77777777" w:rsidR="0096647C" w:rsidRDefault="0096647C" w:rsidP="00F931B5">
            <w:pPr>
              <w:pStyle w:val="NormalWeb"/>
              <w:rPr>
                <w:iCs/>
              </w:rPr>
            </w:pPr>
            <w:r>
              <w:rPr>
                <w:iCs/>
              </w:rPr>
              <w:t>Prototyping Protocol</w:t>
            </w:r>
          </w:p>
        </w:tc>
        <w:tc>
          <w:tcPr>
            <w:tcW w:w="1350" w:type="dxa"/>
          </w:tcPr>
          <w:p w14:paraId="7EFFF7D7" w14:textId="4DB8BBD7" w:rsidR="0096647C" w:rsidRDefault="004D6363" w:rsidP="00F931B5">
            <w:pPr>
              <w:pStyle w:val="NormalWeb"/>
              <w:jc w:val="center"/>
              <w:rPr>
                <w:iCs/>
              </w:rPr>
            </w:pPr>
            <w:r>
              <w:rPr>
                <w:iCs/>
              </w:rPr>
              <w:t>3</w:t>
            </w:r>
            <w:r w:rsidR="0096647C">
              <w:rPr>
                <w:iCs/>
              </w:rPr>
              <w:t>0</w:t>
            </w:r>
          </w:p>
        </w:tc>
        <w:tc>
          <w:tcPr>
            <w:tcW w:w="2965" w:type="dxa"/>
          </w:tcPr>
          <w:p w14:paraId="3CD3DE07" w14:textId="77777777" w:rsidR="0096647C" w:rsidRDefault="0096647C" w:rsidP="00F931B5">
            <w:pPr>
              <w:pStyle w:val="NormalWeb"/>
              <w:rPr>
                <w:iCs/>
              </w:rPr>
            </w:pPr>
            <w:r>
              <w:rPr>
                <w:iCs/>
              </w:rPr>
              <w:t>PP-1</w:t>
            </w:r>
          </w:p>
        </w:tc>
      </w:tr>
      <w:tr w:rsidR="0096647C" w14:paraId="317A0654" w14:textId="77777777" w:rsidTr="00F931B5">
        <w:tc>
          <w:tcPr>
            <w:tcW w:w="445" w:type="dxa"/>
          </w:tcPr>
          <w:p w14:paraId="64555D58" w14:textId="23E63300" w:rsidR="0096647C" w:rsidRDefault="004D6363" w:rsidP="00F931B5">
            <w:pPr>
              <w:pStyle w:val="NormalWeb"/>
              <w:jc w:val="right"/>
              <w:rPr>
                <w:iCs/>
              </w:rPr>
            </w:pPr>
            <w:r>
              <w:rPr>
                <w:iCs/>
              </w:rPr>
              <w:t>3</w:t>
            </w:r>
            <w:r w:rsidR="0096647C">
              <w:rPr>
                <w:iCs/>
              </w:rPr>
              <w:t>.</w:t>
            </w:r>
          </w:p>
        </w:tc>
        <w:tc>
          <w:tcPr>
            <w:tcW w:w="4590" w:type="dxa"/>
          </w:tcPr>
          <w:p w14:paraId="39EADA73" w14:textId="6A1F23B6" w:rsidR="0096647C" w:rsidRPr="004D6363" w:rsidRDefault="0096647C" w:rsidP="00F931B5">
            <w:pPr>
              <w:pStyle w:val="NormalWeb"/>
              <w:rPr>
                <w:iCs/>
                <w:lang w:val="pt-BR"/>
              </w:rPr>
            </w:pPr>
            <w:proofErr w:type="spellStart"/>
            <w:r w:rsidRPr="004D6363">
              <w:rPr>
                <w:iCs/>
                <w:lang w:val="pt-BR"/>
              </w:rPr>
              <w:t>Arduino</w:t>
            </w:r>
            <w:proofErr w:type="spellEnd"/>
            <w:r w:rsidRPr="004D6363">
              <w:rPr>
                <w:iCs/>
                <w:lang w:val="pt-BR"/>
              </w:rPr>
              <w:t xml:space="preserve"> </w:t>
            </w:r>
            <w:proofErr w:type="spellStart"/>
            <w:r w:rsidRPr="004D6363">
              <w:rPr>
                <w:iCs/>
                <w:lang w:val="pt-BR"/>
              </w:rPr>
              <w:t>Code</w:t>
            </w:r>
            <w:proofErr w:type="spellEnd"/>
            <w:r w:rsidR="004D6363" w:rsidRPr="004D6363">
              <w:rPr>
                <w:iCs/>
                <w:lang w:val="pt-BR"/>
              </w:rPr>
              <w:t xml:space="preserve"> </w:t>
            </w:r>
            <w:proofErr w:type="spellStart"/>
            <w:r w:rsidR="004D6363" w:rsidRPr="004D6363">
              <w:rPr>
                <w:iCs/>
                <w:lang w:val="pt-BR"/>
              </w:rPr>
              <w:t>incl</w:t>
            </w:r>
            <w:proofErr w:type="spellEnd"/>
            <w:r w:rsidR="004D6363" w:rsidRPr="004D6363">
              <w:rPr>
                <w:iCs/>
                <w:lang w:val="pt-BR"/>
              </w:rPr>
              <w:t xml:space="preserve"> UI upgrades</w:t>
            </w:r>
          </w:p>
        </w:tc>
        <w:tc>
          <w:tcPr>
            <w:tcW w:w="1350" w:type="dxa"/>
          </w:tcPr>
          <w:p w14:paraId="01CB53AF" w14:textId="7E930680" w:rsidR="0096647C" w:rsidRDefault="0096647C" w:rsidP="00F931B5">
            <w:pPr>
              <w:pStyle w:val="NormalWeb"/>
              <w:jc w:val="center"/>
              <w:rPr>
                <w:iCs/>
              </w:rPr>
            </w:pPr>
            <w:r>
              <w:rPr>
                <w:iCs/>
              </w:rPr>
              <w:t>1</w:t>
            </w:r>
            <w:r w:rsidR="004D6363">
              <w:rPr>
                <w:iCs/>
              </w:rPr>
              <w:t>5</w:t>
            </w:r>
          </w:p>
        </w:tc>
        <w:tc>
          <w:tcPr>
            <w:tcW w:w="2965" w:type="dxa"/>
          </w:tcPr>
          <w:p w14:paraId="7056153F" w14:textId="77777777" w:rsidR="0096647C" w:rsidRDefault="0096647C" w:rsidP="00F931B5">
            <w:pPr>
              <w:pStyle w:val="NormalWeb"/>
              <w:rPr>
                <w:iCs/>
              </w:rPr>
            </w:pPr>
          </w:p>
        </w:tc>
      </w:tr>
      <w:tr w:rsidR="0096647C" w14:paraId="0615ADA4" w14:textId="77777777" w:rsidTr="00F931B5">
        <w:tc>
          <w:tcPr>
            <w:tcW w:w="445" w:type="dxa"/>
          </w:tcPr>
          <w:p w14:paraId="31519969" w14:textId="05E91B80" w:rsidR="0096647C" w:rsidRDefault="004D6363" w:rsidP="00F931B5">
            <w:pPr>
              <w:pStyle w:val="NormalWeb"/>
              <w:jc w:val="right"/>
              <w:rPr>
                <w:iCs/>
              </w:rPr>
            </w:pPr>
            <w:r>
              <w:rPr>
                <w:iCs/>
              </w:rPr>
              <w:t>4</w:t>
            </w:r>
            <w:r w:rsidR="0096647C">
              <w:rPr>
                <w:iCs/>
              </w:rPr>
              <w:t>.</w:t>
            </w:r>
          </w:p>
        </w:tc>
        <w:tc>
          <w:tcPr>
            <w:tcW w:w="4590" w:type="dxa"/>
          </w:tcPr>
          <w:p w14:paraId="22772345" w14:textId="77777777" w:rsidR="0096647C" w:rsidRDefault="0096647C" w:rsidP="00F931B5">
            <w:pPr>
              <w:pStyle w:val="NormalWeb"/>
              <w:rPr>
                <w:iCs/>
              </w:rPr>
            </w:pPr>
            <w:r>
              <w:rPr>
                <w:iCs/>
              </w:rPr>
              <w:t>Functional Micropump</w:t>
            </w:r>
          </w:p>
        </w:tc>
        <w:tc>
          <w:tcPr>
            <w:tcW w:w="1350" w:type="dxa"/>
          </w:tcPr>
          <w:p w14:paraId="4F90C48A" w14:textId="77777777" w:rsidR="0096647C" w:rsidRDefault="0096647C" w:rsidP="00F931B5">
            <w:pPr>
              <w:pStyle w:val="NormalWeb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2965" w:type="dxa"/>
          </w:tcPr>
          <w:p w14:paraId="7FD0BDFE" w14:textId="77777777" w:rsidR="0096647C" w:rsidRDefault="0096647C" w:rsidP="00F931B5">
            <w:pPr>
              <w:pStyle w:val="NormalWeb"/>
              <w:rPr>
                <w:iCs/>
              </w:rPr>
            </w:pPr>
          </w:p>
        </w:tc>
      </w:tr>
      <w:tr w:rsidR="004D6363" w14:paraId="2E9DBA8C" w14:textId="77777777" w:rsidTr="00F931B5">
        <w:tc>
          <w:tcPr>
            <w:tcW w:w="445" w:type="dxa"/>
          </w:tcPr>
          <w:p w14:paraId="21B5EA4F" w14:textId="107DFEFA" w:rsidR="004D6363" w:rsidRDefault="004D6363" w:rsidP="00F931B5">
            <w:pPr>
              <w:pStyle w:val="NormalWeb"/>
              <w:jc w:val="right"/>
              <w:rPr>
                <w:iCs/>
              </w:rPr>
            </w:pPr>
            <w:r>
              <w:rPr>
                <w:iCs/>
              </w:rPr>
              <w:t>5.</w:t>
            </w:r>
          </w:p>
        </w:tc>
        <w:tc>
          <w:tcPr>
            <w:tcW w:w="4590" w:type="dxa"/>
          </w:tcPr>
          <w:p w14:paraId="5AEAA19A" w14:textId="50814457" w:rsidR="004D6363" w:rsidRDefault="004D6363" w:rsidP="00F931B5">
            <w:pPr>
              <w:pStyle w:val="NormalWeb"/>
              <w:rPr>
                <w:iCs/>
              </w:rPr>
            </w:pPr>
            <w:r>
              <w:rPr>
                <w:iCs/>
              </w:rPr>
              <w:t>CAD Package</w:t>
            </w:r>
          </w:p>
        </w:tc>
        <w:tc>
          <w:tcPr>
            <w:tcW w:w="1350" w:type="dxa"/>
          </w:tcPr>
          <w:p w14:paraId="76468708" w14:textId="2C3A3E77" w:rsidR="004D6363" w:rsidRDefault="004D6363" w:rsidP="00F931B5">
            <w:pPr>
              <w:pStyle w:val="NormalWeb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2965" w:type="dxa"/>
          </w:tcPr>
          <w:p w14:paraId="0AB721F0" w14:textId="77777777" w:rsidR="004D6363" w:rsidRDefault="004D6363" w:rsidP="00F931B5">
            <w:pPr>
              <w:pStyle w:val="NormalWeb"/>
              <w:rPr>
                <w:iCs/>
              </w:rPr>
            </w:pPr>
          </w:p>
        </w:tc>
      </w:tr>
    </w:tbl>
    <w:p w14:paraId="533F5CBA" w14:textId="339FDF00" w:rsidR="00613BD8" w:rsidRDefault="00013C30" w:rsidP="00151C13">
      <w:pPr>
        <w:pStyle w:val="NormalWeb"/>
      </w:pPr>
      <w:r>
        <w:t>All deliverables due</w:t>
      </w:r>
      <w:r w:rsidR="000B42F6" w:rsidRPr="0096647C">
        <w:rPr>
          <w:highlight w:val="yellow"/>
        </w:rPr>
        <w:t xml:space="preserve">: </w:t>
      </w:r>
      <w:r w:rsidR="000B42F6" w:rsidRPr="0096647C">
        <w:rPr>
          <w:iCs/>
          <w:highlight w:val="yellow"/>
        </w:rPr>
        <w:t>2/13/2020 11:59 PM, Canvas</w:t>
      </w:r>
      <w:r w:rsidR="000B42F6" w:rsidRPr="000B42F6">
        <w:rPr>
          <w:iCs/>
        </w:rPr>
        <w:t xml:space="preserve"> Upload</w:t>
      </w:r>
    </w:p>
    <w:p w14:paraId="4028A7F1" w14:textId="78FB6F23" w:rsidR="00C43C0A" w:rsidRPr="00613BD8" w:rsidRDefault="00613BD8" w:rsidP="00613BD8">
      <w:pPr>
        <w:pStyle w:val="NormalWeb"/>
        <w:rPr>
          <w:b/>
          <w:bCs/>
        </w:rPr>
      </w:pPr>
      <w:r w:rsidRPr="00613BD8">
        <w:rPr>
          <w:b/>
          <w:bCs/>
        </w:rPr>
        <w:t xml:space="preserve">Rubric: </w:t>
      </w:r>
      <w:r w:rsidR="00CC37D6">
        <w:rPr>
          <w:b/>
          <w:bCs/>
        </w:rPr>
        <w:t>Design Controls Worksheet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10"/>
        <w:gridCol w:w="7408"/>
        <w:gridCol w:w="1437"/>
      </w:tblGrid>
      <w:tr w:rsidR="00CD30ED" w14:paraId="109F1E6F" w14:textId="256CE7C2" w:rsidTr="00D12FA3">
        <w:tc>
          <w:tcPr>
            <w:tcW w:w="510" w:type="dxa"/>
          </w:tcPr>
          <w:p w14:paraId="345A4AE6" w14:textId="4C0B324E" w:rsidR="00CD30ED" w:rsidRPr="006A2EA7" w:rsidRDefault="00CD30ED" w:rsidP="00CD30ED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ID</w:t>
            </w:r>
          </w:p>
        </w:tc>
        <w:tc>
          <w:tcPr>
            <w:tcW w:w="7408" w:type="dxa"/>
          </w:tcPr>
          <w:p w14:paraId="41951DA5" w14:textId="77C32DF0" w:rsidR="00CD30ED" w:rsidRPr="006A2EA7" w:rsidRDefault="00CD30ED" w:rsidP="00CD30ED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Section / Task</w:t>
            </w:r>
          </w:p>
        </w:tc>
        <w:tc>
          <w:tcPr>
            <w:tcW w:w="1437" w:type="dxa"/>
          </w:tcPr>
          <w:p w14:paraId="5E03BF90" w14:textId="434A0E23" w:rsidR="00CD30ED" w:rsidRPr="006A2EA7" w:rsidRDefault="00CD30ED" w:rsidP="00CD30ED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Points</w:t>
            </w:r>
          </w:p>
        </w:tc>
      </w:tr>
      <w:tr w:rsidR="00CD30ED" w14:paraId="71FFFF4D" w14:textId="50D8D918" w:rsidTr="00D12FA3">
        <w:tc>
          <w:tcPr>
            <w:tcW w:w="510" w:type="dxa"/>
          </w:tcPr>
          <w:p w14:paraId="78F2B137" w14:textId="15A5E1E8" w:rsidR="00CD30ED" w:rsidRPr="00D12FA3" w:rsidRDefault="00CA6CA9" w:rsidP="00CD30ED">
            <w:pPr>
              <w:pStyle w:val="NormalWeb"/>
              <w:rPr>
                <w:iCs/>
              </w:rPr>
            </w:pPr>
            <w:r w:rsidRPr="00D12FA3">
              <w:rPr>
                <w:iCs/>
              </w:rPr>
              <w:t>D1</w:t>
            </w:r>
          </w:p>
        </w:tc>
        <w:tc>
          <w:tcPr>
            <w:tcW w:w="7408" w:type="dxa"/>
          </w:tcPr>
          <w:p w14:paraId="296B8C21" w14:textId="3F466762" w:rsidR="00CD30ED" w:rsidRPr="00D12FA3" w:rsidRDefault="00D12FA3" w:rsidP="00CD30ED">
            <w:pPr>
              <w:pStyle w:val="NormalWeb"/>
              <w:rPr>
                <w:iCs/>
              </w:rPr>
            </w:pPr>
            <w:r w:rsidRPr="00D12FA3">
              <w:rPr>
                <w:iCs/>
              </w:rPr>
              <w:t xml:space="preserve">Improvements on existing design narrative complete. Design goals clearly defined. </w:t>
            </w:r>
          </w:p>
        </w:tc>
        <w:tc>
          <w:tcPr>
            <w:tcW w:w="1437" w:type="dxa"/>
          </w:tcPr>
          <w:p w14:paraId="2A0D4922" w14:textId="01978946" w:rsidR="00CD30ED" w:rsidRPr="00D12FA3" w:rsidRDefault="00D12FA3" w:rsidP="005C6EF7">
            <w:pPr>
              <w:pStyle w:val="NormalWeb"/>
              <w:jc w:val="center"/>
              <w:rPr>
                <w:iCs/>
              </w:rPr>
            </w:pPr>
            <w:r w:rsidRPr="00D12FA3">
              <w:rPr>
                <w:iCs/>
              </w:rPr>
              <w:t>5</w:t>
            </w:r>
          </w:p>
        </w:tc>
      </w:tr>
      <w:tr w:rsidR="00D12FA3" w14:paraId="16C07077" w14:textId="77777777" w:rsidTr="00D12FA3">
        <w:tc>
          <w:tcPr>
            <w:tcW w:w="510" w:type="dxa"/>
          </w:tcPr>
          <w:p w14:paraId="17A84DE2" w14:textId="2C47BBA5" w:rsidR="00D12FA3" w:rsidRPr="00D12FA3" w:rsidRDefault="00D12FA3" w:rsidP="00D12FA3">
            <w:pPr>
              <w:pStyle w:val="NormalWeb"/>
              <w:rPr>
                <w:iCs/>
              </w:rPr>
            </w:pPr>
            <w:r w:rsidRPr="00D12FA3">
              <w:rPr>
                <w:iCs/>
              </w:rPr>
              <w:t>D2</w:t>
            </w:r>
          </w:p>
        </w:tc>
        <w:tc>
          <w:tcPr>
            <w:tcW w:w="7408" w:type="dxa"/>
          </w:tcPr>
          <w:p w14:paraId="2EC09F8F" w14:textId="59FDB559" w:rsidR="00D12FA3" w:rsidRPr="00D12FA3" w:rsidRDefault="00D12FA3" w:rsidP="00D12FA3">
            <w:pPr>
              <w:pStyle w:val="NormalWeb"/>
              <w:rPr>
                <w:iCs/>
              </w:rPr>
            </w:pPr>
            <w:r w:rsidRPr="00D12FA3">
              <w:rPr>
                <w:iCs/>
              </w:rPr>
              <w:t>User Needs Matrix complete.</w:t>
            </w:r>
          </w:p>
        </w:tc>
        <w:tc>
          <w:tcPr>
            <w:tcW w:w="1437" w:type="dxa"/>
          </w:tcPr>
          <w:p w14:paraId="2EB5FD3A" w14:textId="2D79F2E9" w:rsidR="00D12FA3" w:rsidRPr="00D12FA3" w:rsidRDefault="00D12FA3" w:rsidP="00D12FA3">
            <w:pPr>
              <w:pStyle w:val="NormalWeb"/>
              <w:jc w:val="center"/>
              <w:rPr>
                <w:iCs/>
              </w:rPr>
            </w:pPr>
            <w:r w:rsidRPr="00D12FA3">
              <w:rPr>
                <w:iCs/>
              </w:rPr>
              <w:t>5</w:t>
            </w:r>
          </w:p>
        </w:tc>
      </w:tr>
      <w:tr w:rsidR="00D12FA3" w14:paraId="7055D4CC" w14:textId="5ABB67E7" w:rsidTr="00D12FA3">
        <w:tc>
          <w:tcPr>
            <w:tcW w:w="510" w:type="dxa"/>
          </w:tcPr>
          <w:p w14:paraId="35F4A945" w14:textId="56F6846E" w:rsidR="00D12FA3" w:rsidRPr="00D12FA3" w:rsidRDefault="00D12FA3" w:rsidP="00D12FA3">
            <w:pPr>
              <w:pStyle w:val="NormalWeb"/>
              <w:rPr>
                <w:iCs/>
              </w:rPr>
            </w:pPr>
            <w:r w:rsidRPr="00D12FA3">
              <w:rPr>
                <w:iCs/>
              </w:rPr>
              <w:t>D3</w:t>
            </w:r>
          </w:p>
        </w:tc>
        <w:tc>
          <w:tcPr>
            <w:tcW w:w="7408" w:type="dxa"/>
          </w:tcPr>
          <w:p w14:paraId="115B22E1" w14:textId="693B9C91" w:rsidR="00D12FA3" w:rsidRPr="00D12FA3" w:rsidRDefault="00D12FA3" w:rsidP="00D12FA3">
            <w:pPr>
              <w:pStyle w:val="NormalWeb"/>
              <w:rPr>
                <w:b/>
                <w:iCs/>
              </w:rPr>
            </w:pPr>
            <w:r w:rsidRPr="00D12FA3">
              <w:rPr>
                <w:iCs/>
              </w:rPr>
              <w:t>Requirements Matrix completed using proper language and grammatical constraints.</w:t>
            </w:r>
          </w:p>
        </w:tc>
        <w:tc>
          <w:tcPr>
            <w:tcW w:w="1437" w:type="dxa"/>
          </w:tcPr>
          <w:p w14:paraId="628DFEDA" w14:textId="3A689C21" w:rsidR="00D12FA3" w:rsidRPr="00D12FA3" w:rsidRDefault="00D12FA3" w:rsidP="00D12FA3">
            <w:pPr>
              <w:pStyle w:val="NormalWeb"/>
              <w:jc w:val="center"/>
              <w:rPr>
                <w:iCs/>
              </w:rPr>
            </w:pPr>
            <w:r w:rsidRPr="00D12FA3">
              <w:rPr>
                <w:iCs/>
              </w:rPr>
              <w:t>5</w:t>
            </w:r>
          </w:p>
        </w:tc>
      </w:tr>
      <w:tr w:rsidR="00D12FA3" w14:paraId="2EF6CC16" w14:textId="77777777" w:rsidTr="00D12FA3">
        <w:tc>
          <w:tcPr>
            <w:tcW w:w="510" w:type="dxa"/>
          </w:tcPr>
          <w:p w14:paraId="1F5A9737" w14:textId="4A43417C" w:rsidR="00D12FA3" w:rsidRPr="00D12FA3" w:rsidRDefault="00D12FA3" w:rsidP="00D12FA3">
            <w:pPr>
              <w:pStyle w:val="NormalWeb"/>
              <w:rPr>
                <w:iCs/>
              </w:rPr>
            </w:pPr>
            <w:r w:rsidRPr="00D12FA3">
              <w:rPr>
                <w:iCs/>
              </w:rPr>
              <w:t>D4</w:t>
            </w:r>
          </w:p>
        </w:tc>
        <w:tc>
          <w:tcPr>
            <w:tcW w:w="7408" w:type="dxa"/>
          </w:tcPr>
          <w:p w14:paraId="69D49896" w14:textId="7D5FFCE5" w:rsidR="00D12FA3" w:rsidRPr="00D12FA3" w:rsidRDefault="00D12FA3" w:rsidP="00D12FA3">
            <w:pPr>
              <w:pStyle w:val="NormalWeb"/>
              <w:rPr>
                <w:iCs/>
              </w:rPr>
            </w:pPr>
            <w:r w:rsidRPr="00D12FA3">
              <w:rPr>
                <w:iCs/>
              </w:rPr>
              <w:t>Design Outputs Matrix complete.</w:t>
            </w:r>
          </w:p>
        </w:tc>
        <w:tc>
          <w:tcPr>
            <w:tcW w:w="1437" w:type="dxa"/>
          </w:tcPr>
          <w:p w14:paraId="1BEEB086" w14:textId="59EEB07F" w:rsidR="00D12FA3" w:rsidRPr="00D12FA3" w:rsidRDefault="00D12FA3" w:rsidP="00D12FA3">
            <w:pPr>
              <w:pStyle w:val="NormalWeb"/>
              <w:jc w:val="center"/>
              <w:rPr>
                <w:iCs/>
              </w:rPr>
            </w:pPr>
            <w:r w:rsidRPr="00D12FA3">
              <w:rPr>
                <w:iCs/>
              </w:rPr>
              <w:t>5</w:t>
            </w:r>
          </w:p>
        </w:tc>
      </w:tr>
      <w:tr w:rsidR="00D12FA3" w14:paraId="0ED27297" w14:textId="77777777" w:rsidTr="00D12FA3">
        <w:tc>
          <w:tcPr>
            <w:tcW w:w="510" w:type="dxa"/>
          </w:tcPr>
          <w:p w14:paraId="22CD486F" w14:textId="1133FD81" w:rsidR="00D12FA3" w:rsidRPr="00D12FA3" w:rsidRDefault="00D12FA3" w:rsidP="00D12FA3">
            <w:pPr>
              <w:pStyle w:val="NormalWeb"/>
              <w:rPr>
                <w:iCs/>
              </w:rPr>
            </w:pPr>
            <w:r w:rsidRPr="00D12FA3">
              <w:rPr>
                <w:iCs/>
              </w:rPr>
              <w:t>D5</w:t>
            </w:r>
          </w:p>
        </w:tc>
        <w:tc>
          <w:tcPr>
            <w:tcW w:w="7408" w:type="dxa"/>
          </w:tcPr>
          <w:p w14:paraId="07C05DD3" w14:textId="4F17955F" w:rsidR="00D12FA3" w:rsidRPr="00D12FA3" w:rsidRDefault="00D12FA3" w:rsidP="00D12FA3">
            <w:pPr>
              <w:pStyle w:val="NormalWeb"/>
              <w:rPr>
                <w:iCs/>
              </w:rPr>
            </w:pPr>
            <w:r w:rsidRPr="00D12FA3">
              <w:rPr>
                <w:iCs/>
              </w:rPr>
              <w:t>Verification Matrix complete.</w:t>
            </w:r>
          </w:p>
        </w:tc>
        <w:tc>
          <w:tcPr>
            <w:tcW w:w="1437" w:type="dxa"/>
          </w:tcPr>
          <w:p w14:paraId="79DC2DB5" w14:textId="06027657" w:rsidR="00D12FA3" w:rsidRPr="00D12FA3" w:rsidRDefault="00D12FA3" w:rsidP="00D12FA3">
            <w:pPr>
              <w:pStyle w:val="NormalWeb"/>
              <w:jc w:val="center"/>
              <w:rPr>
                <w:iCs/>
              </w:rPr>
            </w:pPr>
            <w:r w:rsidRPr="00D12FA3">
              <w:rPr>
                <w:iCs/>
              </w:rPr>
              <w:t>5</w:t>
            </w:r>
          </w:p>
        </w:tc>
      </w:tr>
      <w:tr w:rsidR="00D12FA3" w14:paraId="35D04DF7" w14:textId="77777777" w:rsidTr="00D12FA3">
        <w:tc>
          <w:tcPr>
            <w:tcW w:w="510" w:type="dxa"/>
          </w:tcPr>
          <w:p w14:paraId="5B3467D2" w14:textId="1290EDF8" w:rsidR="00D12FA3" w:rsidRPr="00D12FA3" w:rsidRDefault="00D12FA3" w:rsidP="00D12FA3">
            <w:pPr>
              <w:pStyle w:val="NormalWeb"/>
              <w:rPr>
                <w:iCs/>
              </w:rPr>
            </w:pPr>
            <w:r w:rsidRPr="00D12FA3">
              <w:rPr>
                <w:iCs/>
              </w:rPr>
              <w:t>D6</w:t>
            </w:r>
          </w:p>
        </w:tc>
        <w:tc>
          <w:tcPr>
            <w:tcW w:w="7408" w:type="dxa"/>
          </w:tcPr>
          <w:p w14:paraId="047FCE24" w14:textId="09D0F3DB" w:rsidR="00D12FA3" w:rsidRPr="00D12FA3" w:rsidRDefault="00D12FA3" w:rsidP="00D12FA3">
            <w:pPr>
              <w:pStyle w:val="NormalWeb"/>
              <w:rPr>
                <w:iCs/>
              </w:rPr>
            </w:pPr>
            <w:r w:rsidRPr="00D12FA3">
              <w:rPr>
                <w:iCs/>
              </w:rPr>
              <w:t>Validation Matrix complete.</w:t>
            </w:r>
          </w:p>
        </w:tc>
        <w:tc>
          <w:tcPr>
            <w:tcW w:w="1437" w:type="dxa"/>
          </w:tcPr>
          <w:p w14:paraId="3613EF4E" w14:textId="030A172E" w:rsidR="00D12FA3" w:rsidRPr="00D12FA3" w:rsidRDefault="00D12FA3" w:rsidP="00D12FA3">
            <w:pPr>
              <w:pStyle w:val="NormalWeb"/>
              <w:jc w:val="center"/>
              <w:rPr>
                <w:iCs/>
              </w:rPr>
            </w:pPr>
            <w:r w:rsidRPr="00D12FA3">
              <w:rPr>
                <w:iCs/>
              </w:rPr>
              <w:t>5</w:t>
            </w:r>
          </w:p>
        </w:tc>
      </w:tr>
      <w:tr w:rsidR="00D12FA3" w14:paraId="099EB190" w14:textId="77777777" w:rsidTr="00D12FA3">
        <w:tc>
          <w:tcPr>
            <w:tcW w:w="510" w:type="dxa"/>
          </w:tcPr>
          <w:p w14:paraId="61152234" w14:textId="13C02C14" w:rsidR="00D12FA3" w:rsidRDefault="00D12FA3" w:rsidP="00D12FA3">
            <w:pPr>
              <w:pStyle w:val="NormalWeb"/>
              <w:rPr>
                <w:iCs/>
              </w:rPr>
            </w:pPr>
          </w:p>
        </w:tc>
        <w:tc>
          <w:tcPr>
            <w:tcW w:w="7408" w:type="dxa"/>
          </w:tcPr>
          <w:p w14:paraId="02CE198F" w14:textId="213318D5" w:rsidR="00D12FA3" w:rsidRPr="0021386E" w:rsidRDefault="00D12FA3" w:rsidP="00D12FA3">
            <w:pPr>
              <w:pStyle w:val="NormalWeb"/>
              <w:jc w:val="right"/>
              <w:rPr>
                <w:b/>
                <w:bCs/>
                <w:iCs/>
              </w:rPr>
            </w:pPr>
            <w:r w:rsidRPr="0021386E">
              <w:rPr>
                <w:b/>
                <w:bCs/>
                <w:iCs/>
              </w:rPr>
              <w:t>Total</w:t>
            </w:r>
          </w:p>
        </w:tc>
        <w:tc>
          <w:tcPr>
            <w:tcW w:w="1437" w:type="dxa"/>
          </w:tcPr>
          <w:p w14:paraId="37B72F4F" w14:textId="078E7250" w:rsidR="00D12FA3" w:rsidRPr="0021386E" w:rsidRDefault="00D12FA3" w:rsidP="00D12FA3">
            <w:pPr>
              <w:pStyle w:val="NormalWeb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30</w:t>
            </w:r>
          </w:p>
        </w:tc>
      </w:tr>
    </w:tbl>
    <w:p w14:paraId="64655AE2" w14:textId="1F5C8DD5" w:rsidR="0021386E" w:rsidRDefault="0021386E" w:rsidP="00C43C0A">
      <w:pPr>
        <w:pStyle w:val="NormalWeb"/>
        <w:rPr>
          <w:b/>
          <w:iCs/>
        </w:rPr>
      </w:pPr>
    </w:p>
    <w:p w14:paraId="4529C9B9" w14:textId="77777777" w:rsidR="0021386E" w:rsidRPr="008560F4" w:rsidRDefault="0021386E" w:rsidP="0021386E">
      <w:pPr>
        <w:pStyle w:val="NormalWeb"/>
        <w:rPr>
          <w:b/>
          <w:bCs/>
          <w:highlight w:val="yellow"/>
        </w:rPr>
      </w:pPr>
      <w:r w:rsidRPr="008560F4">
        <w:rPr>
          <w:b/>
          <w:bCs/>
          <w:highlight w:val="yellow"/>
        </w:rPr>
        <w:t>Rubric: Prototyping Protocol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83"/>
        <w:gridCol w:w="7432"/>
        <w:gridCol w:w="1440"/>
      </w:tblGrid>
      <w:tr w:rsidR="0021386E" w:rsidRPr="008560F4" w14:paraId="33FB7A82" w14:textId="77777777" w:rsidTr="00D572F2">
        <w:tc>
          <w:tcPr>
            <w:tcW w:w="483" w:type="dxa"/>
          </w:tcPr>
          <w:p w14:paraId="6F2CA66E" w14:textId="77777777" w:rsidR="0021386E" w:rsidRPr="008560F4" w:rsidRDefault="0021386E" w:rsidP="00D572F2">
            <w:pPr>
              <w:pStyle w:val="NormalWeb"/>
              <w:jc w:val="center"/>
              <w:rPr>
                <w:b/>
                <w:iCs/>
                <w:highlight w:val="yellow"/>
              </w:rPr>
            </w:pPr>
            <w:r w:rsidRPr="008560F4">
              <w:rPr>
                <w:b/>
                <w:iCs/>
                <w:highlight w:val="yellow"/>
              </w:rPr>
              <w:t>ID</w:t>
            </w:r>
          </w:p>
        </w:tc>
        <w:tc>
          <w:tcPr>
            <w:tcW w:w="7432" w:type="dxa"/>
          </w:tcPr>
          <w:p w14:paraId="1EF9BD34" w14:textId="77777777" w:rsidR="0021386E" w:rsidRPr="008560F4" w:rsidRDefault="0021386E" w:rsidP="00D572F2">
            <w:pPr>
              <w:pStyle w:val="NormalWeb"/>
              <w:jc w:val="center"/>
              <w:rPr>
                <w:b/>
                <w:iCs/>
                <w:highlight w:val="yellow"/>
              </w:rPr>
            </w:pPr>
            <w:r w:rsidRPr="008560F4">
              <w:rPr>
                <w:b/>
                <w:iCs/>
                <w:highlight w:val="yellow"/>
              </w:rPr>
              <w:t>Section / Task</w:t>
            </w:r>
          </w:p>
        </w:tc>
        <w:tc>
          <w:tcPr>
            <w:tcW w:w="1440" w:type="dxa"/>
          </w:tcPr>
          <w:p w14:paraId="6DDC3573" w14:textId="77777777" w:rsidR="0021386E" w:rsidRPr="008560F4" w:rsidRDefault="0021386E" w:rsidP="00D572F2">
            <w:pPr>
              <w:pStyle w:val="NormalWeb"/>
              <w:jc w:val="center"/>
              <w:rPr>
                <w:b/>
                <w:iCs/>
                <w:highlight w:val="yellow"/>
              </w:rPr>
            </w:pPr>
            <w:r w:rsidRPr="008560F4">
              <w:rPr>
                <w:b/>
                <w:iCs/>
                <w:highlight w:val="yellow"/>
              </w:rPr>
              <w:t>Points</w:t>
            </w:r>
          </w:p>
        </w:tc>
      </w:tr>
      <w:tr w:rsidR="0021386E" w:rsidRPr="008560F4" w14:paraId="10AB31D9" w14:textId="77777777" w:rsidTr="00D572F2">
        <w:tc>
          <w:tcPr>
            <w:tcW w:w="483" w:type="dxa"/>
          </w:tcPr>
          <w:p w14:paraId="51979F46" w14:textId="65824C5E" w:rsidR="0021386E" w:rsidRPr="008560F4" w:rsidRDefault="00CA6CA9" w:rsidP="00D572F2">
            <w:pPr>
              <w:pStyle w:val="NormalWeb"/>
              <w:rPr>
                <w:iCs/>
                <w:highlight w:val="yellow"/>
              </w:rPr>
            </w:pPr>
            <w:r w:rsidRPr="008560F4">
              <w:rPr>
                <w:iCs/>
                <w:highlight w:val="yellow"/>
              </w:rPr>
              <w:t>P</w:t>
            </w:r>
            <w:r w:rsidR="0021386E" w:rsidRPr="008560F4">
              <w:rPr>
                <w:iCs/>
                <w:highlight w:val="yellow"/>
              </w:rPr>
              <w:t>1</w:t>
            </w:r>
          </w:p>
        </w:tc>
        <w:tc>
          <w:tcPr>
            <w:tcW w:w="7432" w:type="dxa"/>
          </w:tcPr>
          <w:p w14:paraId="40C6164C" w14:textId="77777777" w:rsidR="0021386E" w:rsidRPr="008560F4" w:rsidRDefault="0021386E" w:rsidP="00D572F2">
            <w:pPr>
              <w:pStyle w:val="NormalWeb"/>
              <w:rPr>
                <w:iCs/>
                <w:highlight w:val="yellow"/>
              </w:rPr>
            </w:pPr>
            <w:r w:rsidRPr="008560F4">
              <w:rPr>
                <w:iCs/>
                <w:highlight w:val="yellow"/>
              </w:rPr>
              <w:t>All sections complete / no grey text, all fields complete.</w:t>
            </w:r>
          </w:p>
        </w:tc>
        <w:tc>
          <w:tcPr>
            <w:tcW w:w="1440" w:type="dxa"/>
          </w:tcPr>
          <w:p w14:paraId="0A524199" w14:textId="77777777" w:rsidR="0021386E" w:rsidRPr="008560F4" w:rsidRDefault="0021386E" w:rsidP="005C6EF7">
            <w:pPr>
              <w:pStyle w:val="NormalWeb"/>
              <w:jc w:val="center"/>
              <w:rPr>
                <w:iCs/>
                <w:highlight w:val="yellow"/>
              </w:rPr>
            </w:pPr>
            <w:r w:rsidRPr="008560F4">
              <w:rPr>
                <w:iCs/>
                <w:highlight w:val="yellow"/>
              </w:rPr>
              <w:t>2</w:t>
            </w:r>
          </w:p>
        </w:tc>
      </w:tr>
      <w:tr w:rsidR="0021386E" w:rsidRPr="008560F4" w14:paraId="1B10E0CD" w14:textId="77777777" w:rsidTr="00D572F2">
        <w:tc>
          <w:tcPr>
            <w:tcW w:w="483" w:type="dxa"/>
          </w:tcPr>
          <w:p w14:paraId="12A40C34" w14:textId="52B893A1" w:rsidR="0021386E" w:rsidRPr="008560F4" w:rsidRDefault="00CA6CA9" w:rsidP="00D572F2">
            <w:pPr>
              <w:pStyle w:val="NormalWeb"/>
              <w:rPr>
                <w:iCs/>
                <w:highlight w:val="yellow"/>
              </w:rPr>
            </w:pPr>
            <w:r w:rsidRPr="008560F4">
              <w:rPr>
                <w:iCs/>
                <w:highlight w:val="yellow"/>
              </w:rPr>
              <w:t>P</w:t>
            </w:r>
            <w:r w:rsidR="0021386E" w:rsidRPr="008560F4">
              <w:rPr>
                <w:iCs/>
                <w:highlight w:val="yellow"/>
              </w:rPr>
              <w:t>2</w:t>
            </w:r>
          </w:p>
        </w:tc>
        <w:tc>
          <w:tcPr>
            <w:tcW w:w="7432" w:type="dxa"/>
          </w:tcPr>
          <w:p w14:paraId="3A74ED79" w14:textId="77777777" w:rsidR="0021386E" w:rsidRPr="008560F4" w:rsidRDefault="0021386E" w:rsidP="00D572F2">
            <w:pPr>
              <w:pStyle w:val="NormalWeb"/>
              <w:rPr>
                <w:iCs/>
                <w:highlight w:val="yellow"/>
              </w:rPr>
            </w:pPr>
            <w:r w:rsidRPr="008560F4">
              <w:rPr>
                <w:iCs/>
                <w:highlight w:val="yellow"/>
              </w:rPr>
              <w:t>Protocol Description accurately describes the part being built with this protocol</w:t>
            </w:r>
          </w:p>
        </w:tc>
        <w:tc>
          <w:tcPr>
            <w:tcW w:w="1440" w:type="dxa"/>
          </w:tcPr>
          <w:p w14:paraId="32C718D8" w14:textId="77777777" w:rsidR="0021386E" w:rsidRPr="008560F4" w:rsidRDefault="0021386E" w:rsidP="005C6EF7">
            <w:pPr>
              <w:pStyle w:val="NormalWeb"/>
              <w:jc w:val="center"/>
              <w:rPr>
                <w:iCs/>
                <w:highlight w:val="yellow"/>
              </w:rPr>
            </w:pPr>
            <w:r w:rsidRPr="008560F4">
              <w:rPr>
                <w:iCs/>
                <w:highlight w:val="yellow"/>
              </w:rPr>
              <w:t>3</w:t>
            </w:r>
          </w:p>
        </w:tc>
      </w:tr>
      <w:tr w:rsidR="0021386E" w:rsidRPr="008560F4" w14:paraId="472FE28E" w14:textId="77777777" w:rsidTr="00D572F2">
        <w:tc>
          <w:tcPr>
            <w:tcW w:w="483" w:type="dxa"/>
          </w:tcPr>
          <w:p w14:paraId="718CD324" w14:textId="0E046D65" w:rsidR="0021386E" w:rsidRPr="008560F4" w:rsidRDefault="00CA6CA9" w:rsidP="00D572F2">
            <w:pPr>
              <w:pStyle w:val="NormalWeb"/>
              <w:rPr>
                <w:iCs/>
                <w:highlight w:val="yellow"/>
              </w:rPr>
            </w:pPr>
            <w:r w:rsidRPr="008560F4">
              <w:rPr>
                <w:iCs/>
                <w:highlight w:val="yellow"/>
              </w:rPr>
              <w:t>P</w:t>
            </w:r>
            <w:r w:rsidR="0021386E" w:rsidRPr="008560F4">
              <w:rPr>
                <w:iCs/>
                <w:highlight w:val="yellow"/>
              </w:rPr>
              <w:t>3</w:t>
            </w:r>
          </w:p>
        </w:tc>
        <w:tc>
          <w:tcPr>
            <w:tcW w:w="7432" w:type="dxa"/>
          </w:tcPr>
          <w:p w14:paraId="428CEE89" w14:textId="77777777" w:rsidR="0021386E" w:rsidRPr="008560F4" w:rsidRDefault="0021386E" w:rsidP="00D572F2">
            <w:pPr>
              <w:pStyle w:val="NormalWeb"/>
              <w:rPr>
                <w:iCs/>
                <w:highlight w:val="yellow"/>
              </w:rPr>
            </w:pPr>
            <w:r w:rsidRPr="008560F4">
              <w:rPr>
                <w:iCs/>
                <w:highlight w:val="yellow"/>
              </w:rPr>
              <w:t>3D Printer Settings: Successfully completed translating 3D printer settings into protocol document with clear / proper formatting.</w:t>
            </w:r>
          </w:p>
        </w:tc>
        <w:tc>
          <w:tcPr>
            <w:tcW w:w="1440" w:type="dxa"/>
          </w:tcPr>
          <w:p w14:paraId="33A7CB52" w14:textId="77777777" w:rsidR="0021386E" w:rsidRPr="008560F4" w:rsidRDefault="0021386E" w:rsidP="005C6EF7">
            <w:pPr>
              <w:pStyle w:val="NormalWeb"/>
              <w:jc w:val="center"/>
              <w:rPr>
                <w:iCs/>
                <w:highlight w:val="yellow"/>
              </w:rPr>
            </w:pPr>
            <w:r w:rsidRPr="008560F4">
              <w:rPr>
                <w:iCs/>
                <w:highlight w:val="yellow"/>
              </w:rPr>
              <w:t>4</w:t>
            </w:r>
          </w:p>
        </w:tc>
      </w:tr>
      <w:tr w:rsidR="0021386E" w:rsidRPr="008560F4" w14:paraId="389A43C5" w14:textId="77777777" w:rsidTr="00D572F2">
        <w:tc>
          <w:tcPr>
            <w:tcW w:w="483" w:type="dxa"/>
          </w:tcPr>
          <w:p w14:paraId="13132C4B" w14:textId="5AE5705D" w:rsidR="0021386E" w:rsidRPr="008560F4" w:rsidRDefault="00CA6CA9" w:rsidP="00D572F2">
            <w:pPr>
              <w:pStyle w:val="NormalWeb"/>
              <w:rPr>
                <w:iCs/>
                <w:highlight w:val="yellow"/>
              </w:rPr>
            </w:pPr>
            <w:r w:rsidRPr="008560F4">
              <w:rPr>
                <w:iCs/>
                <w:highlight w:val="yellow"/>
              </w:rPr>
              <w:t>P</w:t>
            </w:r>
            <w:r w:rsidR="0021386E" w:rsidRPr="008560F4">
              <w:rPr>
                <w:iCs/>
                <w:highlight w:val="yellow"/>
              </w:rPr>
              <w:t>4</w:t>
            </w:r>
          </w:p>
        </w:tc>
        <w:tc>
          <w:tcPr>
            <w:tcW w:w="7432" w:type="dxa"/>
          </w:tcPr>
          <w:p w14:paraId="6196F064" w14:textId="188CADD3" w:rsidR="0021386E" w:rsidRPr="008560F4" w:rsidRDefault="005D0F4C" w:rsidP="00D572F2">
            <w:pPr>
              <w:pStyle w:val="NormalWeb"/>
              <w:rPr>
                <w:iCs/>
                <w:highlight w:val="yellow"/>
              </w:rPr>
            </w:pPr>
            <w:r w:rsidRPr="008560F4">
              <w:rPr>
                <w:iCs/>
                <w:highlight w:val="yellow"/>
              </w:rPr>
              <w:t>Spelling and grammar / properly formatted citations and references if applicable.</w:t>
            </w:r>
          </w:p>
        </w:tc>
        <w:tc>
          <w:tcPr>
            <w:tcW w:w="1440" w:type="dxa"/>
          </w:tcPr>
          <w:p w14:paraId="7691208A" w14:textId="77777777" w:rsidR="0021386E" w:rsidRPr="008560F4" w:rsidRDefault="0021386E" w:rsidP="005C6EF7">
            <w:pPr>
              <w:pStyle w:val="NormalWeb"/>
              <w:jc w:val="center"/>
              <w:rPr>
                <w:iCs/>
                <w:highlight w:val="yellow"/>
              </w:rPr>
            </w:pPr>
            <w:r w:rsidRPr="008560F4">
              <w:rPr>
                <w:iCs/>
                <w:highlight w:val="yellow"/>
              </w:rPr>
              <w:t>1</w:t>
            </w:r>
          </w:p>
        </w:tc>
      </w:tr>
      <w:tr w:rsidR="0021386E" w14:paraId="5194DE49" w14:textId="77777777" w:rsidTr="00D572F2">
        <w:tc>
          <w:tcPr>
            <w:tcW w:w="483" w:type="dxa"/>
          </w:tcPr>
          <w:p w14:paraId="1126BD4D" w14:textId="77777777" w:rsidR="0021386E" w:rsidRPr="008560F4" w:rsidRDefault="0021386E" w:rsidP="00D572F2">
            <w:pPr>
              <w:pStyle w:val="NormalWeb"/>
              <w:rPr>
                <w:iCs/>
                <w:highlight w:val="yellow"/>
              </w:rPr>
            </w:pPr>
          </w:p>
        </w:tc>
        <w:tc>
          <w:tcPr>
            <w:tcW w:w="7432" w:type="dxa"/>
          </w:tcPr>
          <w:p w14:paraId="1638F98F" w14:textId="77777777" w:rsidR="0021386E" w:rsidRPr="008560F4" w:rsidRDefault="0021386E" w:rsidP="00D572F2">
            <w:pPr>
              <w:pStyle w:val="NormalWeb"/>
              <w:jc w:val="right"/>
              <w:rPr>
                <w:b/>
                <w:bCs/>
                <w:iCs/>
                <w:highlight w:val="yellow"/>
              </w:rPr>
            </w:pPr>
            <w:r w:rsidRPr="008560F4">
              <w:rPr>
                <w:b/>
                <w:bCs/>
                <w:iCs/>
                <w:highlight w:val="yellow"/>
              </w:rPr>
              <w:t>Total</w:t>
            </w:r>
          </w:p>
        </w:tc>
        <w:tc>
          <w:tcPr>
            <w:tcW w:w="1440" w:type="dxa"/>
          </w:tcPr>
          <w:p w14:paraId="22CA9A79" w14:textId="77777777" w:rsidR="0021386E" w:rsidRPr="0021386E" w:rsidRDefault="0021386E" w:rsidP="005C6EF7">
            <w:pPr>
              <w:pStyle w:val="NormalWeb"/>
              <w:jc w:val="center"/>
              <w:rPr>
                <w:b/>
                <w:bCs/>
                <w:iCs/>
              </w:rPr>
            </w:pPr>
            <w:r w:rsidRPr="008560F4">
              <w:rPr>
                <w:b/>
                <w:bCs/>
                <w:iCs/>
                <w:highlight w:val="yellow"/>
              </w:rPr>
              <w:t>10</w:t>
            </w:r>
          </w:p>
        </w:tc>
      </w:tr>
    </w:tbl>
    <w:p w14:paraId="3CB9F647" w14:textId="77777777" w:rsidR="0021386E" w:rsidRDefault="0021386E" w:rsidP="00C43C0A">
      <w:pPr>
        <w:pStyle w:val="NormalWeb"/>
        <w:rPr>
          <w:b/>
          <w:iCs/>
        </w:rPr>
      </w:pPr>
      <w:bookmarkStart w:id="0" w:name="_GoBack"/>
      <w:bookmarkEnd w:id="0"/>
    </w:p>
    <w:p w14:paraId="2BB81BDC" w14:textId="77777777" w:rsidR="00CC37D6" w:rsidRDefault="00CC37D6" w:rsidP="00CC37D6">
      <w:pPr>
        <w:pStyle w:val="NormalWeb"/>
        <w:rPr>
          <w:b/>
          <w:iCs/>
        </w:rPr>
      </w:pPr>
    </w:p>
    <w:p w14:paraId="51119D50" w14:textId="1FA60341" w:rsidR="00CC37D6" w:rsidRPr="00613BD8" w:rsidRDefault="00CC37D6" w:rsidP="00CC37D6">
      <w:pPr>
        <w:pStyle w:val="NormalWeb"/>
        <w:rPr>
          <w:b/>
          <w:bCs/>
        </w:rPr>
      </w:pPr>
      <w:r w:rsidRPr="00613BD8">
        <w:rPr>
          <w:b/>
          <w:bCs/>
        </w:rPr>
        <w:lastRenderedPageBreak/>
        <w:t xml:space="preserve">Rubric: </w:t>
      </w:r>
      <w:r w:rsidR="004D6363">
        <w:rPr>
          <w:b/>
          <w:bCs/>
        </w:rPr>
        <w:t>Arduino Code Including UI Upgrades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83"/>
        <w:gridCol w:w="7432"/>
        <w:gridCol w:w="1440"/>
      </w:tblGrid>
      <w:tr w:rsidR="00CC37D6" w14:paraId="78605012" w14:textId="77777777" w:rsidTr="00D572F2">
        <w:tc>
          <w:tcPr>
            <w:tcW w:w="483" w:type="dxa"/>
          </w:tcPr>
          <w:p w14:paraId="2BCCF076" w14:textId="77777777" w:rsidR="00CC37D6" w:rsidRPr="006A2EA7" w:rsidRDefault="00CC37D6" w:rsidP="00D572F2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ID</w:t>
            </w:r>
          </w:p>
        </w:tc>
        <w:tc>
          <w:tcPr>
            <w:tcW w:w="7432" w:type="dxa"/>
          </w:tcPr>
          <w:p w14:paraId="7031B602" w14:textId="77777777" w:rsidR="00CC37D6" w:rsidRPr="006A2EA7" w:rsidRDefault="00CC37D6" w:rsidP="00D572F2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Section / Task</w:t>
            </w:r>
          </w:p>
        </w:tc>
        <w:tc>
          <w:tcPr>
            <w:tcW w:w="1440" w:type="dxa"/>
          </w:tcPr>
          <w:p w14:paraId="3E204E15" w14:textId="77777777" w:rsidR="00CC37D6" w:rsidRPr="006A2EA7" w:rsidRDefault="00CC37D6" w:rsidP="00D572F2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Points</w:t>
            </w:r>
          </w:p>
        </w:tc>
      </w:tr>
      <w:tr w:rsidR="00CC37D6" w14:paraId="53AD9EE1" w14:textId="77777777" w:rsidTr="00D572F2">
        <w:tc>
          <w:tcPr>
            <w:tcW w:w="483" w:type="dxa"/>
          </w:tcPr>
          <w:p w14:paraId="21ECB794" w14:textId="3ED79DE5" w:rsidR="00CC37D6" w:rsidRDefault="00CC37D6" w:rsidP="00D572F2">
            <w:pPr>
              <w:pStyle w:val="NormalWeb"/>
              <w:rPr>
                <w:iCs/>
              </w:rPr>
            </w:pPr>
          </w:p>
        </w:tc>
        <w:tc>
          <w:tcPr>
            <w:tcW w:w="7432" w:type="dxa"/>
          </w:tcPr>
          <w:p w14:paraId="114B781E" w14:textId="4C3417DB" w:rsidR="004506D3" w:rsidRDefault="004D6363" w:rsidP="004506D3">
            <w:pPr>
              <w:pStyle w:val="NormalWeb"/>
              <w:rPr>
                <w:iCs/>
              </w:rPr>
            </w:pPr>
            <w:r>
              <w:rPr>
                <w:iCs/>
              </w:rPr>
              <w:t>All functions, variables and code sections have meaningful and complete commenting</w:t>
            </w:r>
          </w:p>
        </w:tc>
        <w:tc>
          <w:tcPr>
            <w:tcW w:w="1440" w:type="dxa"/>
          </w:tcPr>
          <w:p w14:paraId="174BD817" w14:textId="058C168A" w:rsidR="00CC37D6" w:rsidRDefault="007C4C6D" w:rsidP="005C6EF7">
            <w:pPr>
              <w:pStyle w:val="NormalWeb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CC37D6" w14:paraId="457EA3C2" w14:textId="77777777" w:rsidTr="00D572F2">
        <w:tc>
          <w:tcPr>
            <w:tcW w:w="483" w:type="dxa"/>
          </w:tcPr>
          <w:p w14:paraId="46B5043D" w14:textId="70D131E4" w:rsidR="00CC37D6" w:rsidRDefault="00CC37D6" w:rsidP="00D572F2">
            <w:pPr>
              <w:pStyle w:val="NormalWeb"/>
              <w:rPr>
                <w:iCs/>
              </w:rPr>
            </w:pPr>
          </w:p>
        </w:tc>
        <w:tc>
          <w:tcPr>
            <w:tcW w:w="7432" w:type="dxa"/>
          </w:tcPr>
          <w:p w14:paraId="29708495" w14:textId="476C1EA4" w:rsidR="00CC37D6" w:rsidRDefault="004D6363" w:rsidP="00D572F2">
            <w:pPr>
              <w:pStyle w:val="NormalWeb"/>
              <w:rPr>
                <w:iCs/>
              </w:rPr>
            </w:pPr>
            <w:r>
              <w:rPr>
                <w:iCs/>
              </w:rPr>
              <w:t>Use of “delay” functions is limited to short delays or eliminated</w:t>
            </w:r>
          </w:p>
        </w:tc>
        <w:tc>
          <w:tcPr>
            <w:tcW w:w="1440" w:type="dxa"/>
          </w:tcPr>
          <w:p w14:paraId="5C9B1B99" w14:textId="1B5BBB8E" w:rsidR="00CC37D6" w:rsidRDefault="007C4C6D" w:rsidP="005C6EF7">
            <w:pPr>
              <w:pStyle w:val="NormalWeb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CC37D6" w14:paraId="0A88508E" w14:textId="77777777" w:rsidTr="00D572F2">
        <w:tc>
          <w:tcPr>
            <w:tcW w:w="483" w:type="dxa"/>
          </w:tcPr>
          <w:p w14:paraId="265D27E3" w14:textId="2473FC4E" w:rsidR="00CC37D6" w:rsidRDefault="00CC37D6" w:rsidP="00D572F2">
            <w:pPr>
              <w:pStyle w:val="NormalWeb"/>
              <w:rPr>
                <w:iCs/>
              </w:rPr>
            </w:pPr>
          </w:p>
        </w:tc>
        <w:tc>
          <w:tcPr>
            <w:tcW w:w="7432" w:type="dxa"/>
          </w:tcPr>
          <w:p w14:paraId="5ED00435" w14:textId="302B72EE" w:rsidR="00CC37D6" w:rsidRDefault="004D6363" w:rsidP="00D572F2">
            <w:pPr>
              <w:pStyle w:val="NormalWeb"/>
              <w:rPr>
                <w:iCs/>
              </w:rPr>
            </w:pPr>
            <w:r>
              <w:rPr>
                <w:iCs/>
              </w:rPr>
              <w:t>Code is capable of using inputs for volumetric flowrate and tubing geometry to set motor control variables in system.</w:t>
            </w:r>
          </w:p>
        </w:tc>
        <w:tc>
          <w:tcPr>
            <w:tcW w:w="1440" w:type="dxa"/>
          </w:tcPr>
          <w:p w14:paraId="6D3E4FCD" w14:textId="3EAC6F3D" w:rsidR="00CC37D6" w:rsidRDefault="007C4C6D" w:rsidP="005C6EF7">
            <w:pPr>
              <w:pStyle w:val="NormalWeb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4D6363" w14:paraId="2B1C8E2A" w14:textId="77777777" w:rsidTr="00D572F2">
        <w:tc>
          <w:tcPr>
            <w:tcW w:w="483" w:type="dxa"/>
          </w:tcPr>
          <w:p w14:paraId="4F67F2CA" w14:textId="77777777" w:rsidR="004D6363" w:rsidRDefault="004D6363" w:rsidP="00D572F2">
            <w:pPr>
              <w:pStyle w:val="NormalWeb"/>
              <w:rPr>
                <w:iCs/>
              </w:rPr>
            </w:pPr>
          </w:p>
        </w:tc>
        <w:tc>
          <w:tcPr>
            <w:tcW w:w="7432" w:type="dxa"/>
          </w:tcPr>
          <w:p w14:paraId="61DA0CF7" w14:textId="687196AC" w:rsidR="004D6363" w:rsidRDefault="004D6363" w:rsidP="00D572F2">
            <w:pPr>
              <w:pStyle w:val="NormalWeb"/>
              <w:rPr>
                <w:iCs/>
              </w:rPr>
            </w:pPr>
            <w:r>
              <w:rPr>
                <w:iCs/>
              </w:rPr>
              <w:t>Code defaults to some default values in case user does not enter text in UI.</w:t>
            </w:r>
          </w:p>
        </w:tc>
        <w:tc>
          <w:tcPr>
            <w:tcW w:w="1440" w:type="dxa"/>
          </w:tcPr>
          <w:p w14:paraId="05305AEB" w14:textId="12D41712" w:rsidR="004D6363" w:rsidRDefault="007C4C6D" w:rsidP="005C6EF7">
            <w:pPr>
              <w:pStyle w:val="NormalWeb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CC37D6" w14:paraId="45029690" w14:textId="77777777" w:rsidTr="00D572F2">
        <w:tc>
          <w:tcPr>
            <w:tcW w:w="483" w:type="dxa"/>
          </w:tcPr>
          <w:p w14:paraId="2A870C69" w14:textId="10A2F536" w:rsidR="00CC37D6" w:rsidRDefault="00CC37D6" w:rsidP="00D572F2">
            <w:pPr>
              <w:pStyle w:val="NormalWeb"/>
              <w:rPr>
                <w:iCs/>
              </w:rPr>
            </w:pPr>
          </w:p>
        </w:tc>
        <w:tc>
          <w:tcPr>
            <w:tcW w:w="7432" w:type="dxa"/>
          </w:tcPr>
          <w:p w14:paraId="19F3F429" w14:textId="23E98061" w:rsidR="00CC37D6" w:rsidRDefault="004D6363" w:rsidP="00D572F2">
            <w:pPr>
              <w:pStyle w:val="NormalWeb"/>
              <w:rPr>
                <w:iCs/>
              </w:rPr>
            </w:pPr>
            <w:r>
              <w:rPr>
                <w:iCs/>
              </w:rPr>
              <w:t>Code written as Functionalized Program; main loop contains minimum instructions.</w:t>
            </w:r>
          </w:p>
        </w:tc>
        <w:tc>
          <w:tcPr>
            <w:tcW w:w="1440" w:type="dxa"/>
          </w:tcPr>
          <w:p w14:paraId="3EEA7E78" w14:textId="2A5B7CEB" w:rsidR="00CC37D6" w:rsidRDefault="007C4C6D" w:rsidP="005C6EF7">
            <w:pPr>
              <w:pStyle w:val="NormalWeb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4506D3" w14:paraId="4FBECAF2" w14:textId="77777777" w:rsidTr="00D572F2">
        <w:tc>
          <w:tcPr>
            <w:tcW w:w="483" w:type="dxa"/>
          </w:tcPr>
          <w:p w14:paraId="74506BC4" w14:textId="56A5C6EC" w:rsidR="004506D3" w:rsidRDefault="004506D3" w:rsidP="00D572F2">
            <w:pPr>
              <w:pStyle w:val="NormalWeb"/>
              <w:rPr>
                <w:iCs/>
              </w:rPr>
            </w:pPr>
          </w:p>
        </w:tc>
        <w:tc>
          <w:tcPr>
            <w:tcW w:w="7432" w:type="dxa"/>
          </w:tcPr>
          <w:p w14:paraId="4C43436D" w14:textId="20F561DE" w:rsidR="004506D3" w:rsidRDefault="004D6363" w:rsidP="00D572F2">
            <w:pPr>
              <w:pStyle w:val="NormalWeb"/>
              <w:rPr>
                <w:iCs/>
              </w:rPr>
            </w:pPr>
            <w:r>
              <w:rPr>
                <w:iCs/>
              </w:rPr>
              <w:t xml:space="preserve">Valid </w:t>
            </w:r>
            <w:r w:rsidR="00ED7234">
              <w:rPr>
                <w:iCs/>
              </w:rPr>
              <w:t>t</w:t>
            </w:r>
            <w:r>
              <w:rPr>
                <w:iCs/>
              </w:rPr>
              <w:t>ests have been written and results of tests have been documented.</w:t>
            </w:r>
            <w:r w:rsidR="00ED7234">
              <w:rPr>
                <w:iCs/>
              </w:rPr>
              <w:t xml:space="preserve"> (Ad-hoc or Unit)</w:t>
            </w:r>
          </w:p>
        </w:tc>
        <w:tc>
          <w:tcPr>
            <w:tcW w:w="1440" w:type="dxa"/>
          </w:tcPr>
          <w:p w14:paraId="4B7E84F0" w14:textId="3DA5ADCC" w:rsidR="004506D3" w:rsidRDefault="005C6EF7" w:rsidP="005C6EF7">
            <w:pPr>
              <w:pStyle w:val="NormalWeb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5C6EF7" w14:paraId="6CB0F71E" w14:textId="77777777" w:rsidTr="00D572F2">
        <w:tc>
          <w:tcPr>
            <w:tcW w:w="483" w:type="dxa"/>
          </w:tcPr>
          <w:p w14:paraId="00AFA73C" w14:textId="30CD2F51" w:rsidR="005C6EF7" w:rsidRDefault="005C6EF7" w:rsidP="00D572F2">
            <w:pPr>
              <w:pStyle w:val="NormalWeb"/>
              <w:rPr>
                <w:iCs/>
              </w:rPr>
            </w:pPr>
          </w:p>
        </w:tc>
        <w:tc>
          <w:tcPr>
            <w:tcW w:w="7432" w:type="dxa"/>
          </w:tcPr>
          <w:p w14:paraId="6DAF5C7F" w14:textId="35877C62" w:rsidR="005C6EF7" w:rsidRDefault="005D0F4C" w:rsidP="00D572F2">
            <w:pPr>
              <w:pStyle w:val="NormalWeb"/>
              <w:rPr>
                <w:iCs/>
              </w:rPr>
            </w:pPr>
            <w:r>
              <w:rPr>
                <w:iCs/>
              </w:rPr>
              <w:t>Spelling and grammar / properly formatted citations and references if applicable.</w:t>
            </w:r>
          </w:p>
        </w:tc>
        <w:tc>
          <w:tcPr>
            <w:tcW w:w="1440" w:type="dxa"/>
          </w:tcPr>
          <w:p w14:paraId="7B7C5AB6" w14:textId="18094759" w:rsidR="005C6EF7" w:rsidRDefault="005C6EF7" w:rsidP="005C6EF7">
            <w:pPr>
              <w:pStyle w:val="NormalWeb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CC37D6" w14:paraId="62882E55" w14:textId="77777777" w:rsidTr="00D572F2">
        <w:tc>
          <w:tcPr>
            <w:tcW w:w="483" w:type="dxa"/>
          </w:tcPr>
          <w:p w14:paraId="0F56EB68" w14:textId="77777777" w:rsidR="00CC37D6" w:rsidRDefault="00CC37D6" w:rsidP="00D572F2">
            <w:pPr>
              <w:pStyle w:val="NormalWeb"/>
              <w:rPr>
                <w:iCs/>
              </w:rPr>
            </w:pPr>
          </w:p>
        </w:tc>
        <w:tc>
          <w:tcPr>
            <w:tcW w:w="7432" w:type="dxa"/>
          </w:tcPr>
          <w:p w14:paraId="1491A723" w14:textId="77777777" w:rsidR="00CC37D6" w:rsidRPr="0021386E" w:rsidRDefault="00CC37D6" w:rsidP="00D572F2">
            <w:pPr>
              <w:pStyle w:val="NormalWeb"/>
              <w:jc w:val="right"/>
              <w:rPr>
                <w:b/>
                <w:bCs/>
                <w:iCs/>
              </w:rPr>
            </w:pPr>
            <w:r w:rsidRPr="0021386E">
              <w:rPr>
                <w:b/>
                <w:bCs/>
                <w:iCs/>
              </w:rPr>
              <w:t>Total</w:t>
            </w:r>
          </w:p>
        </w:tc>
        <w:tc>
          <w:tcPr>
            <w:tcW w:w="1440" w:type="dxa"/>
          </w:tcPr>
          <w:p w14:paraId="32C59F97" w14:textId="52DD08D0" w:rsidR="00CC37D6" w:rsidRPr="0021386E" w:rsidRDefault="00586212" w:rsidP="005C6EF7">
            <w:pPr>
              <w:pStyle w:val="NormalWeb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15</w:t>
            </w:r>
          </w:p>
        </w:tc>
      </w:tr>
    </w:tbl>
    <w:p w14:paraId="59501C0D" w14:textId="7571D9A9" w:rsidR="00CB1FC2" w:rsidRDefault="00CB1FC2" w:rsidP="00C43C0A">
      <w:pPr>
        <w:pStyle w:val="NormalWeb"/>
        <w:rPr>
          <w:b/>
          <w:iCs/>
        </w:rPr>
      </w:pPr>
    </w:p>
    <w:p w14:paraId="4B12804F" w14:textId="643AB0CD" w:rsidR="00CA6CA9" w:rsidRPr="00613BD8" w:rsidRDefault="00CA6CA9" w:rsidP="00CA6CA9">
      <w:pPr>
        <w:pStyle w:val="NormalWeb"/>
        <w:rPr>
          <w:b/>
          <w:bCs/>
        </w:rPr>
      </w:pPr>
      <w:r w:rsidRPr="00613BD8">
        <w:rPr>
          <w:b/>
          <w:bCs/>
        </w:rPr>
        <w:t xml:space="preserve">Rubric: </w:t>
      </w:r>
      <w:r w:rsidR="007C4C6D">
        <w:rPr>
          <w:b/>
          <w:bCs/>
        </w:rPr>
        <w:t>Functional Micropump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83"/>
        <w:gridCol w:w="7432"/>
        <w:gridCol w:w="1440"/>
      </w:tblGrid>
      <w:tr w:rsidR="00CA6CA9" w14:paraId="2AD41359" w14:textId="77777777" w:rsidTr="00D572F2">
        <w:tc>
          <w:tcPr>
            <w:tcW w:w="483" w:type="dxa"/>
          </w:tcPr>
          <w:p w14:paraId="1FD12C7F" w14:textId="77777777" w:rsidR="00CA6CA9" w:rsidRPr="006A2EA7" w:rsidRDefault="00CA6CA9" w:rsidP="00D572F2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ID</w:t>
            </w:r>
          </w:p>
        </w:tc>
        <w:tc>
          <w:tcPr>
            <w:tcW w:w="7432" w:type="dxa"/>
          </w:tcPr>
          <w:p w14:paraId="36A4B6CA" w14:textId="77777777" w:rsidR="00CA6CA9" w:rsidRPr="006A2EA7" w:rsidRDefault="00CA6CA9" w:rsidP="00D572F2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Section / Task</w:t>
            </w:r>
          </w:p>
        </w:tc>
        <w:tc>
          <w:tcPr>
            <w:tcW w:w="1440" w:type="dxa"/>
          </w:tcPr>
          <w:p w14:paraId="68053521" w14:textId="77777777" w:rsidR="00CA6CA9" w:rsidRPr="006A2EA7" w:rsidRDefault="00CA6CA9" w:rsidP="00D572F2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Points</w:t>
            </w:r>
          </w:p>
        </w:tc>
      </w:tr>
      <w:tr w:rsidR="00CA6CA9" w14:paraId="0DC544E2" w14:textId="77777777" w:rsidTr="00D572F2">
        <w:tc>
          <w:tcPr>
            <w:tcW w:w="483" w:type="dxa"/>
          </w:tcPr>
          <w:p w14:paraId="24F70770" w14:textId="3A9DA6A7" w:rsidR="00CA6CA9" w:rsidRDefault="00CA6CA9" w:rsidP="00D572F2">
            <w:pPr>
              <w:pStyle w:val="NormalWeb"/>
              <w:rPr>
                <w:iCs/>
              </w:rPr>
            </w:pPr>
          </w:p>
        </w:tc>
        <w:tc>
          <w:tcPr>
            <w:tcW w:w="7432" w:type="dxa"/>
          </w:tcPr>
          <w:p w14:paraId="33E51FD1" w14:textId="49FFB0A1" w:rsidR="00CA6CA9" w:rsidRDefault="007C4C6D" w:rsidP="00D572F2">
            <w:pPr>
              <w:pStyle w:val="NormalWeb"/>
              <w:rPr>
                <w:iCs/>
              </w:rPr>
            </w:pPr>
            <w:r>
              <w:rPr>
                <w:iCs/>
              </w:rPr>
              <w:t>TA or Instructor has been shown that your micropump circuit / software work.</w:t>
            </w:r>
          </w:p>
        </w:tc>
        <w:tc>
          <w:tcPr>
            <w:tcW w:w="1440" w:type="dxa"/>
          </w:tcPr>
          <w:p w14:paraId="78025D61" w14:textId="5BBEFCAA" w:rsidR="00CA6CA9" w:rsidRDefault="007C4C6D" w:rsidP="005C6EF7">
            <w:pPr>
              <w:pStyle w:val="NormalWeb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CA6CA9" w14:paraId="5DEC4662" w14:textId="77777777" w:rsidTr="00D572F2">
        <w:tc>
          <w:tcPr>
            <w:tcW w:w="483" w:type="dxa"/>
          </w:tcPr>
          <w:p w14:paraId="029CDFAE" w14:textId="77777777" w:rsidR="00CA6CA9" w:rsidRDefault="00CA6CA9" w:rsidP="00D572F2">
            <w:pPr>
              <w:pStyle w:val="NormalWeb"/>
              <w:rPr>
                <w:iCs/>
              </w:rPr>
            </w:pPr>
          </w:p>
        </w:tc>
        <w:tc>
          <w:tcPr>
            <w:tcW w:w="7432" w:type="dxa"/>
          </w:tcPr>
          <w:p w14:paraId="573DBB13" w14:textId="77777777" w:rsidR="00CA6CA9" w:rsidRPr="0021386E" w:rsidRDefault="00CA6CA9" w:rsidP="00D572F2">
            <w:pPr>
              <w:pStyle w:val="NormalWeb"/>
              <w:jc w:val="right"/>
              <w:rPr>
                <w:b/>
                <w:bCs/>
                <w:iCs/>
              </w:rPr>
            </w:pPr>
            <w:r w:rsidRPr="0021386E">
              <w:rPr>
                <w:b/>
                <w:bCs/>
                <w:iCs/>
              </w:rPr>
              <w:t>Total</w:t>
            </w:r>
          </w:p>
        </w:tc>
        <w:tc>
          <w:tcPr>
            <w:tcW w:w="1440" w:type="dxa"/>
          </w:tcPr>
          <w:p w14:paraId="763EAFD4" w14:textId="6AFA2E43" w:rsidR="00CA6CA9" w:rsidRPr="0021386E" w:rsidRDefault="007C4C6D" w:rsidP="005C6EF7">
            <w:pPr>
              <w:pStyle w:val="NormalWeb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</w:t>
            </w:r>
            <w:r w:rsidR="00CA6CA9">
              <w:rPr>
                <w:b/>
                <w:bCs/>
                <w:iCs/>
              </w:rPr>
              <w:t>0</w:t>
            </w:r>
          </w:p>
        </w:tc>
      </w:tr>
    </w:tbl>
    <w:p w14:paraId="4C550CDF" w14:textId="146B92D9" w:rsidR="00CA6CA9" w:rsidRDefault="00CA6CA9" w:rsidP="00CA6CA9">
      <w:pPr>
        <w:pStyle w:val="NormalWeb"/>
        <w:rPr>
          <w:b/>
          <w:iCs/>
        </w:rPr>
      </w:pPr>
    </w:p>
    <w:p w14:paraId="15B338BB" w14:textId="05E1695C" w:rsidR="007C4C6D" w:rsidRPr="00613BD8" w:rsidRDefault="007C4C6D" w:rsidP="007C4C6D">
      <w:pPr>
        <w:pStyle w:val="NormalWeb"/>
        <w:rPr>
          <w:b/>
          <w:bCs/>
        </w:rPr>
      </w:pPr>
      <w:r w:rsidRPr="00613BD8">
        <w:rPr>
          <w:b/>
          <w:bCs/>
        </w:rPr>
        <w:t xml:space="preserve">Rubric: </w:t>
      </w:r>
      <w:r>
        <w:rPr>
          <w:b/>
          <w:bCs/>
        </w:rPr>
        <w:t>CAD Package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83"/>
        <w:gridCol w:w="7432"/>
        <w:gridCol w:w="1440"/>
      </w:tblGrid>
      <w:tr w:rsidR="007C4C6D" w14:paraId="60068403" w14:textId="77777777" w:rsidTr="006D6440">
        <w:tc>
          <w:tcPr>
            <w:tcW w:w="483" w:type="dxa"/>
          </w:tcPr>
          <w:p w14:paraId="179420B3" w14:textId="77777777" w:rsidR="007C4C6D" w:rsidRPr="006A2EA7" w:rsidRDefault="007C4C6D" w:rsidP="006D6440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ID</w:t>
            </w:r>
          </w:p>
        </w:tc>
        <w:tc>
          <w:tcPr>
            <w:tcW w:w="7432" w:type="dxa"/>
          </w:tcPr>
          <w:p w14:paraId="28B72070" w14:textId="77777777" w:rsidR="007C4C6D" w:rsidRPr="006A2EA7" w:rsidRDefault="007C4C6D" w:rsidP="006D6440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Section / Task</w:t>
            </w:r>
          </w:p>
        </w:tc>
        <w:tc>
          <w:tcPr>
            <w:tcW w:w="1440" w:type="dxa"/>
          </w:tcPr>
          <w:p w14:paraId="14641F03" w14:textId="77777777" w:rsidR="007C4C6D" w:rsidRPr="006A2EA7" w:rsidRDefault="007C4C6D" w:rsidP="006D6440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Points</w:t>
            </w:r>
          </w:p>
        </w:tc>
      </w:tr>
      <w:tr w:rsidR="007C4C6D" w14:paraId="50788E13" w14:textId="77777777" w:rsidTr="006D6440">
        <w:tc>
          <w:tcPr>
            <w:tcW w:w="483" w:type="dxa"/>
          </w:tcPr>
          <w:p w14:paraId="750363B1" w14:textId="77777777" w:rsidR="007C4C6D" w:rsidRDefault="007C4C6D" w:rsidP="006D6440">
            <w:pPr>
              <w:pStyle w:val="NormalWeb"/>
              <w:rPr>
                <w:iCs/>
              </w:rPr>
            </w:pPr>
          </w:p>
        </w:tc>
        <w:tc>
          <w:tcPr>
            <w:tcW w:w="7432" w:type="dxa"/>
          </w:tcPr>
          <w:p w14:paraId="1E148021" w14:textId="5125B7B2" w:rsidR="007C4C6D" w:rsidRDefault="007C4C6D" w:rsidP="006D6440">
            <w:pPr>
              <w:pStyle w:val="NormalWeb"/>
              <w:rPr>
                <w:iCs/>
              </w:rPr>
            </w:pPr>
            <w:r>
              <w:rPr>
                <w:iCs/>
              </w:rPr>
              <w:t>CAD Assembly including all parts and hardware</w:t>
            </w:r>
          </w:p>
        </w:tc>
        <w:tc>
          <w:tcPr>
            <w:tcW w:w="1440" w:type="dxa"/>
          </w:tcPr>
          <w:p w14:paraId="13842B29" w14:textId="4E870EE8" w:rsidR="007C4C6D" w:rsidRDefault="007C4C6D" w:rsidP="006D6440">
            <w:pPr>
              <w:pStyle w:val="NormalWeb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7C4C6D" w14:paraId="2F0317F8" w14:textId="77777777" w:rsidTr="006D6440">
        <w:tc>
          <w:tcPr>
            <w:tcW w:w="483" w:type="dxa"/>
          </w:tcPr>
          <w:p w14:paraId="7325D35C" w14:textId="77777777" w:rsidR="007C4C6D" w:rsidRDefault="007C4C6D" w:rsidP="006D6440">
            <w:pPr>
              <w:pStyle w:val="NormalWeb"/>
              <w:rPr>
                <w:iCs/>
              </w:rPr>
            </w:pPr>
          </w:p>
        </w:tc>
        <w:tc>
          <w:tcPr>
            <w:tcW w:w="7432" w:type="dxa"/>
          </w:tcPr>
          <w:p w14:paraId="0D2A605E" w14:textId="47B8068B" w:rsidR="007C4C6D" w:rsidRDefault="007C4C6D" w:rsidP="006D6440">
            <w:pPr>
              <w:pStyle w:val="NormalWeb"/>
              <w:rPr>
                <w:iCs/>
              </w:rPr>
            </w:pPr>
            <w:r>
              <w:rPr>
                <w:iCs/>
              </w:rPr>
              <w:t>Assembly Drawing including BOM</w:t>
            </w:r>
          </w:p>
        </w:tc>
        <w:tc>
          <w:tcPr>
            <w:tcW w:w="1440" w:type="dxa"/>
          </w:tcPr>
          <w:p w14:paraId="2DBFB803" w14:textId="1ADCFE87" w:rsidR="007C4C6D" w:rsidRDefault="00586212" w:rsidP="006D6440">
            <w:pPr>
              <w:pStyle w:val="NormalWeb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586212" w14:paraId="4B5A5E25" w14:textId="77777777" w:rsidTr="006D6440">
        <w:tc>
          <w:tcPr>
            <w:tcW w:w="483" w:type="dxa"/>
          </w:tcPr>
          <w:p w14:paraId="516299A3" w14:textId="77777777" w:rsidR="00586212" w:rsidRDefault="00586212" w:rsidP="006D6440">
            <w:pPr>
              <w:pStyle w:val="NormalWeb"/>
              <w:rPr>
                <w:iCs/>
              </w:rPr>
            </w:pPr>
          </w:p>
        </w:tc>
        <w:tc>
          <w:tcPr>
            <w:tcW w:w="7432" w:type="dxa"/>
          </w:tcPr>
          <w:p w14:paraId="4EACF5E7" w14:textId="4539DBD6" w:rsidR="00586212" w:rsidRDefault="00586212" w:rsidP="006D6440">
            <w:pPr>
              <w:pStyle w:val="NormalWeb"/>
              <w:rPr>
                <w:iCs/>
              </w:rPr>
            </w:pPr>
            <w:r>
              <w:rPr>
                <w:iCs/>
              </w:rPr>
              <w:t>One drawing per part, 2x parts</w:t>
            </w:r>
          </w:p>
        </w:tc>
        <w:tc>
          <w:tcPr>
            <w:tcW w:w="1440" w:type="dxa"/>
          </w:tcPr>
          <w:p w14:paraId="5C628A24" w14:textId="2B1D4A8D" w:rsidR="00586212" w:rsidRDefault="00586212" w:rsidP="006D6440">
            <w:pPr>
              <w:pStyle w:val="NormalWeb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7C4C6D" w14:paraId="7456806B" w14:textId="77777777" w:rsidTr="006D6440">
        <w:tc>
          <w:tcPr>
            <w:tcW w:w="483" w:type="dxa"/>
          </w:tcPr>
          <w:p w14:paraId="238DE5DD" w14:textId="77777777" w:rsidR="007C4C6D" w:rsidRDefault="007C4C6D" w:rsidP="006D6440">
            <w:pPr>
              <w:pStyle w:val="NormalWeb"/>
              <w:rPr>
                <w:iCs/>
              </w:rPr>
            </w:pPr>
          </w:p>
        </w:tc>
        <w:tc>
          <w:tcPr>
            <w:tcW w:w="7432" w:type="dxa"/>
          </w:tcPr>
          <w:p w14:paraId="15B80742" w14:textId="087A68FD" w:rsidR="007C4C6D" w:rsidRDefault="007C4C6D" w:rsidP="006D6440">
            <w:pPr>
              <w:pStyle w:val="NormalWeb"/>
              <w:rPr>
                <w:iCs/>
              </w:rPr>
            </w:pPr>
            <w:r>
              <w:rPr>
                <w:iCs/>
              </w:rPr>
              <w:t>ANSI-A size</w:t>
            </w:r>
          </w:p>
        </w:tc>
        <w:tc>
          <w:tcPr>
            <w:tcW w:w="1440" w:type="dxa"/>
          </w:tcPr>
          <w:p w14:paraId="4FFB3CC0" w14:textId="5B1A6C81" w:rsidR="007C4C6D" w:rsidRDefault="007C4C6D" w:rsidP="006D6440">
            <w:pPr>
              <w:pStyle w:val="NormalWeb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7C4C6D" w14:paraId="349F2A4C" w14:textId="77777777" w:rsidTr="006D6440">
        <w:tc>
          <w:tcPr>
            <w:tcW w:w="483" w:type="dxa"/>
          </w:tcPr>
          <w:p w14:paraId="5FB53739" w14:textId="77777777" w:rsidR="007C4C6D" w:rsidRDefault="007C4C6D" w:rsidP="006D6440">
            <w:pPr>
              <w:pStyle w:val="NormalWeb"/>
              <w:rPr>
                <w:iCs/>
              </w:rPr>
            </w:pPr>
          </w:p>
        </w:tc>
        <w:tc>
          <w:tcPr>
            <w:tcW w:w="7432" w:type="dxa"/>
          </w:tcPr>
          <w:p w14:paraId="461461F2" w14:textId="4D957BF6" w:rsidR="007C4C6D" w:rsidRDefault="00586212" w:rsidP="006D6440">
            <w:pPr>
              <w:pStyle w:val="NormalWeb"/>
              <w:rPr>
                <w:iCs/>
              </w:rPr>
            </w:pPr>
            <w:r>
              <w:rPr>
                <w:iCs/>
              </w:rPr>
              <w:t xml:space="preserve">Dimensioned / </w:t>
            </w:r>
            <w:r w:rsidR="007C4C6D">
              <w:rPr>
                <w:iCs/>
              </w:rPr>
              <w:t>Annotated Correctly</w:t>
            </w:r>
          </w:p>
        </w:tc>
        <w:tc>
          <w:tcPr>
            <w:tcW w:w="1440" w:type="dxa"/>
          </w:tcPr>
          <w:p w14:paraId="16FE4B65" w14:textId="5AB94BE0" w:rsidR="007C4C6D" w:rsidRDefault="007C4C6D" w:rsidP="006D6440">
            <w:pPr>
              <w:pStyle w:val="NormalWeb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7C4C6D" w14:paraId="2673E510" w14:textId="77777777" w:rsidTr="006D6440">
        <w:tc>
          <w:tcPr>
            <w:tcW w:w="483" w:type="dxa"/>
          </w:tcPr>
          <w:p w14:paraId="3BEF4200" w14:textId="77777777" w:rsidR="007C4C6D" w:rsidRDefault="007C4C6D" w:rsidP="006D6440">
            <w:pPr>
              <w:pStyle w:val="NormalWeb"/>
              <w:rPr>
                <w:iCs/>
              </w:rPr>
            </w:pPr>
          </w:p>
        </w:tc>
        <w:tc>
          <w:tcPr>
            <w:tcW w:w="7432" w:type="dxa"/>
          </w:tcPr>
          <w:p w14:paraId="64C3BE55" w14:textId="77777777" w:rsidR="007C4C6D" w:rsidRPr="0021386E" w:rsidRDefault="007C4C6D" w:rsidP="006D6440">
            <w:pPr>
              <w:pStyle w:val="NormalWeb"/>
              <w:jc w:val="right"/>
              <w:rPr>
                <w:b/>
                <w:bCs/>
                <w:iCs/>
              </w:rPr>
            </w:pPr>
            <w:r w:rsidRPr="0021386E">
              <w:rPr>
                <w:b/>
                <w:bCs/>
                <w:iCs/>
              </w:rPr>
              <w:t>Total</w:t>
            </w:r>
          </w:p>
        </w:tc>
        <w:tc>
          <w:tcPr>
            <w:tcW w:w="1440" w:type="dxa"/>
          </w:tcPr>
          <w:p w14:paraId="4469B5E5" w14:textId="2CA19628" w:rsidR="007C4C6D" w:rsidRPr="0021386E" w:rsidRDefault="007C4C6D" w:rsidP="006D6440">
            <w:pPr>
              <w:pStyle w:val="NormalWeb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</w:t>
            </w:r>
            <w:r w:rsidR="00586212">
              <w:rPr>
                <w:b/>
                <w:bCs/>
                <w:iCs/>
              </w:rPr>
              <w:t>5</w:t>
            </w:r>
          </w:p>
        </w:tc>
      </w:tr>
    </w:tbl>
    <w:p w14:paraId="7DED5A6E" w14:textId="77777777" w:rsidR="007C4C6D" w:rsidRDefault="007C4C6D" w:rsidP="00CA6CA9">
      <w:pPr>
        <w:pStyle w:val="NormalWeb"/>
        <w:rPr>
          <w:b/>
          <w:iCs/>
        </w:rPr>
      </w:pPr>
    </w:p>
    <w:p w14:paraId="3910A9E7" w14:textId="4F52E5E6" w:rsidR="00C43C0A" w:rsidRDefault="00C43C0A" w:rsidP="00C43C0A">
      <w:pPr>
        <w:pStyle w:val="NormalWeb"/>
        <w:rPr>
          <w:b/>
          <w:iCs/>
        </w:rPr>
      </w:pPr>
    </w:p>
    <w:p w14:paraId="3A4A805F" w14:textId="77777777" w:rsidR="00C43C0A" w:rsidRPr="00C43C0A" w:rsidRDefault="00C43C0A" w:rsidP="00C43C0A">
      <w:pPr>
        <w:pStyle w:val="NormalWeb"/>
        <w:rPr>
          <w:b/>
          <w:iCs/>
        </w:rPr>
      </w:pPr>
    </w:p>
    <w:sectPr w:rsidR="00C43C0A" w:rsidRPr="00C43C0A" w:rsidSect="005D10B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44070" w14:textId="77777777" w:rsidR="00F9677B" w:rsidRDefault="00F9677B" w:rsidP="001048C3">
      <w:pPr>
        <w:spacing w:after="0" w:line="240" w:lineRule="auto"/>
      </w:pPr>
      <w:r>
        <w:separator/>
      </w:r>
    </w:p>
  </w:endnote>
  <w:endnote w:type="continuationSeparator" w:id="0">
    <w:p w14:paraId="20F747D3" w14:textId="77777777" w:rsidR="00F9677B" w:rsidRDefault="00F9677B" w:rsidP="00104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DECA5" w14:textId="77777777" w:rsidR="009B315B" w:rsidRPr="009B315B" w:rsidRDefault="009B315B">
    <w:pPr>
      <w:pStyle w:val="Footer"/>
      <w:jc w:val="center"/>
      <w:rPr>
        <w:color w:val="000000" w:themeColor="text1"/>
      </w:rPr>
    </w:pPr>
    <w:r w:rsidRPr="009B315B">
      <w:rPr>
        <w:color w:val="000000" w:themeColor="text1"/>
      </w:rPr>
      <w:t xml:space="preserve">Page </w:t>
    </w:r>
    <w:r w:rsidRPr="009B315B">
      <w:rPr>
        <w:color w:val="000000" w:themeColor="text1"/>
      </w:rPr>
      <w:fldChar w:fldCharType="begin"/>
    </w:r>
    <w:r w:rsidRPr="009B315B">
      <w:rPr>
        <w:color w:val="000000" w:themeColor="text1"/>
      </w:rPr>
      <w:instrText xml:space="preserve"> PAGE  \* Arabic  \* MERGEFORMAT </w:instrText>
    </w:r>
    <w:r w:rsidRPr="009B315B">
      <w:rPr>
        <w:color w:val="000000" w:themeColor="text1"/>
      </w:rPr>
      <w:fldChar w:fldCharType="separate"/>
    </w:r>
    <w:r w:rsidRPr="009B315B">
      <w:rPr>
        <w:noProof/>
        <w:color w:val="000000" w:themeColor="text1"/>
      </w:rPr>
      <w:t>2</w:t>
    </w:r>
    <w:r w:rsidRPr="009B315B">
      <w:rPr>
        <w:color w:val="000000" w:themeColor="text1"/>
      </w:rPr>
      <w:fldChar w:fldCharType="end"/>
    </w:r>
    <w:r w:rsidRPr="009B315B">
      <w:rPr>
        <w:color w:val="000000" w:themeColor="text1"/>
      </w:rPr>
      <w:t xml:space="preserve"> of </w:t>
    </w:r>
    <w:r w:rsidRPr="009B315B">
      <w:rPr>
        <w:color w:val="000000" w:themeColor="text1"/>
      </w:rPr>
      <w:fldChar w:fldCharType="begin"/>
    </w:r>
    <w:r w:rsidRPr="009B315B">
      <w:rPr>
        <w:color w:val="000000" w:themeColor="text1"/>
      </w:rPr>
      <w:instrText xml:space="preserve"> NUMPAGES  \* Arabic  \* MERGEFORMAT </w:instrText>
    </w:r>
    <w:r w:rsidRPr="009B315B">
      <w:rPr>
        <w:color w:val="000000" w:themeColor="text1"/>
      </w:rPr>
      <w:fldChar w:fldCharType="separate"/>
    </w:r>
    <w:r w:rsidRPr="009B315B">
      <w:rPr>
        <w:noProof/>
        <w:color w:val="000000" w:themeColor="text1"/>
      </w:rPr>
      <w:t>2</w:t>
    </w:r>
    <w:r w:rsidRPr="009B315B">
      <w:rPr>
        <w:color w:val="000000" w:themeColor="text1"/>
      </w:rPr>
      <w:fldChar w:fldCharType="end"/>
    </w:r>
  </w:p>
  <w:p w14:paraId="19A80937" w14:textId="77777777" w:rsidR="009B315B" w:rsidRDefault="009B3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C191A" w14:textId="77777777" w:rsidR="00F9677B" w:rsidRDefault="00F9677B" w:rsidP="001048C3">
      <w:pPr>
        <w:spacing w:after="0" w:line="240" w:lineRule="auto"/>
      </w:pPr>
      <w:r>
        <w:separator/>
      </w:r>
    </w:p>
  </w:footnote>
  <w:footnote w:type="continuationSeparator" w:id="0">
    <w:p w14:paraId="67F6B47D" w14:textId="77777777" w:rsidR="00F9677B" w:rsidRDefault="00F9677B" w:rsidP="00104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4DC1C" w14:textId="77777777" w:rsidR="00E50503" w:rsidRDefault="001048C3" w:rsidP="00E50503">
    <w:pPr>
      <w:pStyle w:val="NormalWeb"/>
      <w:spacing w:before="0" w:beforeAutospacing="0" w:after="0" w:afterAutospacing="0"/>
      <w:rPr>
        <w:i/>
      </w:rPr>
    </w:pPr>
    <w:r w:rsidRPr="001048C3">
      <w:rPr>
        <w:b/>
        <w:iCs/>
        <w:noProof/>
        <w:sz w:val="28"/>
      </w:rPr>
      <w:drawing>
        <wp:anchor distT="0" distB="0" distL="114300" distR="114300" simplePos="0" relativeHeight="251658240" behindDoc="1" locked="0" layoutInCell="1" allowOverlap="1" wp14:anchorId="05FF8E30" wp14:editId="37FE7884">
          <wp:simplePos x="0" y="0"/>
          <wp:positionH relativeFrom="column">
            <wp:posOffset>4941909</wp:posOffset>
          </wp:positionH>
          <wp:positionV relativeFrom="paragraph">
            <wp:posOffset>-283428</wp:posOffset>
          </wp:positionV>
          <wp:extent cx="1759585" cy="740410"/>
          <wp:effectExtent l="0" t="0" r="0" b="2540"/>
          <wp:wrapTight wrapText="bothSides">
            <wp:wrapPolygon edited="0">
              <wp:start x="8419" y="0"/>
              <wp:lineTo x="7951" y="3334"/>
              <wp:lineTo x="8185" y="5002"/>
              <wp:lineTo x="9354" y="8892"/>
              <wp:lineTo x="0" y="11115"/>
              <wp:lineTo x="0" y="15561"/>
              <wp:lineTo x="4677" y="17784"/>
              <wp:lineTo x="2572" y="18340"/>
              <wp:lineTo x="1637" y="19451"/>
              <wp:lineTo x="1637" y="21118"/>
              <wp:lineTo x="19643" y="21118"/>
              <wp:lineTo x="20111" y="20007"/>
              <wp:lineTo x="18942" y="18895"/>
              <wp:lineTo x="21280" y="16672"/>
              <wp:lineTo x="21280" y="11671"/>
              <wp:lineTo x="12628" y="8892"/>
              <wp:lineTo x="13329" y="5002"/>
              <wp:lineTo x="13096" y="2223"/>
              <wp:lineTo x="11693" y="0"/>
              <wp:lineTo x="8419" y="0"/>
            </wp:wrapPolygon>
          </wp:wrapTight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9585" cy="740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</w:rPr>
      <w:t>Intro.</w:t>
    </w:r>
    <w:r w:rsidR="00E50503">
      <w:rPr>
        <w:i/>
      </w:rPr>
      <w:t xml:space="preserve"> to </w:t>
    </w:r>
    <w:proofErr w:type="spellStart"/>
    <w:r w:rsidR="00E50503">
      <w:rPr>
        <w:i/>
      </w:rPr>
      <w:t>Biodesign</w:t>
    </w:r>
    <w:proofErr w:type="spellEnd"/>
  </w:p>
  <w:p w14:paraId="3A9D1AEE" w14:textId="057C5E32" w:rsidR="001048C3" w:rsidRPr="00E50503" w:rsidRDefault="001048C3" w:rsidP="00E50503">
    <w:pPr>
      <w:pStyle w:val="NormalWeb"/>
      <w:spacing w:before="0" w:beforeAutospacing="0" w:after="0" w:afterAutospacing="0"/>
      <w:rPr>
        <w:i/>
      </w:rPr>
    </w:pPr>
    <w:r w:rsidRPr="001048C3">
      <w:rPr>
        <w:i/>
      </w:rPr>
      <w:t xml:space="preserve"> BIOE 3090</w:t>
    </w:r>
    <w:r>
      <w:rPr>
        <w:i/>
      </w:rPr>
      <w:tab/>
    </w:r>
    <w:r w:rsidR="00E50503">
      <w:rPr>
        <w:i/>
      </w:rPr>
      <w:tab/>
    </w:r>
    <w:r w:rsidR="00E50503">
      <w:rPr>
        <w:i/>
      </w:rPr>
      <w:tab/>
    </w:r>
    <w:r w:rsidR="002D1D9E">
      <w:rPr>
        <w:b/>
        <w:iCs/>
        <w:sz w:val="28"/>
      </w:rPr>
      <w:t>3D Printing</w:t>
    </w:r>
    <w:r w:rsidR="0080021E">
      <w:rPr>
        <w:b/>
        <w:iCs/>
        <w:sz w:val="28"/>
      </w:rPr>
      <w:t xml:space="preserve"> – Prototyping Protocol</w:t>
    </w:r>
  </w:p>
  <w:p w14:paraId="381EE07F" w14:textId="77777777" w:rsidR="001048C3" w:rsidRPr="001048C3" w:rsidRDefault="001048C3">
    <w:pPr>
      <w:pStyle w:val="Header"/>
      <w:rPr>
        <w:i/>
      </w:rPr>
    </w:pPr>
  </w:p>
  <w:p w14:paraId="13973F48" w14:textId="77777777" w:rsidR="001048C3" w:rsidRDefault="001048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D04B0"/>
    <w:multiLevelType w:val="hybridMultilevel"/>
    <w:tmpl w:val="A350B344"/>
    <w:lvl w:ilvl="0" w:tplc="C6B001A8">
      <w:start w:val="1"/>
      <w:numFmt w:val="bullet"/>
      <w:lvlText w:val="·"/>
      <w:lvlJc w:val="left"/>
      <w:pPr>
        <w:ind w:left="720" w:hanging="360"/>
      </w:pPr>
      <w:rPr>
        <w:rFonts w:ascii="Calibri" w:hAnsi="Calibr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30289"/>
    <w:multiLevelType w:val="hybridMultilevel"/>
    <w:tmpl w:val="FE8A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06CD7"/>
    <w:multiLevelType w:val="hybridMultilevel"/>
    <w:tmpl w:val="9202F68C"/>
    <w:lvl w:ilvl="0" w:tplc="C6B001A8">
      <w:start w:val="1"/>
      <w:numFmt w:val="bullet"/>
      <w:lvlText w:val="·"/>
      <w:lvlJc w:val="left"/>
      <w:pPr>
        <w:ind w:left="360" w:hanging="360"/>
      </w:pPr>
      <w:rPr>
        <w:rFonts w:ascii="Calibri" w:hAnsi="Calibr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454C0C"/>
    <w:multiLevelType w:val="hybridMultilevel"/>
    <w:tmpl w:val="72ACB90E"/>
    <w:lvl w:ilvl="0" w:tplc="C6B001A8">
      <w:start w:val="1"/>
      <w:numFmt w:val="bullet"/>
      <w:lvlText w:val="·"/>
      <w:lvlJc w:val="left"/>
      <w:pPr>
        <w:ind w:left="720" w:hanging="360"/>
      </w:pPr>
      <w:rPr>
        <w:rFonts w:ascii="Calibri" w:hAnsi="Calibr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E7FD9"/>
    <w:multiLevelType w:val="hybridMultilevel"/>
    <w:tmpl w:val="10F6151A"/>
    <w:lvl w:ilvl="0" w:tplc="C6B001A8">
      <w:start w:val="1"/>
      <w:numFmt w:val="bullet"/>
      <w:lvlText w:val="·"/>
      <w:lvlJc w:val="left"/>
      <w:pPr>
        <w:ind w:left="720" w:hanging="360"/>
      </w:pPr>
      <w:rPr>
        <w:rFonts w:ascii="Calibri" w:hAnsi="Calibr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0NzQwMLAwNba0tDBT0lEKTi0uzszPAykwqQUAj5GtOCwAAAA="/>
  </w:docVars>
  <w:rsids>
    <w:rsidRoot w:val="00894838"/>
    <w:rsid w:val="00013C30"/>
    <w:rsid w:val="00014FAD"/>
    <w:rsid w:val="00027899"/>
    <w:rsid w:val="00037DFF"/>
    <w:rsid w:val="00044096"/>
    <w:rsid w:val="000457EF"/>
    <w:rsid w:val="00064F3C"/>
    <w:rsid w:val="00072B6A"/>
    <w:rsid w:val="00073949"/>
    <w:rsid w:val="000B42F6"/>
    <w:rsid w:val="000B4DCE"/>
    <w:rsid w:val="001048C3"/>
    <w:rsid w:val="001131D9"/>
    <w:rsid w:val="00117F1D"/>
    <w:rsid w:val="001233B1"/>
    <w:rsid w:val="00136D59"/>
    <w:rsid w:val="00142268"/>
    <w:rsid w:val="00151C13"/>
    <w:rsid w:val="00167203"/>
    <w:rsid w:val="00183438"/>
    <w:rsid w:val="00184030"/>
    <w:rsid w:val="00197577"/>
    <w:rsid w:val="001C088D"/>
    <w:rsid w:val="001E30DB"/>
    <w:rsid w:val="001F5564"/>
    <w:rsid w:val="0021101F"/>
    <w:rsid w:val="0021386E"/>
    <w:rsid w:val="002210E6"/>
    <w:rsid w:val="00222528"/>
    <w:rsid w:val="00222EB8"/>
    <w:rsid w:val="002275FC"/>
    <w:rsid w:val="002313E4"/>
    <w:rsid w:val="0025370C"/>
    <w:rsid w:val="00266708"/>
    <w:rsid w:val="002D1D9E"/>
    <w:rsid w:val="002F1B40"/>
    <w:rsid w:val="00333B35"/>
    <w:rsid w:val="003568A9"/>
    <w:rsid w:val="00357D9A"/>
    <w:rsid w:val="00413F0B"/>
    <w:rsid w:val="004506D3"/>
    <w:rsid w:val="00450A9E"/>
    <w:rsid w:val="0045796E"/>
    <w:rsid w:val="00493EC0"/>
    <w:rsid w:val="004A7938"/>
    <w:rsid w:val="004B1A6E"/>
    <w:rsid w:val="004D3A34"/>
    <w:rsid w:val="004D6363"/>
    <w:rsid w:val="004F341E"/>
    <w:rsid w:val="004F4640"/>
    <w:rsid w:val="00514AC0"/>
    <w:rsid w:val="00551A37"/>
    <w:rsid w:val="00571359"/>
    <w:rsid w:val="00586212"/>
    <w:rsid w:val="00595F21"/>
    <w:rsid w:val="005A350A"/>
    <w:rsid w:val="005B01CA"/>
    <w:rsid w:val="005C53D1"/>
    <w:rsid w:val="005C6EF7"/>
    <w:rsid w:val="005D0F4C"/>
    <w:rsid w:val="005D10B8"/>
    <w:rsid w:val="005F273B"/>
    <w:rsid w:val="00603380"/>
    <w:rsid w:val="00604A2B"/>
    <w:rsid w:val="00613BD8"/>
    <w:rsid w:val="00635B07"/>
    <w:rsid w:val="0064209F"/>
    <w:rsid w:val="0064532B"/>
    <w:rsid w:val="006727E8"/>
    <w:rsid w:val="00680C9B"/>
    <w:rsid w:val="006A2EA7"/>
    <w:rsid w:val="006F24CF"/>
    <w:rsid w:val="00704340"/>
    <w:rsid w:val="00706E77"/>
    <w:rsid w:val="00784C74"/>
    <w:rsid w:val="007A5C41"/>
    <w:rsid w:val="007B56FD"/>
    <w:rsid w:val="007C4C6D"/>
    <w:rsid w:val="0080021E"/>
    <w:rsid w:val="0081241A"/>
    <w:rsid w:val="00812C9C"/>
    <w:rsid w:val="00850E1F"/>
    <w:rsid w:val="008560F4"/>
    <w:rsid w:val="00894838"/>
    <w:rsid w:val="008B2011"/>
    <w:rsid w:val="008F1F1E"/>
    <w:rsid w:val="0092582C"/>
    <w:rsid w:val="00935784"/>
    <w:rsid w:val="00944B20"/>
    <w:rsid w:val="0096647C"/>
    <w:rsid w:val="00984953"/>
    <w:rsid w:val="00990768"/>
    <w:rsid w:val="009942F3"/>
    <w:rsid w:val="009B315B"/>
    <w:rsid w:val="009C33CD"/>
    <w:rsid w:val="009E0C80"/>
    <w:rsid w:val="00A42F81"/>
    <w:rsid w:val="00A47AB1"/>
    <w:rsid w:val="00AB4D70"/>
    <w:rsid w:val="00AC4B1A"/>
    <w:rsid w:val="00B0425A"/>
    <w:rsid w:val="00B211B3"/>
    <w:rsid w:val="00B3590A"/>
    <w:rsid w:val="00B754E3"/>
    <w:rsid w:val="00B8771E"/>
    <w:rsid w:val="00C43C0A"/>
    <w:rsid w:val="00CA6CA9"/>
    <w:rsid w:val="00CA7A8B"/>
    <w:rsid w:val="00CB1FC2"/>
    <w:rsid w:val="00CB3253"/>
    <w:rsid w:val="00CC37D6"/>
    <w:rsid w:val="00CC70B7"/>
    <w:rsid w:val="00CD1EA2"/>
    <w:rsid w:val="00CD30ED"/>
    <w:rsid w:val="00CD3567"/>
    <w:rsid w:val="00CF3103"/>
    <w:rsid w:val="00D12FA3"/>
    <w:rsid w:val="00D30194"/>
    <w:rsid w:val="00D32AC8"/>
    <w:rsid w:val="00D63395"/>
    <w:rsid w:val="00D94934"/>
    <w:rsid w:val="00DC2C95"/>
    <w:rsid w:val="00DD3441"/>
    <w:rsid w:val="00DE77AE"/>
    <w:rsid w:val="00E0221C"/>
    <w:rsid w:val="00E100AE"/>
    <w:rsid w:val="00E2307F"/>
    <w:rsid w:val="00E32439"/>
    <w:rsid w:val="00E50503"/>
    <w:rsid w:val="00E52D70"/>
    <w:rsid w:val="00E70BD0"/>
    <w:rsid w:val="00E733D5"/>
    <w:rsid w:val="00EB5FA8"/>
    <w:rsid w:val="00ED7234"/>
    <w:rsid w:val="00EE7A6E"/>
    <w:rsid w:val="00F01F65"/>
    <w:rsid w:val="00F160E6"/>
    <w:rsid w:val="00F55463"/>
    <w:rsid w:val="00F9677B"/>
    <w:rsid w:val="00FA088B"/>
    <w:rsid w:val="00FB6077"/>
    <w:rsid w:val="00FC52C3"/>
    <w:rsid w:val="3DA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941A"/>
  <w15:chartTrackingRefBased/>
  <w15:docId w15:val="{EF63D670-1F06-473C-AE90-AADA1BCA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4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C3"/>
  </w:style>
  <w:style w:type="paragraph" w:styleId="Footer">
    <w:name w:val="footer"/>
    <w:basedOn w:val="Normal"/>
    <w:link w:val="FooterChar"/>
    <w:uiPriority w:val="99"/>
    <w:unhideWhenUsed/>
    <w:rsid w:val="00104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C3"/>
  </w:style>
  <w:style w:type="table" w:styleId="TableGrid">
    <w:name w:val="Table Grid"/>
    <w:basedOn w:val="TableNormal"/>
    <w:uiPriority w:val="39"/>
    <w:rsid w:val="00935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2AC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C8"/>
    <w:rPr>
      <w:rFonts w:ascii="Times New Roman" w:hAnsi="Times New Roman" w:cs="Times New Roman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66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D302E2-145A-46D1-876F-6232B33B12A1}"/>
</file>

<file path=customXml/itemProps2.xml><?xml version="1.0" encoding="utf-8"?>
<ds:datastoreItem xmlns:ds="http://schemas.openxmlformats.org/officeDocument/2006/customXml" ds:itemID="{08DDDC75-8D41-497F-861D-D95516B75E67}"/>
</file>

<file path=customXml/itemProps3.xml><?xml version="1.0" encoding="utf-8"?>
<ds:datastoreItem xmlns:ds="http://schemas.openxmlformats.org/officeDocument/2006/customXml" ds:itemID="{01D37FEB-39E9-4192-82E1-25496F2175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jejwagne</dc:creator>
  <cp:keywords/>
  <dc:description/>
  <cp:lastModifiedBy>Lammers, Steven</cp:lastModifiedBy>
  <cp:revision>56</cp:revision>
  <dcterms:created xsi:type="dcterms:W3CDTF">2020-02-04T14:37:00Z</dcterms:created>
  <dcterms:modified xsi:type="dcterms:W3CDTF">2020-03-10T16:49:00Z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