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ML</w:t>
      </w:r>
      <w:r>
        <w:t xml:space="preserve"> </w:t>
      </w:r>
      <w:r>
        <w:t xml:space="preserve">-</w:t>
      </w:r>
      <w:r>
        <w:t xml:space="preserve"> </w:t>
      </w:r>
      <w:r>
        <w:t xml:space="preserve">Prediction</w:t>
      </w:r>
      <w:r>
        <w:t xml:space="preserve"> </w:t>
      </w:r>
      <w:r>
        <w:t xml:space="preserve">Assignment</w:t>
      </w:r>
      <w:r>
        <w:t xml:space="preserve"> </w:t>
      </w:r>
      <w:r>
        <w:t xml:space="preserve">Writeup</w:t>
      </w:r>
    </w:p>
    <w:p>
      <w:pPr>
        <w:pStyle w:val="Author"/>
      </w:pPr>
      <w:r>
        <w:t xml:space="preserve">Dr. C.</w:t>
      </w:r>
      <w:r>
        <w:t xml:space="preserve"> </w:t>
      </w:r>
      <w:r>
        <w:t xml:space="preserve">Naveen</w:t>
      </w:r>
      <w:r>
        <w:t xml:space="preserve"> </w:t>
      </w:r>
      <w:r>
        <w:t xml:space="preserve">Kumar</w:t>
      </w:r>
    </w:p>
    <w:p>
      <w:pPr>
        <w:pStyle w:val="Date"/>
      </w:pPr>
      <w:r>
        <w:t xml:space="preserve">02</w:t>
      </w:r>
      <w:r>
        <w:t xml:space="preserve"> </w:t>
      </w:r>
      <w:r>
        <w:t xml:space="preserve">November,</w:t>
      </w:r>
      <w:r>
        <w:t xml:space="preserve"> </w:t>
      </w:r>
      <w:r>
        <w:t xml:space="preserve">2020</w:t>
      </w:r>
    </w:p>
    <w:p>
      <w:pPr>
        <w:pStyle w:val="Heading1"/>
      </w:pPr>
      <w:bookmarkStart w:id="20" w:name="introduction"/>
      <w:r>
        <w:t xml:space="preserve">Introduction</w:t>
      </w:r>
      <w:bookmarkEnd w:id="20"/>
    </w:p>
    <w:p>
      <w:pPr>
        <w:pStyle w:val="FirstParagraph"/>
      </w:pPr>
      <w:r>
        <w:t xml:space="preserve">The instructions for this project have been the following:</w:t>
      </w:r>
    </w:p>
    <w:p>
      <w:pPr>
        <w:pStyle w:val="BodyText"/>
      </w:pPr>
      <w:r>
        <w:t xml:space="preserve">“</w:t>
      </w:r>
      <w:r>
        <w:t xml:space="preserve">The goal of your project is to predict the manner in which they did the exercise. This is the</w:t>
      </w:r>
      <w:r>
        <w:t xml:space="preserve">”</w:t>
      </w:r>
      <w:r>
        <w:t xml:space="preserve">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3"/>
      </w:pPr>
      <w:bookmarkStart w:id="21" w:name="background"/>
      <w:r>
        <w:t xml:space="preserve">Background</w:t>
      </w:r>
      <w:bookmarkEnd w:id="21"/>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Heading3"/>
      </w:pPr>
      <w:bookmarkStart w:id="23" w:name="the-data-have-been-the-following"/>
      <w:r>
        <w:t xml:space="preserve">The data have been the following:</w:t>
      </w:r>
      <w:bookmarkEnd w:id="23"/>
    </w:p>
    <w:p>
      <w:pPr>
        <w:pStyle w:val="FirstParagraph"/>
      </w:pPr>
      <w:r>
        <w:t xml:space="preserve">The training data for this project are available here:</w:t>
      </w:r>
    </w:p>
    <w:p>
      <w:pPr>
        <w:pStyle w:val="BodyText"/>
      </w:pPr>
      <w:hyperlink r:id="rId24">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5">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2">
        <w:r>
          <w:rPr>
            <w:rStyle w:val="Hyperlink"/>
          </w:rPr>
          <w:t xml:space="preserve">http://web.archive.org/web/20161224072740/http:/groupware.les.inf.puc-rio.br/har</w:t>
        </w:r>
      </w:hyperlink>
      <w:r>
        <w:t xml:space="preserve">.</w:t>
      </w:r>
    </w:p>
    <w:p>
      <w:pPr>
        <w:pStyle w:val="Heading2"/>
      </w:pPr>
      <w:bookmarkStart w:id="26" w:name="step-1-loading-libraries"/>
      <w:r>
        <w:t xml:space="preserve">Step 1: Loading libraries</w:t>
      </w:r>
      <w:bookmarkEnd w:id="26"/>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(rattle)</w:t>
      </w:r>
    </w:p>
    <w:p>
      <w:pPr>
        <w:pStyle w:val="Heading2"/>
      </w:pPr>
      <w:bookmarkStart w:id="27" w:name="step-2-loading-and-cleaning-data"/>
      <w:r>
        <w:t xml:space="preserve">Step 2: Loading and cleaning Data</w:t>
      </w:r>
      <w:bookmarkEnd w:id="27"/>
    </w:p>
    <w:p>
      <w:pPr>
        <w:pStyle w:val="FirstParagraph"/>
      </w:pPr>
      <w:r>
        <w:t xml:space="preserve">Set the URL for the download</w:t>
      </w:r>
    </w:p>
    <w:p>
      <w:pPr>
        <w:pStyle w:val="SourceCode"/>
      </w:pPr>
      <w:r>
        <w:rPr>
          <w:rStyle w:val="NormalTok"/>
        </w:rPr>
        <w:t xml:space="preserve">UrlTrain &lt;-</w:t>
      </w:r>
      <w:r>
        <w:rPr>
          <w:rStyle w:val="StringTok"/>
        </w:rPr>
        <w:t xml:space="preserve"> "http://d396qusza40orc.cloudfront.net/predmachlearn/pml-training.csv"</w:t>
      </w:r>
      <w:r>
        <w:br/>
      </w:r>
      <w:r>
        <w:rPr>
          <w:rStyle w:val="NormalTok"/>
        </w:rPr>
        <w:t xml:space="preserve">UrlTest  &lt;-</w:t>
      </w:r>
      <w:r>
        <w:rPr>
          <w:rStyle w:val="StringTok"/>
        </w:rPr>
        <w:t xml:space="preserve"> "http://d396qusza40orc.cloudfront.net/predmachlearn/pml-testing.csv"</w:t>
      </w:r>
    </w:p>
    <w:p>
      <w:pPr>
        <w:pStyle w:val="FirstParagraph"/>
      </w:pPr>
      <w:r>
        <w:t xml:space="preserve">Download the datasets</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(UrlTrain))</w:t>
      </w:r>
      <w:r>
        <w:br/>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(UrlTest))</w:t>
      </w:r>
      <w:r>
        <w:br/>
      </w: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(testing)</w:t>
      </w:r>
    </w:p>
    <w:p>
      <w:pPr>
        <w:pStyle w:val="SourceCode"/>
      </w:pPr>
      <w:r>
        <w:rPr>
          <w:rStyle w:val="VerbatimChar"/>
        </w:rPr>
        <w:t xml:space="preserve">## [1]  20 160</w:t>
      </w:r>
    </w:p>
    <w:p>
      <w:pPr>
        <w:pStyle w:val="FirstParagraph"/>
      </w:pPr>
      <w:r>
        <w:t xml:space="preserve">Removing Variables which are having Nearly Zero Variance.</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(training)</w:t>
      </w:r>
      <w:r>
        <w:br/>
      </w:r>
      <w:r>
        <w:rPr>
          <w:rStyle w:val="NormalTok"/>
        </w:rPr>
        <w:t xml:space="preserve">training_data &lt;-</w:t>
      </w:r>
      <w:r>
        <w:rPr>
          <w:rStyle w:val="StringTok"/>
        </w:rPr>
        <w:t xml:space="preserve"> </w:t>
      </w:r>
      <w:r>
        <w:rPr>
          <w:rStyle w:val="NormalTok"/>
        </w:rPr>
        <w:t xml:space="preserve">training[,</w:t>
      </w:r>
      <w:r>
        <w:rPr>
          <w:rStyle w:val="OperatorTok"/>
        </w:rPr>
        <w:t xml:space="preserve">-</w:t>
      </w:r>
      <w:r>
        <w:rPr>
          <w:rStyle w:val="NormalTok"/>
        </w:rPr>
        <w:t xml:space="preserve">nzv]</w:t>
      </w:r>
      <w:r>
        <w:br/>
      </w:r>
      <w:r>
        <w:rPr>
          <w:rStyle w:val="NormalTok"/>
        </w:rPr>
        <w:t xml:space="preserve">testing_data &lt;-</w:t>
      </w:r>
      <w:r>
        <w:rPr>
          <w:rStyle w:val="StringTok"/>
        </w:rPr>
        <w:t xml:space="preserve"> </w:t>
      </w:r>
      <w:r>
        <w:rPr>
          <w:rStyle w:val="NormalTok"/>
        </w:rPr>
        <w:t xml:space="preserve">testing[,</w:t>
      </w:r>
      <w:r>
        <w:rPr>
          <w:rStyle w:val="OperatorTok"/>
        </w:rPr>
        <w:t xml:space="preserve">-</w:t>
      </w:r>
      <w:r>
        <w:rPr>
          <w:rStyle w:val="NormalTok"/>
        </w:rPr>
        <w:t xml:space="preserve">nzv]</w:t>
      </w:r>
      <w:r>
        <w:br/>
      </w:r>
      <w:r>
        <w:rPr>
          <w:rStyle w:val="KeywordTok"/>
        </w:rPr>
        <w:t xml:space="preserve">dim</w:t>
      </w:r>
      <w:r>
        <w:rPr>
          <w:rStyle w:val="NormalTok"/>
        </w:rPr>
        <w:t xml:space="preserve">(training_data)</w:t>
      </w:r>
    </w:p>
    <w:p>
      <w:pPr>
        <w:pStyle w:val="SourceCode"/>
      </w:pPr>
      <w:r>
        <w:rPr>
          <w:rStyle w:val="VerbatimChar"/>
        </w:rPr>
        <w:t xml:space="preserve">## [1] 19622   100</w:t>
      </w:r>
    </w:p>
    <w:p>
      <w:pPr>
        <w:pStyle w:val="SourceCode"/>
      </w:pPr>
      <w:r>
        <w:rPr>
          <w:rStyle w:val="KeywordTok"/>
        </w:rPr>
        <w:t xml:space="preserve">dim</w:t>
      </w:r>
      <w:r>
        <w:rPr>
          <w:rStyle w:val="NormalTok"/>
        </w:rPr>
        <w:t xml:space="preserve">(testing_data)</w:t>
      </w:r>
    </w:p>
    <w:p>
      <w:pPr>
        <w:pStyle w:val="SourceCode"/>
      </w:pPr>
      <w:r>
        <w:rPr>
          <w:rStyle w:val="VerbatimChar"/>
        </w:rPr>
        <w:t xml:space="preserve">## [1]  20 100</w:t>
      </w:r>
    </w:p>
    <w:p>
      <w:pPr>
        <w:pStyle w:val="FirstParagraph"/>
      </w:pPr>
      <w:r>
        <w:t xml:space="preserve">Removing NA Values of Variables.</w:t>
      </w:r>
    </w:p>
    <w:p>
      <w:pPr>
        <w:pStyle w:val="SourceCode"/>
      </w:pPr>
      <w:r>
        <w:rPr>
          <w:rStyle w:val="NormalTok"/>
        </w:rPr>
        <w:t xml:space="preserve">allNA &lt;-</w:t>
      </w:r>
      <w:r>
        <w:rPr>
          <w:rStyle w:val="StringTok"/>
        </w:rPr>
        <w:t xml:space="preserve"> </w:t>
      </w:r>
      <w:r>
        <w:rPr>
          <w:rStyle w:val="KeywordTok"/>
        </w:rPr>
        <w:t xml:space="preserve">sapply</w:t>
      </w:r>
      <w:r>
        <w:rPr>
          <w:rStyle w:val="NormalTok"/>
        </w:rPr>
        <w:t xml:space="preserve">(training_data,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0.95</w:t>
      </w:r>
      <w:r>
        <w:br/>
      </w:r>
      <w:r>
        <w:rPr>
          <w:rStyle w:val="NormalTok"/>
        </w:rPr>
        <w:t xml:space="preserve">training_data &lt;-</w:t>
      </w:r>
      <w:r>
        <w:rPr>
          <w:rStyle w:val="StringTok"/>
        </w:rPr>
        <w:t xml:space="preserve"> </w:t>
      </w:r>
      <w:r>
        <w:rPr>
          <w:rStyle w:val="NormalTok"/>
        </w:rPr>
        <w:t xml:space="preserve">training_data[,allNA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testing_data &lt;-</w:t>
      </w:r>
      <w:r>
        <w:rPr>
          <w:rStyle w:val="StringTok"/>
        </w:rPr>
        <w:t xml:space="preserve"> </w:t>
      </w:r>
      <w:r>
        <w:rPr>
          <w:rStyle w:val="NormalTok"/>
        </w:rPr>
        <w:t xml:space="preserve">testing_data[,allNA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dim</w:t>
      </w:r>
      <w:r>
        <w:rPr>
          <w:rStyle w:val="NormalTok"/>
        </w:rPr>
        <w:t xml:space="preserve">(training_data)</w:t>
      </w:r>
    </w:p>
    <w:p>
      <w:pPr>
        <w:pStyle w:val="SourceCode"/>
      </w:pPr>
      <w:r>
        <w:rPr>
          <w:rStyle w:val="VerbatimChar"/>
        </w:rPr>
        <w:t xml:space="preserve">## [1] 19622    59</w:t>
      </w:r>
    </w:p>
    <w:p>
      <w:pPr>
        <w:pStyle w:val="SourceCode"/>
      </w:pPr>
      <w:r>
        <w:rPr>
          <w:rStyle w:val="KeywordTok"/>
        </w:rPr>
        <w:t xml:space="preserve">dim</w:t>
      </w:r>
      <w:r>
        <w:rPr>
          <w:rStyle w:val="NormalTok"/>
        </w:rPr>
        <w:t xml:space="preserve">(testing_data)</w:t>
      </w:r>
    </w:p>
    <w:p>
      <w:pPr>
        <w:pStyle w:val="SourceCode"/>
      </w:pPr>
      <w:r>
        <w:rPr>
          <w:rStyle w:val="VerbatimChar"/>
        </w:rPr>
        <w:t xml:space="preserve">## [1] 20 59</w:t>
      </w:r>
    </w:p>
    <w:p>
      <w:pPr>
        <w:pStyle w:val="FirstParagraph"/>
      </w:pPr>
      <w:r>
        <w:t xml:space="preserve">Remove identification only variables (columns 1 to 6)</w:t>
      </w:r>
    </w:p>
    <w:p>
      <w:pPr>
        <w:pStyle w:val="SourceCode"/>
      </w:pPr>
      <w:r>
        <w:rPr>
          <w:rStyle w:val="NormalTok"/>
        </w:rPr>
        <w:t xml:space="preserve">training_data&lt;-</w:t>
      </w:r>
      <w:r>
        <w:rPr>
          <w:rStyle w:val="StringTok"/>
        </w:rPr>
        <w:t xml:space="preserve"> </w:t>
      </w:r>
      <w:r>
        <w:rPr>
          <w:rStyle w:val="NormalTok"/>
        </w:rPr>
        <w:t xml:space="preserve">training_data[, </w:t>
      </w:r>
      <w:r>
        <w:rPr>
          <w:rStyle w:val="DecValTok"/>
        </w:rPr>
        <w:t xml:space="preserve">7</w:t>
      </w:r>
      <w:r>
        <w:rPr>
          <w:rStyle w:val="OperatorTok"/>
        </w:rPr>
        <w:t xml:space="preserve">:</w:t>
      </w:r>
      <w:r>
        <w:rPr>
          <w:rStyle w:val="DecValTok"/>
        </w:rPr>
        <w:t xml:space="preserve">59</w:t>
      </w:r>
      <w:r>
        <w:rPr>
          <w:rStyle w:val="NormalTok"/>
        </w:rPr>
        <w:t xml:space="preserve">]</w:t>
      </w:r>
      <w:r>
        <w:br/>
      </w:r>
      <w:r>
        <w:rPr>
          <w:rStyle w:val="NormalTok"/>
        </w:rPr>
        <w:t xml:space="preserve">testing_data&lt;-</w:t>
      </w:r>
      <w:r>
        <w:rPr>
          <w:rStyle w:val="StringTok"/>
        </w:rPr>
        <w:t xml:space="preserve"> </w:t>
      </w:r>
      <w:r>
        <w:rPr>
          <w:rStyle w:val="NormalTok"/>
        </w:rPr>
        <w:t xml:space="preserve">testing_data[, </w:t>
      </w:r>
      <w:r>
        <w:rPr>
          <w:rStyle w:val="DecValTok"/>
        </w:rPr>
        <w:t xml:space="preserve">7</w:t>
      </w:r>
      <w:r>
        <w:rPr>
          <w:rStyle w:val="OperatorTok"/>
        </w:rPr>
        <w:t xml:space="preserve">:</w:t>
      </w:r>
      <w:r>
        <w:rPr>
          <w:rStyle w:val="DecValTok"/>
        </w:rPr>
        <w:t xml:space="preserve">59</w:t>
      </w:r>
      <w:r>
        <w:rPr>
          <w:rStyle w:val="NormalTok"/>
        </w:rPr>
        <w:t xml:space="preserve">]</w:t>
      </w:r>
      <w:r>
        <w:br/>
      </w:r>
      <w:r>
        <w:rPr>
          <w:rStyle w:val="KeywordTok"/>
        </w:rPr>
        <w:t xml:space="preserve">dim</w:t>
      </w:r>
      <w:r>
        <w:rPr>
          <w:rStyle w:val="NormalTok"/>
        </w:rPr>
        <w:t xml:space="preserve">(training_data)</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(testing_data)</w:t>
      </w:r>
    </w:p>
    <w:p>
      <w:pPr>
        <w:pStyle w:val="SourceCode"/>
      </w:pPr>
      <w:r>
        <w:rPr>
          <w:rStyle w:val="VerbatimChar"/>
        </w:rPr>
        <w:t xml:space="preserve">## [1] 20 53</w:t>
      </w:r>
    </w:p>
    <w:p>
      <w:pPr>
        <w:pStyle w:val="Heading2"/>
      </w:pPr>
      <w:bookmarkStart w:id="28" w:name="step-3-prediction-model-building"/>
      <w:r>
        <w:t xml:space="preserve">Step 3: Prediction Model Building</w:t>
      </w:r>
      <w:bookmarkEnd w:id="28"/>
    </w:p>
    <w:p>
      <w:pPr>
        <w:pStyle w:val="FirstParagraph"/>
      </w:pPr>
      <w:r>
        <w:t xml:space="preserve">I will use three model:</w:t>
      </w:r>
    </w:p>
    <w:p>
      <w:pPr>
        <w:pStyle w:val="Compact"/>
        <w:numPr>
          <w:numId w:val="1001"/>
          <w:ilvl w:val="0"/>
        </w:numPr>
      </w:pPr>
      <w:r>
        <w:t xml:space="preserve">Random Forest Model</w:t>
      </w:r>
    </w:p>
    <w:p>
      <w:pPr>
        <w:pStyle w:val="Compact"/>
        <w:numPr>
          <w:numId w:val="1001"/>
          <w:ilvl w:val="0"/>
        </w:numPr>
      </w:pPr>
      <w:r>
        <w:t xml:space="preserve">Decision trees with CART (rpart)</w:t>
      </w:r>
    </w:p>
    <w:p>
      <w:pPr>
        <w:pStyle w:val="FirstParagraph"/>
      </w:pPr>
      <w:r>
        <w:t xml:space="preserve">Data Partioning:</w:t>
      </w:r>
    </w:p>
    <w:p>
      <w:pPr>
        <w:pStyle w:val="SourceCode"/>
      </w:pPr>
      <w:r>
        <w:rPr>
          <w:rStyle w:val="NormalTok"/>
        </w:rPr>
        <w:t xml:space="preserve">inTrain&lt;-</w:t>
      </w:r>
      <w:r>
        <w:rPr>
          <w:rStyle w:val="StringTok"/>
        </w:rPr>
        <w:t xml:space="preserve"> </w:t>
      </w:r>
      <w:r>
        <w:rPr>
          <w:rStyle w:val="KeywordTok"/>
        </w:rPr>
        <w:t xml:space="preserve">createDataPartition</w:t>
      </w:r>
      <w:r>
        <w:rPr>
          <w:rStyle w:val="NormalTok"/>
        </w:rPr>
        <w:t xml:space="preserve">(training_data</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training&lt;-</w:t>
      </w:r>
      <w:r>
        <w:rPr>
          <w:rStyle w:val="StringTok"/>
        </w:rPr>
        <w:t xml:space="preserve"> </w:t>
      </w:r>
      <w:r>
        <w:rPr>
          <w:rStyle w:val="NormalTok"/>
        </w:rPr>
        <w:t xml:space="preserve">training_data[inTrain,]</w:t>
      </w:r>
      <w:r>
        <w:br/>
      </w:r>
      <w:r>
        <w:rPr>
          <w:rStyle w:val="NormalTok"/>
        </w:rPr>
        <w:t xml:space="preserve">testing&lt;-</w:t>
      </w:r>
      <w:r>
        <w:rPr>
          <w:rStyle w:val="StringTok"/>
        </w:rPr>
        <w:t xml:space="preserve"> </w:t>
      </w:r>
      <w:r>
        <w:rPr>
          <w:rStyle w:val="NormalTok"/>
        </w:rPr>
        <w:t xml:space="preserve">training_data[</w:t>
      </w:r>
      <w:r>
        <w:rPr>
          <w:rStyle w:val="OperatorTok"/>
        </w:rPr>
        <w:t xml:space="preserve">-</w:t>
      </w:r>
      <w:r>
        <w:rPr>
          <w:rStyle w:val="NormalTok"/>
        </w:rPr>
        <w:t xml:space="preserve">inTrain,]</w:t>
      </w:r>
      <w:r>
        <w:br/>
      </w:r>
      <w:r>
        <w:rPr>
          <w:rStyle w:val="KeywordTok"/>
        </w:rPr>
        <w:t xml:space="preserve">dim</w:t>
      </w:r>
      <w:r>
        <w:rPr>
          <w:rStyle w:val="NormalTok"/>
        </w:rPr>
        <w:t xml:space="preserve">(training)</w:t>
      </w:r>
    </w:p>
    <w:p>
      <w:pPr>
        <w:pStyle w:val="SourceCode"/>
      </w:pPr>
      <w:r>
        <w:rPr>
          <w:rStyle w:val="VerbatimChar"/>
        </w:rPr>
        <w:t xml:space="preserve">## [1] 13737    53</w:t>
      </w:r>
    </w:p>
    <w:p>
      <w:pPr>
        <w:pStyle w:val="SourceCode"/>
      </w:pPr>
      <w:r>
        <w:rPr>
          <w:rStyle w:val="KeywordTok"/>
        </w:rPr>
        <w:t xml:space="preserve">dim</w:t>
      </w:r>
      <w:r>
        <w:rPr>
          <w:rStyle w:val="NormalTok"/>
        </w:rPr>
        <w:t xml:space="preserve">(testing)</w:t>
      </w:r>
    </w:p>
    <w:p>
      <w:pPr>
        <w:pStyle w:val="SourceCode"/>
      </w:pPr>
      <w:r>
        <w:rPr>
          <w:rStyle w:val="VerbatimChar"/>
        </w:rPr>
        <w:t xml:space="preserve">## [1] 5885   53</w:t>
      </w:r>
    </w:p>
    <w:p>
      <w:pPr>
        <w:pStyle w:val="Heading3"/>
      </w:pPr>
      <w:bookmarkStart w:id="29" w:name="random-forest-model-and-prediction"/>
      <w:r>
        <w:t xml:space="preserve">Random Forest Model and Prediction:</w:t>
      </w:r>
      <w:bookmarkEnd w:id="29"/>
    </w:p>
    <w:p>
      <w:pPr>
        <w:pStyle w:val="SourceCode"/>
      </w:pPr>
      <w:r>
        <w:rPr>
          <w:rStyle w:val="KeywordTok"/>
        </w:rPr>
        <w:t xml:space="preserve">set.seed</w:t>
      </w:r>
      <w:r>
        <w:rPr>
          <w:rStyle w:val="NormalTok"/>
        </w:rPr>
        <w:t xml:space="preserve">(</w:t>
      </w:r>
      <w:r>
        <w:rPr>
          <w:rStyle w:val="DecValTok"/>
        </w:rPr>
        <w:t xml:space="preserve">11111</w:t>
      </w:r>
      <w:r>
        <w:rPr>
          <w:rStyle w:val="NormalTok"/>
        </w:rPr>
        <w:t xml:space="preserve">)</w:t>
      </w:r>
      <w:r>
        <w:br/>
      </w:r>
      <w:r>
        <w:rPr>
          <w:rStyle w:val="NormalTok"/>
        </w:rPr>
        <w:t xml:space="preserve">   </w:t>
      </w:r>
      <w:r>
        <w:br/>
      </w:r>
      <w:r>
        <w:rPr>
          <w:rStyle w:val="NormalTok"/>
        </w:rPr>
        <w:t xml:space="preserve">RF_model&lt;-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 , </w:t>
      </w:r>
      <w:r>
        <w:rPr>
          <w:rStyle w:val="DataTypeTok"/>
        </w:rPr>
        <w:t xml:space="preserve">data=</w:t>
      </w:r>
      <w:r>
        <w:rPr>
          <w:rStyle w:val="NormalTok"/>
        </w:rPr>
        <w:t xml:space="preserve">training, </w:t>
      </w:r>
      <w:r>
        <w:rPr>
          <w:rStyle w:val="DataTypeTok"/>
        </w:rPr>
        <w:t xml:space="preserve">method=</w:t>
      </w:r>
      <w:r>
        <w:rPr>
          <w:rStyle w:val="NormalTok"/>
        </w:rPr>
        <w:t xml:space="preserve"> </w:t>
      </w:r>
      <w:r>
        <w:rPr>
          <w:rStyle w:val="StringTok"/>
        </w:rPr>
        <w:t xml:space="preserve">"rf"</w:t>
      </w:r>
      <w:r>
        <w:rPr>
          <w:rStyle w:val="NormalTok"/>
        </w:rPr>
        <w:t xml:space="preserve">, </w:t>
      </w:r>
      <w:r>
        <w:rPr>
          <w:rStyle w:val="DataTypeTok"/>
        </w:rPr>
        <w:t xml:space="preserve">ntree=</w:t>
      </w:r>
      <w:r>
        <w:rPr>
          <w:rStyle w:val="DecValTok"/>
        </w:rPr>
        <w:t xml:space="preserve">100</w:t>
      </w:r>
      <w:r>
        <w:rPr>
          <w:rStyle w:val="NormalTok"/>
        </w:rPr>
        <w:t xml:space="preserve">)</w:t>
      </w:r>
      <w:r>
        <w:br/>
      </w:r>
      <w:r>
        <w:rPr>
          <w:rStyle w:val="NormalTok"/>
        </w:rPr>
        <w:t xml:space="preserve"> </w:t>
      </w:r>
      <w:r>
        <w:br/>
      </w:r>
      <w:r>
        <w:rPr>
          <w:rStyle w:val="NormalTok"/>
        </w:rPr>
        <w:t xml:space="preserve">RF_prediction&lt;-</w:t>
      </w:r>
      <w:r>
        <w:rPr>
          <w:rStyle w:val="StringTok"/>
        </w:rPr>
        <w:t xml:space="preserve"> </w:t>
      </w:r>
      <w:r>
        <w:rPr>
          <w:rStyle w:val="KeywordTok"/>
        </w:rPr>
        <w:t xml:space="preserve">predict</w:t>
      </w:r>
      <w:r>
        <w:rPr>
          <w:rStyle w:val="NormalTok"/>
        </w:rPr>
        <w:t xml:space="preserve">(RF_model, testing)</w:t>
      </w:r>
      <w:r>
        <w:br/>
      </w:r>
      <w:r>
        <w:rPr>
          <w:rStyle w:val="NormalTok"/>
        </w:rPr>
        <w:t xml:space="preserve">RF_cm&lt;-</w:t>
      </w:r>
      <w:r>
        <w:rPr>
          <w:rStyle w:val="KeywordTok"/>
        </w:rPr>
        <w:t xml:space="preserve">confusionMatrix</w:t>
      </w:r>
      <w:r>
        <w:rPr>
          <w:rStyle w:val="NormalTok"/>
        </w:rPr>
        <w:t xml:space="preserve">(RF_prediction, testing</w:t>
      </w:r>
      <w:r>
        <w:rPr>
          <w:rStyle w:val="OperatorTok"/>
        </w:rPr>
        <w:t xml:space="preserve">$</w:t>
      </w:r>
      <w:r>
        <w:rPr>
          <w:rStyle w:val="NormalTok"/>
        </w:rPr>
        <w:t xml:space="preserve">classe)</w:t>
      </w:r>
      <w:r>
        <w:br/>
      </w:r>
      <w:r>
        <w:rPr>
          <w:rStyle w:val="NormalTok"/>
        </w:rPr>
        <w:t xml:space="preserve">RF_cm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1671    9    0    0    0</w:t>
      </w:r>
      <w:r>
        <w:br/>
      </w:r>
      <w:r>
        <w:rPr>
          <w:rStyle w:val="VerbatimChar"/>
        </w:rPr>
        <w:t xml:space="preserve">##          B    2 1125    7    0    0</w:t>
      </w:r>
      <w:r>
        <w:br/>
      </w:r>
      <w:r>
        <w:rPr>
          <w:rStyle w:val="VerbatimChar"/>
        </w:rPr>
        <w:t xml:space="preserve">##          C    0    2 1011    7    2</w:t>
      </w:r>
      <w:r>
        <w:br/>
      </w:r>
      <w:r>
        <w:rPr>
          <w:rStyle w:val="VerbatimChar"/>
        </w:rPr>
        <w:t xml:space="preserve">##          D    0    2    8  957    0</w:t>
      </w:r>
      <w:r>
        <w:br/>
      </w:r>
      <w:r>
        <w:rPr>
          <w:rStyle w:val="VerbatimChar"/>
        </w:rPr>
        <w:t xml:space="preserve">##          E    1    1    0    0 1080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0.993          </w:t>
      </w:r>
      <w:r>
        <w:br/>
      </w:r>
      <w:r>
        <w:rPr>
          <w:rStyle w:val="VerbatimChar"/>
        </w:rPr>
        <w:t xml:space="preserve">##                  95% CI : (0.9906, 0.995)</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0.9912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0.9982   0.9877   0.9854   0.9927   0.9982</w:t>
      </w:r>
      <w:r>
        <w:br/>
      </w:r>
      <w:r>
        <w:rPr>
          <w:rStyle w:val="VerbatimChar"/>
        </w:rPr>
        <w:t xml:space="preserve">## Specificity            0.9979   0.9981   0.9977   0.9980   0.9996</w:t>
      </w:r>
      <w:r>
        <w:br/>
      </w:r>
      <w:r>
        <w:rPr>
          <w:rStyle w:val="VerbatimChar"/>
        </w:rPr>
        <w:t xml:space="preserve">## Pos Pred Value         0.9946   0.9921   0.9892   0.9897   0.9982</w:t>
      </w:r>
      <w:r>
        <w:br/>
      </w:r>
      <w:r>
        <w:rPr>
          <w:rStyle w:val="VerbatimChar"/>
        </w:rPr>
        <w:t xml:space="preserve">## Neg Pred Value         0.9993   0.9971   0.9969   0.9986   0.9996</w:t>
      </w:r>
      <w:r>
        <w:br/>
      </w:r>
      <w:r>
        <w:rPr>
          <w:rStyle w:val="VerbatimChar"/>
        </w:rPr>
        <w:t xml:space="preserve">## Prevalence             0.2845   0.1935   0.1743   0.1638   0.1839</w:t>
      </w:r>
      <w:r>
        <w:br/>
      </w:r>
      <w:r>
        <w:rPr>
          <w:rStyle w:val="VerbatimChar"/>
        </w:rPr>
        <w:t xml:space="preserve">## Detection Rate         0.2839   0.1912   0.1718   0.1626   0.1835</w:t>
      </w:r>
      <w:r>
        <w:br/>
      </w:r>
      <w:r>
        <w:rPr>
          <w:rStyle w:val="VerbatimChar"/>
        </w:rPr>
        <w:t xml:space="preserve">## Detection Prevalence   0.2855   0.1927   0.1737   0.1643   0.1839</w:t>
      </w:r>
      <w:r>
        <w:br/>
      </w:r>
      <w:r>
        <w:rPr>
          <w:rStyle w:val="VerbatimChar"/>
        </w:rPr>
        <w:t xml:space="preserve">## Balanced Accuracy      0.9980   0.9929   0.9916   0.9954   0.9989</w:t>
      </w:r>
    </w:p>
    <w:p>
      <w:pPr>
        <w:pStyle w:val="FirstParagraph"/>
      </w:pPr>
      <w:r>
        <w:t xml:space="preserve">From the Random Forest Model we see the prediction accuracy is 99%.</w:t>
      </w:r>
    </w:p>
    <w:p>
      <w:pPr>
        <w:pStyle w:val="Heading1"/>
      </w:pPr>
      <w:bookmarkStart w:id="30" w:name="decision-tree-model-and-prediction"/>
      <w:r>
        <w:t xml:space="preserve">Decision Tree Model and Prediction</w:t>
      </w:r>
      <w:bookmarkEnd w:id="30"/>
    </w:p>
    <w:p>
      <w:pPr>
        <w:pStyle w:val="SourceCode"/>
      </w:pPr>
      <w:r>
        <w:rPr>
          <w:rStyle w:val="CommentTok"/>
        </w:rPr>
        <w:t xml:space="preserve">#Fit the model and plot   </w:t>
      </w:r>
      <w:r>
        <w:br/>
      </w:r>
      <w:r>
        <w:rPr>
          <w:rStyle w:val="KeywordTok"/>
        </w:rPr>
        <w:t xml:space="preserve">set.seed</w:t>
      </w:r>
      <w:r>
        <w:rPr>
          <w:rStyle w:val="NormalTok"/>
        </w:rPr>
        <w:t xml:space="preserve">(</w:t>
      </w:r>
      <w:r>
        <w:rPr>
          <w:rStyle w:val="DecValTok"/>
        </w:rPr>
        <w:t xml:space="preserve">3333</w:t>
      </w:r>
      <w:r>
        <w:rPr>
          <w:rStyle w:val="NormalTok"/>
        </w:rPr>
        <w:t xml:space="preserve">)</w:t>
      </w:r>
      <w:r>
        <w:br/>
      </w:r>
      <w:r>
        <w:rPr>
          <w:rStyle w:val="NormalTok"/>
        </w:rPr>
        <w:t xml:space="preserve">DT_model&lt;-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 , </w:t>
      </w:r>
      <w:r>
        <w:rPr>
          <w:rStyle w:val="DataTypeTok"/>
        </w:rPr>
        <w:t xml:space="preserve">data=</w:t>
      </w:r>
      <w:r>
        <w:rPr>
          <w:rStyle w:val="NormalTok"/>
        </w:rPr>
        <w:t xml:space="preserve">training, </w:t>
      </w:r>
      <w:r>
        <w:rPr>
          <w:rStyle w:val="DataTypeTok"/>
        </w:rPr>
        <w:t xml:space="preserve">method=</w:t>
      </w:r>
      <w:r>
        <w:rPr>
          <w:rStyle w:val="NormalTok"/>
        </w:rPr>
        <w:t xml:space="preserve"> </w:t>
      </w:r>
      <w:r>
        <w:rPr>
          <w:rStyle w:val="StringTok"/>
        </w:rPr>
        <w:t xml:space="preserve">"rpart"</w:t>
      </w:r>
      <w:r>
        <w:rPr>
          <w:rStyle w:val="NormalTok"/>
        </w:rPr>
        <w:t xml:space="preserve">)</w:t>
      </w:r>
      <w:r>
        <w:br/>
      </w:r>
      <w:r>
        <w:br/>
      </w:r>
      <w:r>
        <w:rPr>
          <w:rStyle w:val="CommentTok"/>
        </w:rPr>
        <w:t xml:space="preserve">#Prediction   </w:t>
      </w:r>
      <w:r>
        <w:br/>
      </w:r>
      <w:r>
        <w:rPr>
          <w:rStyle w:val="NormalTok"/>
        </w:rPr>
        <w:t xml:space="preserve">DT_prediction&lt;-</w:t>
      </w:r>
      <w:r>
        <w:rPr>
          <w:rStyle w:val="StringTok"/>
        </w:rPr>
        <w:t xml:space="preserve"> </w:t>
      </w:r>
      <w:r>
        <w:rPr>
          <w:rStyle w:val="KeywordTok"/>
        </w:rPr>
        <w:t xml:space="preserve">predict</w:t>
      </w:r>
      <w:r>
        <w:rPr>
          <w:rStyle w:val="NormalTok"/>
        </w:rPr>
        <w:t xml:space="preserve">(DT_model, testing)</w:t>
      </w:r>
      <w:r>
        <w:br/>
      </w:r>
      <w:r>
        <w:rPr>
          <w:rStyle w:val="KeywordTok"/>
        </w:rPr>
        <w:t xml:space="preserve">confusionMatrix</w:t>
      </w:r>
      <w:r>
        <w:rPr>
          <w:rStyle w:val="NormalTok"/>
        </w:rPr>
        <w:t xml:space="preserve">(DT_prediction, 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1529  490  488  434  149</w:t>
      </w:r>
      <w:r>
        <w:br/>
      </w:r>
      <w:r>
        <w:rPr>
          <w:rStyle w:val="VerbatimChar"/>
        </w:rPr>
        <w:t xml:space="preserve">##          B   27  387   35  163  154</w:t>
      </w:r>
      <w:r>
        <w:br/>
      </w:r>
      <w:r>
        <w:rPr>
          <w:rStyle w:val="VerbatimChar"/>
        </w:rPr>
        <w:t xml:space="preserve">##          C  112  262  503  367  267</w:t>
      </w:r>
      <w:r>
        <w:br/>
      </w:r>
      <w:r>
        <w:rPr>
          <w:rStyle w:val="VerbatimChar"/>
        </w:rPr>
        <w:t xml:space="preserve">##          D    0    0    0    0    0</w:t>
      </w:r>
      <w:r>
        <w:br/>
      </w:r>
      <w:r>
        <w:rPr>
          <w:rStyle w:val="VerbatimChar"/>
        </w:rPr>
        <w:t xml:space="preserve">##          E    6    0    0    0  512</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0.498           </w:t>
      </w:r>
      <w:r>
        <w:br/>
      </w:r>
      <w:r>
        <w:rPr>
          <w:rStyle w:val="VerbatimChar"/>
        </w:rPr>
        <w:t xml:space="preserve">##                  95% CI : (0.4852, 0.5109)</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0.3434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0.9134  0.33977  0.49025   0.0000  0.47320</w:t>
      </w:r>
      <w:r>
        <w:br/>
      </w:r>
      <w:r>
        <w:rPr>
          <w:rStyle w:val="VerbatimChar"/>
        </w:rPr>
        <w:t xml:space="preserve">## Specificity            0.6293  0.92014  0.79255   1.0000  0.99875</w:t>
      </w:r>
      <w:r>
        <w:br/>
      </w:r>
      <w:r>
        <w:rPr>
          <w:rStyle w:val="VerbatimChar"/>
        </w:rPr>
        <w:t xml:space="preserve">## Pos Pred Value         0.4948  0.50522  0.33289      NaN  0.98842</w:t>
      </w:r>
      <w:r>
        <w:br/>
      </w:r>
      <w:r>
        <w:rPr>
          <w:rStyle w:val="VerbatimChar"/>
        </w:rPr>
        <w:t xml:space="preserve">## Neg Pred Value         0.9481  0.85310  0.88043   0.8362  0.89380</w:t>
      </w:r>
      <w:r>
        <w:br/>
      </w:r>
      <w:r>
        <w:rPr>
          <w:rStyle w:val="VerbatimChar"/>
        </w:rPr>
        <w:t xml:space="preserve">## Prevalence             0.2845  0.19354  0.17434   0.1638  0.18386</w:t>
      </w:r>
      <w:r>
        <w:br/>
      </w:r>
      <w:r>
        <w:rPr>
          <w:rStyle w:val="VerbatimChar"/>
        </w:rPr>
        <w:t xml:space="preserve">## Detection Rate         0.2598  0.06576  0.08547   0.0000  0.08700</w:t>
      </w:r>
      <w:r>
        <w:br/>
      </w:r>
      <w:r>
        <w:rPr>
          <w:rStyle w:val="VerbatimChar"/>
        </w:rPr>
        <w:t xml:space="preserve">## Detection Prevalence   0.5251  0.13016  0.25675   0.0000  0.08802</w:t>
      </w:r>
      <w:r>
        <w:br/>
      </w:r>
      <w:r>
        <w:rPr>
          <w:rStyle w:val="VerbatimChar"/>
        </w:rPr>
        <w:t xml:space="preserve">## Balanced Accuracy      0.7713  0.62996  0.64140   0.5000  0.73597</w:t>
      </w:r>
    </w:p>
    <w:p>
      <w:pPr>
        <w:pStyle w:val="FirstParagraph"/>
      </w:pPr>
      <w:r>
        <w:t xml:space="preserve">From the Decision Tree Model we see the prediction accuracy is 50%</w:t>
      </w:r>
    </w:p>
    <w:p>
      <w:pPr>
        <w:pStyle w:val="Heading2"/>
      </w:pPr>
      <w:bookmarkStart w:id="31" w:name="step-4-conclusion"/>
      <w:r>
        <w:t xml:space="preserve">Step 4: Conclusion</w:t>
      </w:r>
      <w:bookmarkEnd w:id="31"/>
    </w:p>
    <w:p>
      <w:pPr>
        <w:pStyle w:val="FirstParagraph"/>
      </w:pPr>
      <w:r>
        <w:t xml:space="preserve">We conclude that, Random Forest is more accurate than Decision Tree Model.</w:t>
      </w:r>
    </w:p>
    <w:p>
      <w:pPr>
        <w:pStyle w:val="Heading2"/>
      </w:pPr>
      <w:bookmarkStart w:id="32" w:name="X4f84a7d75075aade66cbf08594807ac2029047e"/>
      <w:r>
        <w:t xml:space="preserve">Step 5: Applying the Selected Model to the Test Data</w:t>
      </w:r>
      <w:bookmarkEnd w:id="32"/>
    </w:p>
    <w:p>
      <w:pPr>
        <w:pStyle w:val="SourceCode"/>
      </w:pPr>
      <w:r>
        <w:rPr>
          <w:rStyle w:val="NormalTok"/>
        </w:rPr>
        <w:t xml:space="preserve">prediction_test&lt;-</w:t>
      </w:r>
      <w:r>
        <w:rPr>
          <w:rStyle w:val="StringTok"/>
        </w:rPr>
        <w:t xml:space="preserve"> </w:t>
      </w:r>
      <w:r>
        <w:rPr>
          <w:rStyle w:val="KeywordTok"/>
        </w:rPr>
        <w:t xml:space="preserve">predict</w:t>
      </w:r>
      <w:r>
        <w:rPr>
          <w:rStyle w:val="NormalTok"/>
        </w:rPr>
        <w:t xml:space="preserve">(RF_model, testing_data)</w:t>
      </w:r>
      <w:r>
        <w:br/>
      </w:r>
      <w:r>
        <w:rPr>
          <w:rStyle w:val="NormalTok"/>
        </w:rPr>
        <w:t xml:space="preserve">prediction_test</w:t>
      </w:r>
    </w:p>
    <w:p>
      <w:pPr>
        <w:pStyle w:val="SourceCode"/>
      </w:pPr>
      <w:r>
        <w:rPr>
          <w:rStyle w:val="VerbatimChar"/>
        </w:rPr>
        <w:t xml:space="preserve">##  [1] B A B A A E D D A A B C B A E E A B B B</w:t>
      </w:r>
      <w:r>
        <w:br/>
      </w:r>
      <w:r>
        <w:rPr>
          <w:rStyle w:val="VerbatimChar"/>
        </w:rPr>
        <w:t xml:space="preserve">## Levels: A B C D 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ML - Prediction Assignment Writeup</dc:title>
  <dc:creator>Dr. C. Naveen Kumar</dc:creator>
  <cp:keywords/>
  <dcterms:created xsi:type="dcterms:W3CDTF">2020-11-02T10:45:43Z</dcterms:created>
  <dcterms:modified xsi:type="dcterms:W3CDTF">2020-11-02T10:45:43Z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November, 2020</vt:lpwstr>
  </property>
  <property fmtid="{D5CDD505-2E9C-101B-9397-08002B2CF9AE}" pid="3" name="output">
    <vt:lpwstr/>
  </property>
</Properties>
</file>