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3zwmgakxu" w:id="0"/>
      <w:bookmarkEnd w:id="0"/>
      <w:r w:rsidDel="00000000" w:rsidR="00000000" w:rsidRPr="00000000">
        <w:rPr>
          <w:rtl w:val="0"/>
        </w:rPr>
        <w:t xml:space="preserve">Step 1: set up environment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make, </w:t>
      </w:r>
      <w:r w:rsidDel="00000000" w:rsidR="00000000" w:rsidRPr="00000000">
        <w:rPr>
          <w:rtl w:val="0"/>
        </w:rPr>
        <w:t xml:space="preserve">wget</w:t>
      </w:r>
      <w:r w:rsidDel="00000000" w:rsidR="00000000" w:rsidRPr="00000000">
        <w:rPr>
          <w:rtl w:val="0"/>
        </w:rPr>
        <w:t xml:space="preserve">, bash, this is the most important step in this tutorial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set up bash to follow it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33274" cy="156952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274" cy="156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4215" cy="1592774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4215" cy="1592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0" w:firstLine="0"/>
        <w:rPr>
          <w:b w:val="1"/>
        </w:rPr>
      </w:pPr>
      <w:bookmarkStart w:colFirst="0" w:colLast="0" w:name="_7ukjszo83f9c" w:id="1"/>
      <w:bookmarkEnd w:id="1"/>
      <w:r w:rsidDel="00000000" w:rsidR="00000000" w:rsidRPr="00000000">
        <w:rPr>
          <w:b w:val="1"/>
          <w:rtl w:val="0"/>
        </w:rPr>
        <w:t xml:space="preserve">Step 2: create tesstrain(anywhere)</w:t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y3e5etm5kfpm" w:id="2"/>
      <w:bookmarkEnd w:id="2"/>
      <w:r w:rsidDel="00000000" w:rsidR="00000000" w:rsidRPr="00000000">
        <w:rPr>
          <w:rtl w:val="0"/>
        </w:rPr>
        <w:t xml:space="preserve">git clone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https://github.com/tesseract-ocr/tesstrain.git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Fira Code" w:cs="Fira Code" w:eastAsia="Fira Code" w:hAnsi="Fira Code"/>
          <w:i w:val="1"/>
          <w:shd w:fill="d9d9d9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shd w:fill="d9d9d9" w:val="clear"/>
        </w:rPr>
        <w:drawing>
          <wp:inline distB="114300" distT="114300" distL="114300" distR="114300">
            <wp:extent cx="5943600" cy="1320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ira Code" w:cs="Fira Code" w:eastAsia="Fira Code" w:hAnsi="Fira Code"/>
          <w:i w:val="1"/>
          <w:shd w:fill="d9d9d9" w:val="clear"/>
        </w:rPr>
      </w:pPr>
      <w:r w:rsidDel="00000000" w:rsidR="00000000" w:rsidRPr="00000000">
        <w:rPr>
          <w:rFonts w:ascii="Fira Code" w:cs="Fira Code" w:eastAsia="Fira Code" w:hAnsi="Fira Code"/>
          <w:i w:val="1"/>
          <w:shd w:fill="d9d9d9" w:val="clear"/>
        </w:rPr>
        <w:drawing>
          <wp:inline distB="114300" distT="114300" distL="114300" distR="114300">
            <wp:extent cx="5943600" cy="3949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om1lc7uixmy9" w:id="3"/>
      <w:bookmarkEnd w:id="3"/>
      <w:r w:rsidDel="00000000" w:rsidR="00000000" w:rsidRPr="00000000">
        <w:rPr>
          <w:rtl w:val="0"/>
        </w:rPr>
        <w:t xml:space="preserve">Step 3: make langdata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Point to </w:t>
      </w:r>
      <w:r w:rsidDel="00000000" w:rsidR="00000000" w:rsidRPr="00000000">
        <w:rPr>
          <w:rtl w:val="0"/>
        </w:rPr>
        <w:t xml:space="preserve">tesstrain</w:t>
      </w:r>
      <w:r w:rsidDel="00000000" w:rsidR="00000000" w:rsidRPr="00000000">
        <w:rPr>
          <w:rtl w:val="0"/>
        </w:rPr>
        <w:t xml:space="preserve"> and run this:</w:t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i973nytbwp2n" w:id="4"/>
      <w:bookmarkEnd w:id="4"/>
      <w:r w:rsidDel="00000000" w:rsidR="00000000" w:rsidRPr="00000000">
        <w:rPr>
          <w:rtl w:val="0"/>
        </w:rPr>
        <w:t xml:space="preserve">make tesseract-langdata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need to have </w:t>
      </w: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wget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make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run</w:t>
      </w:r>
      <w:r w:rsidDel="00000000" w:rsidR="00000000" w:rsidRPr="00000000">
        <w:rPr>
          <w:rtl w:val="0"/>
        </w:rPr>
        <w:t xml:space="preserve"> this command. It may take a while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Now you have a </w:t>
      </w:r>
      <w:r w:rsidDel="00000000" w:rsidR="00000000" w:rsidRPr="00000000">
        <w:rPr>
          <w:rtl w:val="0"/>
        </w:rPr>
        <w:t xml:space="preserve">subdir</w:t>
      </w:r>
      <w:r w:rsidDel="00000000" w:rsidR="00000000" w:rsidRPr="00000000">
        <w:rPr>
          <w:rtl w:val="0"/>
        </w:rPr>
        <w:t xml:space="preserve"> named data in your tesstrain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3769nige2mtn" w:id="5"/>
      <w:bookmarkEnd w:id="5"/>
      <w:r w:rsidDel="00000000" w:rsidR="00000000" w:rsidRPr="00000000">
        <w:rPr>
          <w:rtl w:val="0"/>
        </w:rPr>
        <w:t xml:space="preserve">Step 4: create ground truth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Crop image by line and label it. You need to create the label file with </w:t>
      </w:r>
      <w:r w:rsidDel="00000000" w:rsidR="00000000" w:rsidRPr="00000000">
        <w:rPr>
          <w:b w:val="1"/>
          <w:color w:val="0000ff"/>
          <w:rtl w:val="0"/>
        </w:rPr>
        <w:t xml:space="preserve">gt.txt</w:t>
      </w:r>
      <w:r w:rsidDel="00000000" w:rsidR="00000000" w:rsidRPr="00000000">
        <w:rPr>
          <w:rtl w:val="0"/>
        </w:rPr>
        <w:t xml:space="preserve"> extension and corresponding name to the image file. See below: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install R and run this to make labeling process faster: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758ab"/>
          <w:shd w:fill="d9d9d9" w:val="clear"/>
          <w:rtl w:val="0"/>
        </w:rPr>
        <w:t xml:space="preserve">install.packages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0794d"/>
          <w:shd w:fill="d9d9d9" w:val="clear"/>
          <w:rtl w:val="0"/>
        </w:rPr>
        <w:t xml:space="preserve">"remotes"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e5e5e"/>
          <w:shd w:fill="d9d9d9" w:val="clear"/>
          <w:rtl w:val="0"/>
        </w:rPr>
        <w:t xml:space="preserve"># only if `remotes` is not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remotes</w:t>
      </w:r>
      <w:r w:rsidDel="00000000" w:rsidR="00000000" w:rsidRPr="00000000">
        <w:rPr>
          <w:rFonts w:ascii="Courier New" w:cs="Courier New" w:eastAsia="Courier New" w:hAnsi="Courier New"/>
          <w:b w:val="1"/>
          <w:color w:val="5e5e5e"/>
          <w:shd w:fill="d9d9d9" w:val="clear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color w:val="4758ab"/>
          <w:shd w:fill="d9d9d9" w:val="clear"/>
          <w:rtl w:val="0"/>
        </w:rPr>
        <w:t xml:space="preserve">install_github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0794d"/>
          <w:shd w:fill="d9d9d9" w:val="clear"/>
          <w:rtl w:val="0"/>
        </w:rPr>
        <w:t xml:space="preserve">"arcruz0/tesseractgt"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)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b w:val="1"/>
          <w:color w:val="003b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758ab"/>
          <w:shd w:fill="d9d9d9" w:val="clear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(tesseractgt)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758ab"/>
          <w:shd w:fill="d9d9d9" w:val="clear"/>
          <w:rtl w:val="0"/>
        </w:rPr>
        <w:t xml:space="preserve">create_gt_txt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57422"/>
          <w:shd w:fill="d9d9d9" w:val="clear"/>
          <w:rtl w:val="0"/>
        </w:rPr>
        <w:t xml:space="preserve">folder =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0794d"/>
          <w:shd w:fill="d9d9d9" w:val="clear"/>
          <w:rtl w:val="0"/>
        </w:rPr>
        <w:t xml:space="preserve">"alg-ground-truth"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e5e5e"/>
          <w:shd w:fill="d9d9d9" w:val="clear"/>
          <w:rtl w:val="0"/>
        </w:rPr>
        <w:t xml:space="preserve"># folder with images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57422"/>
          <w:shd w:fill="d9d9d9" w:val="clear"/>
          <w:rtl w:val="0"/>
        </w:rPr>
        <w:t xml:space="preserve">extension =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0794d"/>
          <w:shd w:fill="d9d9d9" w:val="clear"/>
          <w:rtl w:val="0"/>
        </w:rPr>
        <w:t xml:space="preserve">"png"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e5e5e"/>
          <w:shd w:fill="d9d9d9" w:val="clear"/>
          <w:rtl w:val="0"/>
        </w:rPr>
        <w:t xml:space="preserve"># extension of image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57422"/>
          <w:shd w:fill="d9d9d9" w:val="clear"/>
          <w:rtl w:val="0"/>
        </w:rPr>
        <w:t xml:space="preserve">engine =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 tesseract</w:t>
      </w:r>
      <w:r w:rsidDel="00000000" w:rsidR="00000000" w:rsidRPr="00000000">
        <w:rPr>
          <w:rFonts w:ascii="Courier New" w:cs="Courier New" w:eastAsia="Courier New" w:hAnsi="Courier New"/>
          <w:b w:val="1"/>
          <w:color w:val="5e5e5e"/>
          <w:shd w:fill="d9d9d9" w:val="clear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1"/>
          <w:color w:val="4758ab"/>
          <w:shd w:fill="d9d9d9" w:val="clear"/>
          <w:rtl w:val="0"/>
        </w:rPr>
        <w:t xml:space="preserve">tesseract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57422"/>
          <w:shd w:fill="d9d9d9" w:val="clear"/>
          <w:rtl w:val="0"/>
        </w:rPr>
        <w:t xml:space="preserve">language =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0794d"/>
          <w:shd w:fill="d9d9d9" w:val="clear"/>
          <w:rtl w:val="0"/>
        </w:rPr>
        <w:t xml:space="preserve">"eng"</w:t>
      </w:r>
      <w:r w:rsidDel="00000000" w:rsidR="00000000" w:rsidRPr="00000000">
        <w:rPr>
          <w:rFonts w:ascii="Courier New" w:cs="Courier New" w:eastAsia="Courier New" w:hAnsi="Courier New"/>
          <w:b w:val="1"/>
          <w:color w:val="003b4f"/>
          <w:shd w:fill="d9d9d9" w:val="clear"/>
          <w:rtl w:val="0"/>
        </w:rPr>
        <w:t xml:space="preserve">))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b w:val="1"/>
          <w:color w:val="003b4f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See also</w:t>
        </w:r>
      </w:hyperlink>
      <w:r w:rsidDel="00000000" w:rsidR="00000000" w:rsidRPr="00000000">
        <w:rPr>
          <w:rtl w:val="0"/>
        </w:rPr>
        <w:t xml:space="preserve"> about the packages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See also about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cropping text 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your lan-ground-truth to your data folder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Attention: you need to to set the name for your ground truth folder with this format </w:t>
      </w:r>
    </w:p>
    <w:p w:rsidR="00000000" w:rsidDel="00000000" w:rsidP="00000000" w:rsidRDefault="00000000" w:rsidRPr="00000000" w14:paraId="00000024">
      <w:pPr>
        <w:ind w:left="720" w:firstLine="0"/>
        <w:rPr>
          <w:rFonts w:ascii="Fira Code" w:cs="Fira Code" w:eastAsia="Fira Code" w:hAnsi="Fira Code"/>
          <w:shd w:fill="d9d9d9" w:val="clear"/>
        </w:rPr>
      </w:pP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{langname}-ground-truth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2b4x76t9knkb" w:id="6"/>
      <w:bookmarkEnd w:id="6"/>
      <w:r w:rsidDel="00000000" w:rsidR="00000000" w:rsidRPr="00000000">
        <w:rPr>
          <w:rtl w:val="0"/>
        </w:rPr>
        <w:t xml:space="preserve">Step 5: create base data for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folder like this in your tesstrain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81250" cy="8572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Download base data and save it in </w:t>
      </w:r>
      <w:r w:rsidDel="00000000" w:rsidR="00000000" w:rsidRPr="00000000">
        <w:rPr>
          <w:rFonts w:ascii="Fira Code" w:cs="Fira Code" w:eastAsia="Fira Code" w:hAnsi="Fira Code"/>
          <w:shd w:fill="efefef" w:val="clear"/>
          <w:rtl w:val="0"/>
        </w:rPr>
        <w:t xml:space="preserve">tessdata </w:t>
      </w: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OR you can run this command</w:t>
      </w:r>
    </w:p>
    <w:p w:rsidR="00000000" w:rsidDel="00000000" w:rsidP="00000000" w:rsidRDefault="00000000" w:rsidRPr="00000000" w14:paraId="0000002E">
      <w:pPr>
        <w:ind w:left="720" w:firstLine="0"/>
        <w:rPr>
          <w:rFonts w:ascii="Fira Code" w:cs="Fira Code" w:eastAsia="Fira Code" w:hAnsi="Fira Code"/>
          <w:shd w:fill="d9d9d9" w:val="clear"/>
        </w:rPr>
      </w:pP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wget</w:t>
      </w: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-P</w:t>
      </w: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 usr/share/tessdata </w:t>
      </w:r>
      <w:hyperlink r:id="rId19">
        <w:r w:rsidDel="00000000" w:rsidR="00000000" w:rsidRPr="00000000">
          <w:rPr>
            <w:rFonts w:ascii="Fira Code" w:cs="Fira Code" w:eastAsia="Fira Code" w:hAnsi="Fira Code"/>
            <w:color w:val="1155cc"/>
            <w:u w:val="single"/>
            <w:shd w:fill="d9d9d9" w:val="clear"/>
            <w:rtl w:val="0"/>
          </w:rPr>
          <w:t xml:space="preserve">https://github.com/tesseract-ocr/tessdata_best/raw/main/eng.traineddata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Fira Code" w:cs="Fira Code" w:eastAsia="Fira Code" w:hAnsi="Fira Code"/>
          <w:shd w:fill="d9d9d9" w:val="clear"/>
        </w:rPr>
      </w:pPr>
      <w:r w:rsidDel="00000000" w:rsidR="00000000" w:rsidRPr="00000000">
        <w:rPr>
          <w:rFonts w:ascii="Fira Code" w:cs="Fira Code" w:eastAsia="Fira Code" w:hAnsi="Fira Code"/>
          <w:shd w:fill="d9d9d9" w:val="clear"/>
        </w:rPr>
        <w:drawing>
          <wp:inline distB="114300" distT="114300" distL="114300" distR="114300">
            <wp:extent cx="5943600" cy="1714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Fira Code" w:cs="Fira Code" w:eastAsia="Fira Code" w:hAnsi="Fira Code"/>
          <w:shd w:fill="d9d9d9" w:val="clear"/>
        </w:rPr>
      </w:pPr>
      <w:r w:rsidDel="00000000" w:rsidR="00000000" w:rsidRPr="00000000">
        <w:rPr>
          <w:rFonts w:ascii="Fira Code" w:cs="Fira Code" w:eastAsia="Fira Code" w:hAnsi="Fira Code"/>
          <w:shd w:fill="d9d9d9" w:val="clear"/>
        </w:rPr>
        <w:drawing>
          <wp:inline distB="114300" distT="114300" distL="114300" distR="114300">
            <wp:extent cx="5943600" cy="1473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Fira Code" w:cs="Fira Code" w:eastAsia="Fira Code" w:hAnsi="Fira Code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7evj8py2jk6g" w:id="7"/>
      <w:bookmarkEnd w:id="7"/>
      <w:r w:rsidDel="00000000" w:rsidR="00000000" w:rsidRPr="00000000">
        <w:rPr>
          <w:rtl w:val="0"/>
        </w:rPr>
        <w:t xml:space="preserve">Step 6: fine-tune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your bash and run this command:</w:t>
      </w:r>
      <w:r w:rsidDel="00000000" w:rsidR="00000000" w:rsidRPr="00000000">
        <w:rPr>
          <w:shd w:fill="cccccc" w:val="clear"/>
          <w:rtl w:val="0"/>
        </w:rPr>
        <w:t xml:space="preserve"> </w:t>
      </w:r>
      <w:r w:rsidDel="00000000" w:rsidR="00000000" w:rsidRPr="00000000">
        <w:rPr>
          <w:rFonts w:ascii="Fira Code" w:cs="Fira Code" w:eastAsia="Fira Code" w:hAnsi="Fira Code"/>
          <w:color w:val="4758ab"/>
          <w:shd w:fill="cccccc" w:val="clear"/>
          <w:rtl w:val="0"/>
        </w:rPr>
        <w:t xml:space="preserve">make</w:t>
      </w:r>
      <w:r w:rsidDel="00000000" w:rsidR="00000000" w:rsidRPr="00000000">
        <w:rPr>
          <w:rFonts w:ascii="Fira Code" w:cs="Fira Code" w:eastAsia="Fira Code" w:hAnsi="Fira Code"/>
          <w:color w:val="003b4f"/>
          <w:shd w:fill="cccccc" w:val="clear"/>
          <w:rtl w:val="0"/>
        </w:rPr>
        <w:t xml:space="preserve"> training MODEL_NAME=alg START_MODEL=eng FINETUNE_TYPE=Impact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got this error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67100" cy="2762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720" w:firstLine="0"/>
        <w:rPr>
          <w:rFonts w:ascii="Fira Code" w:cs="Fira Code" w:eastAsia="Fira Code" w:hAnsi="Fira Code"/>
          <w:shd w:fill="d9d9d9" w:val="clear"/>
        </w:rPr>
      </w:pPr>
      <w:r w:rsidDel="00000000" w:rsidR="00000000" w:rsidRPr="00000000">
        <w:rPr>
          <w:rtl w:val="0"/>
        </w:rPr>
        <w:t xml:space="preserve">solve it using </w:t>
      </w:r>
      <w:r w:rsidDel="00000000" w:rsidR="00000000" w:rsidRPr="00000000">
        <w:rPr>
          <w:rFonts w:ascii="Fira Code" w:cs="Fira Code" w:eastAsia="Fira Code" w:hAnsi="Fira Code"/>
          <w:shd w:fill="d9d9d9" w:val="clear"/>
          <w:rtl w:val="0"/>
        </w:rPr>
        <w:t xml:space="preserve">sudo apt get dos2unix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t88eyxqjscpf" w:id="8"/>
      <w:bookmarkEnd w:id="8"/>
      <w:r w:rsidDel="00000000" w:rsidR="00000000" w:rsidRPr="00000000">
        <w:rPr>
          <w:rtl w:val="0"/>
        </w:rPr>
        <w:t xml:space="preserve">Step 7: using new model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your 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tessdata </w:t>
      </w:r>
      <w:r w:rsidDel="00000000" w:rsidR="00000000" w:rsidRPr="00000000">
        <w:rPr>
          <w:rtl w:val="0"/>
        </w:rPr>
        <w:t xml:space="preserve">in your base </w:t>
      </w:r>
      <w:r w:rsidDel="00000000" w:rsidR="00000000" w:rsidRPr="00000000">
        <w:rPr>
          <w:rFonts w:ascii="Fira Code" w:cs="Fira Code" w:eastAsia="Fira Code" w:hAnsi="Fira Code"/>
          <w:rtl w:val="0"/>
        </w:rPr>
        <w:t xml:space="preserve">tesseract-ocr</w:t>
      </w:r>
      <w:r w:rsidDel="00000000" w:rsidR="00000000" w:rsidRPr="00000000">
        <w:rPr>
          <w:rtl w:val="0"/>
        </w:rPr>
        <w:t xml:space="preserve"> folder and paste the new trained data into it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Fira Cod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Fira Code" w:cs="Fira Code" w:eastAsia="Fira Code" w:hAnsi="Fira Code"/>
      <w:i w:val="1"/>
      <w:shd w:fill="d9d9d9" w:val="clear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5.png"/><Relationship Id="rId22" Type="http://schemas.openxmlformats.org/officeDocument/2006/relationships/image" Target="media/image11.png"/><Relationship Id="rId10" Type="http://schemas.openxmlformats.org/officeDocument/2006/relationships/image" Target="media/image7.png"/><Relationship Id="rId21" Type="http://schemas.openxmlformats.org/officeDocument/2006/relationships/image" Target="media/image6.png"/><Relationship Id="rId13" Type="http://schemas.openxmlformats.org/officeDocument/2006/relationships/image" Target="media/image9.png"/><Relationship Id="rId24" Type="http://schemas.openxmlformats.org/officeDocument/2006/relationships/image" Target="media/image10.png"/><Relationship Id="rId12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sseract-ocr/tesstrain.git" TargetMode="External"/><Relationship Id="rId15" Type="http://schemas.openxmlformats.org/officeDocument/2006/relationships/hyperlink" Target="https://github.com/DrCet/Tutorials/tree/main/Segment%20Text%20Line%20with%20cv2" TargetMode="External"/><Relationship Id="rId14" Type="http://schemas.openxmlformats.org/officeDocument/2006/relationships/hyperlink" Target="https://github.com/arcruz0/tesseractgt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github.com/tesseract-ocr/tessdata_best/raw/main/eng.traineddata" TargetMode="External"/><Relationship Id="rId6" Type="http://schemas.openxmlformats.org/officeDocument/2006/relationships/image" Target="media/image14.png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Code-regular.ttf"/><Relationship Id="rId2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