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EBD7F" w14:textId="77777777" w:rsidR="00CC6BDC" w:rsidRPr="00A22AE8" w:rsidRDefault="00CC6BDC" w:rsidP="00CC6BDC">
      <w:pPr>
        <w:jc w:val="center"/>
        <w:rPr>
          <w:rFonts w:ascii="Times New Roman" w:hAnsi="Times New Roman" w:cs="Times New Roman"/>
          <w:b/>
          <w:bCs/>
        </w:rPr>
      </w:pPr>
    </w:p>
    <w:p w14:paraId="0495488F" w14:textId="77777777" w:rsidR="00CC6BDC" w:rsidRPr="00A22AE8" w:rsidRDefault="00CC6BDC" w:rsidP="00CC6BDC">
      <w:pPr>
        <w:jc w:val="center"/>
        <w:rPr>
          <w:rFonts w:ascii="Times New Roman" w:hAnsi="Times New Roman" w:cs="Times New Roman"/>
          <w:b/>
          <w:bCs/>
        </w:rPr>
      </w:pPr>
    </w:p>
    <w:p w14:paraId="116A2DE2" w14:textId="77777777" w:rsidR="00CC6BDC" w:rsidRPr="00A22AE8" w:rsidRDefault="00CC6BDC" w:rsidP="00CC6BDC">
      <w:pPr>
        <w:jc w:val="center"/>
        <w:rPr>
          <w:rFonts w:ascii="Times New Roman" w:hAnsi="Times New Roman" w:cs="Times New Roman"/>
          <w:b/>
          <w:bCs/>
        </w:rPr>
      </w:pPr>
    </w:p>
    <w:p w14:paraId="05B45241" w14:textId="77777777" w:rsidR="00CC6BDC" w:rsidRPr="00A22AE8" w:rsidRDefault="00CC6BDC" w:rsidP="00CC6BDC">
      <w:pPr>
        <w:jc w:val="center"/>
        <w:rPr>
          <w:rFonts w:ascii="Times New Roman" w:hAnsi="Times New Roman" w:cs="Times New Roman"/>
          <w:b/>
          <w:bCs/>
        </w:rPr>
      </w:pPr>
    </w:p>
    <w:p w14:paraId="0FD6B622" w14:textId="77777777" w:rsidR="00CC6BDC" w:rsidRPr="00A22AE8" w:rsidRDefault="00CC6BDC" w:rsidP="00CC6BDC">
      <w:pPr>
        <w:jc w:val="center"/>
        <w:rPr>
          <w:rFonts w:ascii="Times New Roman" w:hAnsi="Times New Roman" w:cs="Times New Roman"/>
          <w:b/>
          <w:bCs/>
        </w:rPr>
      </w:pPr>
    </w:p>
    <w:p w14:paraId="55FF95EC" w14:textId="77777777" w:rsidR="00CC6BDC" w:rsidRPr="00A22AE8" w:rsidRDefault="00CC6BDC" w:rsidP="00CC6BDC">
      <w:pPr>
        <w:jc w:val="center"/>
        <w:rPr>
          <w:rFonts w:ascii="Times New Roman" w:hAnsi="Times New Roman" w:cs="Times New Roman"/>
          <w:b/>
          <w:bCs/>
        </w:rPr>
      </w:pPr>
    </w:p>
    <w:p w14:paraId="090FE7F4" w14:textId="77777777" w:rsidR="00CC6BDC" w:rsidRPr="00A22AE8" w:rsidRDefault="00CC6BDC" w:rsidP="00CC6BDC">
      <w:pPr>
        <w:jc w:val="center"/>
        <w:rPr>
          <w:rFonts w:ascii="Times New Roman" w:hAnsi="Times New Roman" w:cs="Times New Roman"/>
          <w:b/>
          <w:bCs/>
        </w:rPr>
      </w:pPr>
    </w:p>
    <w:p w14:paraId="3EC8CB39" w14:textId="49277066" w:rsidR="002353CE" w:rsidRPr="00F43CD6" w:rsidRDefault="002353CE" w:rsidP="00CC6BDC">
      <w:pPr>
        <w:jc w:val="center"/>
        <w:rPr>
          <w:rFonts w:ascii="Times New Roman" w:hAnsi="Times New Roman" w:cs="Times New Roman"/>
          <w:b/>
          <w:bCs/>
          <w:sz w:val="48"/>
          <w:szCs w:val="48"/>
        </w:rPr>
      </w:pPr>
      <w:r w:rsidRPr="00F43CD6">
        <w:rPr>
          <w:rFonts w:ascii="Times New Roman" w:hAnsi="Times New Roman" w:cs="Times New Roman"/>
          <w:b/>
          <w:bCs/>
          <w:sz w:val="48"/>
          <w:szCs w:val="48"/>
        </w:rPr>
        <w:t>KML Data Processing Implementation (Week 1</w:t>
      </w:r>
      <w:r w:rsidR="00EE2C94" w:rsidRPr="00F43CD6">
        <w:rPr>
          <w:rFonts w:ascii="Times New Roman" w:hAnsi="Times New Roman" w:cs="Times New Roman"/>
          <w:b/>
          <w:bCs/>
          <w:sz w:val="48"/>
          <w:szCs w:val="48"/>
        </w:rPr>
        <w:t>)</w:t>
      </w:r>
    </w:p>
    <w:p w14:paraId="362AD6E1" w14:textId="77777777" w:rsidR="00CC6BDC" w:rsidRPr="00A22AE8" w:rsidRDefault="00CC6BDC">
      <w:pPr>
        <w:rPr>
          <w:rFonts w:ascii="Times New Roman" w:eastAsiaTheme="majorEastAsia" w:hAnsi="Times New Roman" w:cs="Times New Roman"/>
          <w:color w:val="2F5496" w:themeColor="accent1" w:themeShade="BF"/>
        </w:rPr>
      </w:pPr>
      <w:r w:rsidRPr="00A22AE8">
        <w:rPr>
          <w:rFonts w:ascii="Times New Roman" w:hAnsi="Times New Roman" w:cs="Times New Roman"/>
        </w:rPr>
        <w:br w:type="page"/>
      </w:r>
    </w:p>
    <w:sdt>
      <w:sdtPr>
        <w:rPr>
          <w:rFonts w:ascii="Times New Roman" w:eastAsiaTheme="minorHAnsi" w:hAnsi="Times New Roman" w:cs="Times New Roman"/>
          <w:b w:val="0"/>
          <w:color w:val="auto"/>
          <w:kern w:val="2"/>
          <w:sz w:val="24"/>
          <w:szCs w:val="24"/>
          <w:lang w:val="en-IN"/>
          <w14:ligatures w14:val="standardContextual"/>
        </w:rPr>
        <w:id w:val="1635902915"/>
        <w:docPartObj>
          <w:docPartGallery w:val="Table of Contents"/>
          <w:docPartUnique/>
        </w:docPartObj>
      </w:sdtPr>
      <w:sdtEndPr>
        <w:rPr>
          <w:bCs/>
          <w:noProof/>
        </w:rPr>
      </w:sdtEndPr>
      <w:sdtContent>
        <w:p w14:paraId="35F1EEBF" w14:textId="19B97257" w:rsidR="00A22AE8" w:rsidRPr="00A22AE8" w:rsidRDefault="00A22AE8">
          <w:pPr>
            <w:pStyle w:val="TOCHeading"/>
            <w:rPr>
              <w:rFonts w:ascii="Times New Roman" w:hAnsi="Times New Roman" w:cs="Times New Roman"/>
              <w:sz w:val="24"/>
              <w:szCs w:val="24"/>
            </w:rPr>
          </w:pPr>
          <w:r w:rsidRPr="00A22AE8">
            <w:rPr>
              <w:rFonts w:ascii="Times New Roman" w:hAnsi="Times New Roman" w:cs="Times New Roman"/>
              <w:sz w:val="24"/>
              <w:szCs w:val="24"/>
            </w:rPr>
            <w:t>Contents</w:t>
          </w:r>
        </w:p>
        <w:p w14:paraId="75F9CE50" w14:textId="06B11B38" w:rsidR="0092669D" w:rsidRDefault="00A22AE8">
          <w:pPr>
            <w:pStyle w:val="TOC1"/>
            <w:tabs>
              <w:tab w:val="right" w:leader="dot" w:pos="9016"/>
            </w:tabs>
            <w:rPr>
              <w:rFonts w:eastAsiaTheme="minorEastAsia"/>
              <w:noProof/>
              <w:lang w:val="en-AU" w:eastAsia="en-AU"/>
            </w:rPr>
          </w:pPr>
          <w:r w:rsidRPr="00A22AE8">
            <w:rPr>
              <w:rFonts w:ascii="Times New Roman" w:hAnsi="Times New Roman" w:cs="Times New Roman"/>
            </w:rPr>
            <w:fldChar w:fldCharType="begin"/>
          </w:r>
          <w:r w:rsidRPr="00A22AE8">
            <w:rPr>
              <w:rFonts w:ascii="Times New Roman" w:hAnsi="Times New Roman" w:cs="Times New Roman"/>
            </w:rPr>
            <w:instrText xml:space="preserve"> TOC \o "1-3" \h \z \u </w:instrText>
          </w:r>
          <w:r w:rsidRPr="00A22AE8">
            <w:rPr>
              <w:rFonts w:ascii="Times New Roman" w:hAnsi="Times New Roman" w:cs="Times New Roman"/>
            </w:rPr>
            <w:fldChar w:fldCharType="separate"/>
          </w:r>
          <w:hyperlink w:anchor="_Toc227250033" w:history="1">
            <w:r w:rsidR="0092669D" w:rsidRPr="0084571C">
              <w:rPr>
                <w:rStyle w:val="Hyperlink"/>
                <w:rFonts w:ascii="Times New Roman" w:hAnsi="Times New Roman" w:cs="Times New Roman"/>
                <w:noProof/>
              </w:rPr>
              <w:t>1. Introduction</w:t>
            </w:r>
            <w:r w:rsidR="0092669D">
              <w:rPr>
                <w:noProof/>
                <w:webHidden/>
              </w:rPr>
              <w:tab/>
            </w:r>
            <w:r w:rsidR="0092669D">
              <w:rPr>
                <w:noProof/>
                <w:webHidden/>
              </w:rPr>
              <w:fldChar w:fldCharType="begin"/>
            </w:r>
            <w:r w:rsidR="0092669D">
              <w:rPr>
                <w:noProof/>
                <w:webHidden/>
              </w:rPr>
              <w:instrText xml:space="preserve"> PAGEREF _Toc227250033 \h </w:instrText>
            </w:r>
            <w:r w:rsidR="0092669D">
              <w:rPr>
                <w:noProof/>
                <w:webHidden/>
              </w:rPr>
            </w:r>
            <w:r w:rsidR="0092669D">
              <w:rPr>
                <w:noProof/>
                <w:webHidden/>
              </w:rPr>
              <w:fldChar w:fldCharType="separate"/>
            </w:r>
            <w:r w:rsidR="0092669D">
              <w:rPr>
                <w:noProof/>
                <w:webHidden/>
              </w:rPr>
              <w:t>3</w:t>
            </w:r>
            <w:r w:rsidR="0092669D">
              <w:rPr>
                <w:noProof/>
                <w:webHidden/>
              </w:rPr>
              <w:fldChar w:fldCharType="end"/>
            </w:r>
          </w:hyperlink>
        </w:p>
        <w:p w14:paraId="0B6CD165" w14:textId="3AE0B097" w:rsidR="0092669D" w:rsidRDefault="0092669D">
          <w:pPr>
            <w:pStyle w:val="TOC1"/>
            <w:tabs>
              <w:tab w:val="right" w:leader="dot" w:pos="9016"/>
            </w:tabs>
            <w:rPr>
              <w:rFonts w:eastAsiaTheme="minorEastAsia"/>
              <w:noProof/>
              <w:lang w:val="en-AU" w:eastAsia="en-AU"/>
            </w:rPr>
          </w:pPr>
          <w:hyperlink w:anchor="_Toc227250034" w:history="1">
            <w:r w:rsidRPr="0084571C">
              <w:rPr>
                <w:rStyle w:val="Hyperlink"/>
                <w:rFonts w:ascii="Times New Roman" w:hAnsi="Times New Roman" w:cs="Times New Roman"/>
                <w:noProof/>
              </w:rPr>
              <w:t>2. KML Data Structure</w:t>
            </w:r>
            <w:r>
              <w:rPr>
                <w:noProof/>
                <w:webHidden/>
              </w:rPr>
              <w:tab/>
            </w:r>
            <w:r>
              <w:rPr>
                <w:noProof/>
                <w:webHidden/>
              </w:rPr>
              <w:fldChar w:fldCharType="begin"/>
            </w:r>
            <w:r>
              <w:rPr>
                <w:noProof/>
                <w:webHidden/>
              </w:rPr>
              <w:instrText xml:space="preserve"> PAGEREF _Toc227250034 \h </w:instrText>
            </w:r>
            <w:r>
              <w:rPr>
                <w:noProof/>
                <w:webHidden/>
              </w:rPr>
            </w:r>
            <w:r>
              <w:rPr>
                <w:noProof/>
                <w:webHidden/>
              </w:rPr>
              <w:fldChar w:fldCharType="separate"/>
            </w:r>
            <w:r>
              <w:rPr>
                <w:noProof/>
                <w:webHidden/>
              </w:rPr>
              <w:t>3</w:t>
            </w:r>
            <w:r>
              <w:rPr>
                <w:noProof/>
                <w:webHidden/>
              </w:rPr>
              <w:fldChar w:fldCharType="end"/>
            </w:r>
          </w:hyperlink>
        </w:p>
        <w:p w14:paraId="68A9CCC1" w14:textId="26BAA943" w:rsidR="0092669D" w:rsidRDefault="0092669D">
          <w:pPr>
            <w:pStyle w:val="TOC1"/>
            <w:tabs>
              <w:tab w:val="right" w:leader="dot" w:pos="9016"/>
            </w:tabs>
            <w:rPr>
              <w:rFonts w:eastAsiaTheme="minorEastAsia"/>
              <w:noProof/>
              <w:lang w:val="en-AU" w:eastAsia="en-AU"/>
            </w:rPr>
          </w:pPr>
          <w:hyperlink w:anchor="_Toc227250035" w:history="1">
            <w:r w:rsidRPr="0084571C">
              <w:rPr>
                <w:rStyle w:val="Hyperlink"/>
                <w:rFonts w:ascii="Times New Roman" w:hAnsi="Times New Roman" w:cs="Times New Roman"/>
                <w:noProof/>
              </w:rPr>
              <w:t>3. Implementation Methodology</w:t>
            </w:r>
            <w:r>
              <w:rPr>
                <w:noProof/>
                <w:webHidden/>
              </w:rPr>
              <w:tab/>
            </w:r>
            <w:r>
              <w:rPr>
                <w:noProof/>
                <w:webHidden/>
              </w:rPr>
              <w:fldChar w:fldCharType="begin"/>
            </w:r>
            <w:r>
              <w:rPr>
                <w:noProof/>
                <w:webHidden/>
              </w:rPr>
              <w:instrText xml:space="preserve"> PAGEREF _Toc227250035 \h </w:instrText>
            </w:r>
            <w:r>
              <w:rPr>
                <w:noProof/>
                <w:webHidden/>
              </w:rPr>
            </w:r>
            <w:r>
              <w:rPr>
                <w:noProof/>
                <w:webHidden/>
              </w:rPr>
              <w:fldChar w:fldCharType="separate"/>
            </w:r>
            <w:r>
              <w:rPr>
                <w:noProof/>
                <w:webHidden/>
              </w:rPr>
              <w:t>3</w:t>
            </w:r>
            <w:r>
              <w:rPr>
                <w:noProof/>
                <w:webHidden/>
              </w:rPr>
              <w:fldChar w:fldCharType="end"/>
            </w:r>
          </w:hyperlink>
        </w:p>
        <w:p w14:paraId="552109BD" w14:textId="231DC317" w:rsidR="0092669D" w:rsidRDefault="0092669D">
          <w:pPr>
            <w:pStyle w:val="TOC1"/>
            <w:tabs>
              <w:tab w:val="right" w:leader="dot" w:pos="9016"/>
            </w:tabs>
            <w:rPr>
              <w:rFonts w:eastAsiaTheme="minorEastAsia"/>
              <w:noProof/>
              <w:lang w:val="en-AU" w:eastAsia="en-AU"/>
            </w:rPr>
          </w:pPr>
          <w:hyperlink w:anchor="_Toc227250036" w:history="1">
            <w:r w:rsidRPr="0084571C">
              <w:rPr>
                <w:rStyle w:val="Hyperlink"/>
                <w:rFonts w:ascii="Times New Roman" w:hAnsi="Times New Roman" w:cs="Times New Roman"/>
                <w:noProof/>
              </w:rPr>
              <w:t>4. Data Extraction Process</w:t>
            </w:r>
            <w:r>
              <w:rPr>
                <w:noProof/>
                <w:webHidden/>
              </w:rPr>
              <w:tab/>
            </w:r>
            <w:r>
              <w:rPr>
                <w:noProof/>
                <w:webHidden/>
              </w:rPr>
              <w:fldChar w:fldCharType="begin"/>
            </w:r>
            <w:r>
              <w:rPr>
                <w:noProof/>
                <w:webHidden/>
              </w:rPr>
              <w:instrText xml:space="preserve"> PAGEREF _Toc227250036 \h </w:instrText>
            </w:r>
            <w:r>
              <w:rPr>
                <w:noProof/>
                <w:webHidden/>
              </w:rPr>
            </w:r>
            <w:r>
              <w:rPr>
                <w:noProof/>
                <w:webHidden/>
              </w:rPr>
              <w:fldChar w:fldCharType="separate"/>
            </w:r>
            <w:r>
              <w:rPr>
                <w:noProof/>
                <w:webHidden/>
              </w:rPr>
              <w:t>3</w:t>
            </w:r>
            <w:r>
              <w:rPr>
                <w:noProof/>
                <w:webHidden/>
              </w:rPr>
              <w:fldChar w:fldCharType="end"/>
            </w:r>
          </w:hyperlink>
        </w:p>
        <w:p w14:paraId="6F7F7AA3" w14:textId="5DAC6B3F" w:rsidR="0092669D" w:rsidRDefault="0092669D">
          <w:pPr>
            <w:pStyle w:val="TOC1"/>
            <w:tabs>
              <w:tab w:val="right" w:leader="dot" w:pos="9016"/>
            </w:tabs>
            <w:rPr>
              <w:rFonts w:eastAsiaTheme="minorEastAsia"/>
              <w:noProof/>
              <w:lang w:val="en-AU" w:eastAsia="en-AU"/>
            </w:rPr>
          </w:pPr>
          <w:hyperlink w:anchor="_Toc227250037" w:history="1">
            <w:r w:rsidRPr="0084571C">
              <w:rPr>
                <w:rStyle w:val="Hyperlink"/>
                <w:rFonts w:ascii="Times New Roman" w:hAnsi="Times New Roman" w:cs="Times New Roman"/>
                <w:noProof/>
              </w:rPr>
              <w:t>5. Results</w:t>
            </w:r>
            <w:r>
              <w:rPr>
                <w:noProof/>
                <w:webHidden/>
              </w:rPr>
              <w:tab/>
            </w:r>
            <w:r>
              <w:rPr>
                <w:noProof/>
                <w:webHidden/>
              </w:rPr>
              <w:fldChar w:fldCharType="begin"/>
            </w:r>
            <w:r>
              <w:rPr>
                <w:noProof/>
                <w:webHidden/>
              </w:rPr>
              <w:instrText xml:space="preserve"> PAGEREF _Toc227250037 \h </w:instrText>
            </w:r>
            <w:r>
              <w:rPr>
                <w:noProof/>
                <w:webHidden/>
              </w:rPr>
            </w:r>
            <w:r>
              <w:rPr>
                <w:noProof/>
                <w:webHidden/>
              </w:rPr>
              <w:fldChar w:fldCharType="separate"/>
            </w:r>
            <w:r>
              <w:rPr>
                <w:noProof/>
                <w:webHidden/>
              </w:rPr>
              <w:t>3</w:t>
            </w:r>
            <w:r>
              <w:rPr>
                <w:noProof/>
                <w:webHidden/>
              </w:rPr>
              <w:fldChar w:fldCharType="end"/>
            </w:r>
          </w:hyperlink>
        </w:p>
        <w:p w14:paraId="0890BD66" w14:textId="724B404F" w:rsidR="0092669D" w:rsidRDefault="0092669D">
          <w:pPr>
            <w:pStyle w:val="TOC1"/>
            <w:tabs>
              <w:tab w:val="right" w:leader="dot" w:pos="9016"/>
            </w:tabs>
            <w:rPr>
              <w:rFonts w:eastAsiaTheme="minorEastAsia"/>
              <w:noProof/>
              <w:lang w:val="en-AU" w:eastAsia="en-AU"/>
            </w:rPr>
          </w:pPr>
          <w:hyperlink w:anchor="_Toc227250038" w:history="1">
            <w:r w:rsidRPr="0084571C">
              <w:rPr>
                <w:rStyle w:val="Hyperlink"/>
                <w:rFonts w:ascii="Times New Roman" w:hAnsi="Times New Roman" w:cs="Times New Roman"/>
                <w:noProof/>
              </w:rPr>
              <w:t>6. Conclusion</w:t>
            </w:r>
            <w:r>
              <w:rPr>
                <w:noProof/>
                <w:webHidden/>
              </w:rPr>
              <w:tab/>
            </w:r>
            <w:r>
              <w:rPr>
                <w:noProof/>
                <w:webHidden/>
              </w:rPr>
              <w:fldChar w:fldCharType="begin"/>
            </w:r>
            <w:r>
              <w:rPr>
                <w:noProof/>
                <w:webHidden/>
              </w:rPr>
              <w:instrText xml:space="preserve"> PAGEREF _Toc227250038 \h </w:instrText>
            </w:r>
            <w:r>
              <w:rPr>
                <w:noProof/>
                <w:webHidden/>
              </w:rPr>
            </w:r>
            <w:r>
              <w:rPr>
                <w:noProof/>
                <w:webHidden/>
              </w:rPr>
              <w:fldChar w:fldCharType="separate"/>
            </w:r>
            <w:r>
              <w:rPr>
                <w:noProof/>
                <w:webHidden/>
              </w:rPr>
              <w:t>4</w:t>
            </w:r>
            <w:r>
              <w:rPr>
                <w:noProof/>
                <w:webHidden/>
              </w:rPr>
              <w:fldChar w:fldCharType="end"/>
            </w:r>
          </w:hyperlink>
        </w:p>
        <w:p w14:paraId="1D60F2E6" w14:textId="4B245B26" w:rsidR="00A22AE8" w:rsidRPr="00A22AE8" w:rsidRDefault="00A22AE8">
          <w:pPr>
            <w:rPr>
              <w:rFonts w:ascii="Times New Roman" w:hAnsi="Times New Roman" w:cs="Times New Roman"/>
            </w:rPr>
          </w:pPr>
          <w:r w:rsidRPr="00A22AE8">
            <w:rPr>
              <w:rFonts w:ascii="Times New Roman" w:hAnsi="Times New Roman" w:cs="Times New Roman"/>
              <w:b/>
              <w:bCs/>
              <w:noProof/>
            </w:rPr>
            <w:fldChar w:fldCharType="end"/>
          </w:r>
          <w:r w:rsidR="0092669D" w:rsidRPr="0092669D">
            <w:rPr>
              <w:rFonts w:ascii="Times New Roman" w:hAnsi="Times New Roman" w:cs="Times New Roman"/>
              <w:noProof/>
            </w:rPr>
            <w:t>7.supportive evidence</w:t>
          </w:r>
          <w:r w:rsidR="0092669D">
            <w:rPr>
              <w:rFonts w:ascii="Times New Roman" w:hAnsi="Times New Roman" w:cs="Times New Roman"/>
              <w:noProof/>
            </w:rPr>
            <w:t>………………………………………………………………………….5</w:t>
          </w:r>
        </w:p>
      </w:sdtContent>
    </w:sdt>
    <w:p w14:paraId="4E1F5673" w14:textId="77777777" w:rsidR="007758D7" w:rsidRPr="00A22AE8" w:rsidRDefault="007758D7">
      <w:pPr>
        <w:rPr>
          <w:rFonts w:ascii="Times New Roman" w:eastAsiaTheme="majorEastAsia" w:hAnsi="Times New Roman" w:cs="Times New Roman"/>
          <w:color w:val="2F5496" w:themeColor="accent1" w:themeShade="BF"/>
        </w:rPr>
      </w:pPr>
      <w:r w:rsidRPr="00A22AE8">
        <w:rPr>
          <w:rFonts w:ascii="Times New Roman" w:hAnsi="Times New Roman" w:cs="Times New Roman"/>
        </w:rPr>
        <w:br w:type="page"/>
      </w:r>
    </w:p>
    <w:p w14:paraId="1E289951" w14:textId="4EEBFB95" w:rsidR="002353CE" w:rsidRPr="00A22AE8" w:rsidRDefault="002353CE" w:rsidP="00F43CD6">
      <w:pPr>
        <w:pStyle w:val="Heading1"/>
        <w:jc w:val="both"/>
        <w:rPr>
          <w:rFonts w:ascii="Times New Roman" w:hAnsi="Times New Roman" w:cs="Times New Roman"/>
          <w:sz w:val="24"/>
          <w:szCs w:val="24"/>
        </w:rPr>
      </w:pPr>
      <w:bookmarkStart w:id="0" w:name="_Toc227250033"/>
      <w:r w:rsidRPr="00A22AE8">
        <w:rPr>
          <w:rFonts w:ascii="Times New Roman" w:hAnsi="Times New Roman" w:cs="Times New Roman"/>
          <w:sz w:val="24"/>
          <w:szCs w:val="24"/>
        </w:rPr>
        <w:lastRenderedPageBreak/>
        <w:t>1. Introduction</w:t>
      </w:r>
      <w:bookmarkEnd w:id="0"/>
    </w:p>
    <w:p w14:paraId="73B10D5A" w14:textId="27C0C4A1" w:rsidR="002353CE" w:rsidRPr="00A22AE8" w:rsidRDefault="00B417DA" w:rsidP="00F43CD6">
      <w:pPr>
        <w:jc w:val="both"/>
        <w:rPr>
          <w:rFonts w:ascii="Times New Roman" w:hAnsi="Times New Roman" w:cs="Times New Roman"/>
        </w:rPr>
      </w:pPr>
      <w:r w:rsidRPr="00B417DA">
        <w:rPr>
          <w:rFonts w:ascii="Times New Roman" w:hAnsi="Times New Roman" w:cs="Times New Roman"/>
        </w:rPr>
        <w:t xml:space="preserve">The task during Week 1 was to grasp and apply the data processing aspect of the autonomous weed detection and spraying system. This part is essential because it will provide the basis of the entire pipeline since it will be used to extract and structure geographical data, which will subsequently be used to steer drone navigation and spraying actions. This information should be managed properly to make sure that the entire </w:t>
      </w:r>
      <w:r>
        <w:rPr>
          <w:rFonts w:ascii="Times New Roman" w:hAnsi="Times New Roman" w:cs="Times New Roman"/>
        </w:rPr>
        <w:t>system is effective and viable</w:t>
      </w:r>
      <w:r w:rsidR="002353CE" w:rsidRPr="00A22AE8">
        <w:rPr>
          <w:rFonts w:ascii="Times New Roman" w:hAnsi="Times New Roman" w:cs="Times New Roman"/>
        </w:rPr>
        <w:t>.</w:t>
      </w:r>
    </w:p>
    <w:p w14:paraId="1E435360" w14:textId="5C6D7EF1" w:rsidR="002353CE" w:rsidRPr="00A22AE8" w:rsidRDefault="002353CE" w:rsidP="00F43CD6">
      <w:pPr>
        <w:pStyle w:val="Heading1"/>
        <w:jc w:val="both"/>
        <w:rPr>
          <w:rFonts w:ascii="Times New Roman" w:hAnsi="Times New Roman" w:cs="Times New Roman"/>
          <w:sz w:val="24"/>
          <w:szCs w:val="24"/>
        </w:rPr>
      </w:pPr>
      <w:bookmarkStart w:id="1" w:name="_Toc227250034"/>
      <w:r w:rsidRPr="00A22AE8">
        <w:rPr>
          <w:rFonts w:ascii="Times New Roman" w:hAnsi="Times New Roman" w:cs="Times New Roman"/>
          <w:sz w:val="24"/>
          <w:szCs w:val="24"/>
        </w:rPr>
        <w:t>2. KML Data Structure</w:t>
      </w:r>
      <w:bookmarkEnd w:id="1"/>
    </w:p>
    <w:p w14:paraId="5FAB7C98" w14:textId="6116C19D" w:rsidR="002353CE" w:rsidRPr="00A22AE8" w:rsidRDefault="00B417DA" w:rsidP="00F43CD6">
      <w:pPr>
        <w:jc w:val="both"/>
        <w:rPr>
          <w:rFonts w:ascii="Times New Roman" w:hAnsi="Times New Roman" w:cs="Times New Roman"/>
        </w:rPr>
      </w:pPr>
      <w:r w:rsidRPr="00B417DA">
        <w:rPr>
          <w:rFonts w:ascii="Times New Roman" w:hAnsi="Times New Roman" w:cs="Times New Roman"/>
        </w:rPr>
        <w:t>KML (Keyhole Markup Language) is a widely used standard format to describe geographic data, such as points, lines</w:t>
      </w:r>
      <w:r w:rsidR="005372A3">
        <w:rPr>
          <w:rFonts w:ascii="Times New Roman" w:hAnsi="Times New Roman" w:cs="Times New Roman"/>
        </w:rPr>
        <w:t>,</w:t>
      </w:r>
      <w:r w:rsidRPr="00B417DA">
        <w:rPr>
          <w:rFonts w:ascii="Times New Roman" w:hAnsi="Times New Roman" w:cs="Times New Roman"/>
        </w:rPr>
        <w:t xml:space="preserve"> and polygons. The location of the weeds or areas of interest in a farm field is saved as KML files when applied to this project. To access the information contained in KML files, one had to comprehend their format. Special attention was paid to such features as Placemark, Point</w:t>
      </w:r>
      <w:r w:rsidR="005372A3">
        <w:rPr>
          <w:rFonts w:ascii="Times New Roman" w:hAnsi="Times New Roman" w:cs="Times New Roman"/>
        </w:rPr>
        <w:t>,</w:t>
      </w:r>
      <w:r w:rsidRPr="00B417DA">
        <w:rPr>
          <w:rFonts w:ascii="Times New Roman" w:hAnsi="Times New Roman" w:cs="Times New Roman"/>
        </w:rPr>
        <w:t xml:space="preserve"> and Polygon, containing coordinates. The coordinates are recorded in the form of longitude, latitude</w:t>
      </w:r>
      <w:r w:rsidR="005372A3">
        <w:rPr>
          <w:rFonts w:ascii="Times New Roman" w:hAnsi="Times New Roman" w:cs="Times New Roman"/>
        </w:rPr>
        <w:t>,</w:t>
      </w:r>
      <w:r w:rsidRPr="00B417DA">
        <w:rPr>
          <w:rFonts w:ascii="Times New Roman" w:hAnsi="Times New Roman" w:cs="Times New Roman"/>
        </w:rPr>
        <w:t xml:space="preserve"> and altitude, and must be read accordingly in order to obtain the proper mappin</w:t>
      </w:r>
      <w:r>
        <w:rPr>
          <w:rFonts w:ascii="Times New Roman" w:hAnsi="Times New Roman" w:cs="Times New Roman"/>
        </w:rPr>
        <w:t>g of the positions of the weeds</w:t>
      </w:r>
      <w:r w:rsidR="002353CE" w:rsidRPr="00A22AE8">
        <w:rPr>
          <w:rFonts w:ascii="Times New Roman" w:hAnsi="Times New Roman" w:cs="Times New Roman"/>
        </w:rPr>
        <w:t>.</w:t>
      </w:r>
    </w:p>
    <w:p w14:paraId="01699856" w14:textId="46CFDC89" w:rsidR="002353CE" w:rsidRPr="00A22AE8" w:rsidRDefault="002353CE" w:rsidP="00F43CD6">
      <w:pPr>
        <w:pStyle w:val="Heading1"/>
        <w:jc w:val="both"/>
        <w:rPr>
          <w:rFonts w:ascii="Times New Roman" w:hAnsi="Times New Roman" w:cs="Times New Roman"/>
          <w:sz w:val="24"/>
          <w:szCs w:val="24"/>
        </w:rPr>
      </w:pPr>
      <w:bookmarkStart w:id="2" w:name="_Toc227250035"/>
      <w:r w:rsidRPr="00A22AE8">
        <w:rPr>
          <w:rFonts w:ascii="Times New Roman" w:hAnsi="Times New Roman" w:cs="Times New Roman"/>
          <w:sz w:val="24"/>
          <w:szCs w:val="24"/>
        </w:rPr>
        <w:t>3. Implementation Methodology</w:t>
      </w:r>
      <w:bookmarkEnd w:id="2"/>
    </w:p>
    <w:p w14:paraId="36B8F2F6" w14:textId="79288833" w:rsidR="002353CE" w:rsidRPr="00A22AE8" w:rsidRDefault="00B417DA" w:rsidP="00F43CD6">
      <w:pPr>
        <w:jc w:val="both"/>
        <w:rPr>
          <w:rFonts w:ascii="Times New Roman" w:hAnsi="Times New Roman" w:cs="Times New Roman"/>
        </w:rPr>
      </w:pPr>
      <w:r w:rsidRPr="00B417DA">
        <w:rPr>
          <w:rFonts w:ascii="Times New Roman" w:hAnsi="Times New Roman" w:cs="Times New Roman"/>
        </w:rPr>
        <w:t xml:space="preserve">To process the KML data, there was adoption of a </w:t>
      </w:r>
      <w:r w:rsidR="005372A3">
        <w:rPr>
          <w:rFonts w:ascii="Times New Roman" w:hAnsi="Times New Roman" w:cs="Times New Roman"/>
        </w:rPr>
        <w:t>Python</w:t>
      </w:r>
      <w:r w:rsidRPr="00B417DA">
        <w:rPr>
          <w:rFonts w:ascii="Times New Roman" w:hAnsi="Times New Roman" w:cs="Times New Roman"/>
        </w:rPr>
        <w:t xml:space="preserve"> approach </w:t>
      </w:r>
      <w:r w:rsidR="005372A3">
        <w:rPr>
          <w:rFonts w:ascii="Times New Roman" w:hAnsi="Times New Roman" w:cs="Times New Roman"/>
        </w:rPr>
        <w:t xml:space="preserve">was adopted, </w:t>
      </w:r>
      <w:r w:rsidRPr="00B417DA">
        <w:rPr>
          <w:rFonts w:ascii="Times New Roman" w:hAnsi="Times New Roman" w:cs="Times New Roman"/>
        </w:rPr>
        <w:t xml:space="preserve">which relied on XML. </w:t>
      </w:r>
      <w:proofErr w:type="spellStart"/>
      <w:r w:rsidRPr="00B417DA">
        <w:rPr>
          <w:rFonts w:ascii="Times New Roman" w:hAnsi="Times New Roman" w:cs="Times New Roman"/>
        </w:rPr>
        <w:t>etree.An</w:t>
      </w:r>
      <w:proofErr w:type="spellEnd"/>
      <w:r w:rsidRPr="00B417DA">
        <w:rPr>
          <w:rFonts w:ascii="Times New Roman" w:hAnsi="Times New Roman" w:cs="Times New Roman"/>
        </w:rPr>
        <w:t xml:space="preserve"> XML parsing functionality library is called </w:t>
      </w:r>
      <w:proofErr w:type="spellStart"/>
      <w:r w:rsidRPr="00B417DA">
        <w:rPr>
          <w:rFonts w:ascii="Times New Roman" w:hAnsi="Times New Roman" w:cs="Times New Roman"/>
        </w:rPr>
        <w:t>ElementTree</w:t>
      </w:r>
      <w:proofErr w:type="spellEnd"/>
      <w:r w:rsidRPr="00B417DA">
        <w:rPr>
          <w:rFonts w:ascii="Times New Roman" w:hAnsi="Times New Roman" w:cs="Times New Roman"/>
        </w:rPr>
        <w:t xml:space="preserve"> library. It was implemented by loading the KML file into the program and searching the hierarchy to find the necessary data elements. One of the main problems at this phase was XML namespaces, to which KML files are set with special namespace conventions. Once this issue was resolved, it was possible to navigate through the file an</w:t>
      </w:r>
      <w:r>
        <w:rPr>
          <w:rFonts w:ascii="Times New Roman" w:hAnsi="Times New Roman" w:cs="Times New Roman"/>
        </w:rPr>
        <w:t xml:space="preserve">d coordinate </w:t>
      </w:r>
      <w:r w:rsidR="005372A3">
        <w:rPr>
          <w:rFonts w:ascii="Times New Roman" w:hAnsi="Times New Roman" w:cs="Times New Roman"/>
        </w:rPr>
        <w:t xml:space="preserve">the </w:t>
      </w:r>
      <w:r>
        <w:rPr>
          <w:rFonts w:ascii="Times New Roman" w:hAnsi="Times New Roman" w:cs="Times New Roman"/>
        </w:rPr>
        <w:t>information needed</w:t>
      </w:r>
      <w:r w:rsidR="002353CE" w:rsidRPr="00A22AE8">
        <w:rPr>
          <w:rFonts w:ascii="Times New Roman" w:hAnsi="Times New Roman" w:cs="Times New Roman"/>
        </w:rPr>
        <w:t>.</w:t>
      </w:r>
    </w:p>
    <w:p w14:paraId="6AD29B15" w14:textId="430C702F" w:rsidR="002353CE" w:rsidRPr="00A22AE8" w:rsidRDefault="002353CE" w:rsidP="00F43CD6">
      <w:pPr>
        <w:pStyle w:val="Heading1"/>
        <w:jc w:val="both"/>
        <w:rPr>
          <w:rFonts w:ascii="Times New Roman" w:hAnsi="Times New Roman" w:cs="Times New Roman"/>
          <w:sz w:val="24"/>
          <w:szCs w:val="24"/>
        </w:rPr>
      </w:pPr>
      <w:bookmarkStart w:id="3" w:name="_Toc227250036"/>
      <w:r w:rsidRPr="00A22AE8">
        <w:rPr>
          <w:rFonts w:ascii="Times New Roman" w:hAnsi="Times New Roman" w:cs="Times New Roman"/>
          <w:sz w:val="24"/>
          <w:szCs w:val="24"/>
        </w:rPr>
        <w:t>4. Data Extraction Process</w:t>
      </w:r>
      <w:bookmarkEnd w:id="3"/>
    </w:p>
    <w:p w14:paraId="2C946373" w14:textId="0E29FBD7" w:rsidR="002353CE" w:rsidRPr="00A22AE8" w:rsidRDefault="00B417DA" w:rsidP="00F43CD6">
      <w:pPr>
        <w:jc w:val="both"/>
        <w:rPr>
          <w:rFonts w:ascii="Times New Roman" w:hAnsi="Times New Roman" w:cs="Times New Roman"/>
        </w:rPr>
      </w:pPr>
      <w:r w:rsidRPr="00B417DA">
        <w:rPr>
          <w:rFonts w:ascii="Times New Roman" w:hAnsi="Times New Roman" w:cs="Times New Roman"/>
        </w:rPr>
        <w:t>The developed script was designed to locate all the entries of the coordinates in the KML file and convert them to a format that can be read. As the coordinates in KML are stored in the form of strings, some logic was applied to break these values and obtain the longitude and latitude parts. These were then values extracted</w:t>
      </w:r>
      <w:r w:rsidR="005372A3">
        <w:rPr>
          <w:rFonts w:ascii="Times New Roman" w:hAnsi="Times New Roman" w:cs="Times New Roman"/>
        </w:rPr>
        <w:t>,</w:t>
      </w:r>
      <w:r w:rsidRPr="00B417DA">
        <w:rPr>
          <w:rFonts w:ascii="Times New Roman" w:hAnsi="Times New Roman" w:cs="Times New Roman"/>
        </w:rPr>
        <w:t xml:space="preserve"> which were then displayed to ensure it was correct</w:t>
      </w:r>
      <w:r w:rsidR="005372A3">
        <w:rPr>
          <w:rFonts w:ascii="Times New Roman" w:hAnsi="Times New Roman" w:cs="Times New Roman"/>
        </w:rPr>
        <w:t>,</w:t>
      </w:r>
      <w:r w:rsidRPr="00B417DA">
        <w:rPr>
          <w:rFonts w:ascii="Times New Roman" w:hAnsi="Times New Roman" w:cs="Times New Roman"/>
        </w:rPr>
        <w:t xml:space="preserve"> and parsing was all going as planned. At this stage, the focus was on the quality and readability of the output, but not </w:t>
      </w:r>
      <w:r w:rsidR="005372A3">
        <w:rPr>
          <w:rFonts w:ascii="Times New Roman" w:hAnsi="Times New Roman" w:cs="Times New Roman"/>
        </w:rPr>
        <w:t xml:space="preserve">on </w:t>
      </w:r>
      <w:r w:rsidRPr="00B417DA">
        <w:rPr>
          <w:rFonts w:ascii="Times New Roman" w:hAnsi="Times New Roman" w:cs="Times New Roman"/>
        </w:rPr>
        <w:t>optimization of performance and soph</w:t>
      </w:r>
      <w:r>
        <w:rPr>
          <w:rFonts w:ascii="Times New Roman" w:hAnsi="Times New Roman" w:cs="Times New Roman"/>
        </w:rPr>
        <w:t>isticated processing algorithms</w:t>
      </w:r>
      <w:r w:rsidR="002353CE" w:rsidRPr="00A22AE8">
        <w:rPr>
          <w:rFonts w:ascii="Times New Roman" w:hAnsi="Times New Roman" w:cs="Times New Roman"/>
        </w:rPr>
        <w:t>.</w:t>
      </w:r>
    </w:p>
    <w:p w14:paraId="6906A69B" w14:textId="27A4C5E7" w:rsidR="002353CE" w:rsidRPr="00BE2371" w:rsidRDefault="002353CE" w:rsidP="00F43CD6">
      <w:pPr>
        <w:pStyle w:val="Heading1"/>
        <w:jc w:val="both"/>
        <w:rPr>
          <w:rFonts w:ascii="Times New Roman" w:hAnsi="Times New Roman" w:cs="Times New Roman"/>
          <w:sz w:val="24"/>
          <w:szCs w:val="24"/>
        </w:rPr>
      </w:pPr>
      <w:bookmarkStart w:id="4" w:name="_Toc227250037"/>
      <w:r w:rsidRPr="00A22AE8">
        <w:rPr>
          <w:rFonts w:ascii="Times New Roman" w:hAnsi="Times New Roman" w:cs="Times New Roman"/>
          <w:sz w:val="24"/>
          <w:szCs w:val="24"/>
        </w:rPr>
        <w:t>5. Results</w:t>
      </w:r>
      <w:bookmarkEnd w:id="4"/>
    </w:p>
    <w:p w14:paraId="1052BF46" w14:textId="130097D3" w:rsidR="002353CE" w:rsidRDefault="00B417DA" w:rsidP="00F43CD6">
      <w:pPr>
        <w:jc w:val="both"/>
        <w:rPr>
          <w:rFonts w:ascii="Times New Roman" w:hAnsi="Times New Roman" w:cs="Times New Roman"/>
        </w:rPr>
      </w:pPr>
      <w:r w:rsidRPr="00B417DA">
        <w:rPr>
          <w:rFonts w:ascii="Times New Roman" w:hAnsi="Times New Roman" w:cs="Times New Roman"/>
        </w:rPr>
        <w:t>The script was able to extract geographic coordinates of the KML file</w:t>
      </w:r>
      <w:r w:rsidR="005372A3">
        <w:rPr>
          <w:rFonts w:ascii="Times New Roman" w:hAnsi="Times New Roman" w:cs="Times New Roman"/>
        </w:rPr>
        <w:t>,</w:t>
      </w:r>
      <w:r w:rsidRPr="00B417DA">
        <w:rPr>
          <w:rFonts w:ascii="Times New Roman" w:hAnsi="Times New Roman" w:cs="Times New Roman"/>
        </w:rPr>
        <w:t xml:space="preserve"> and this was evidence that the parsing technique was effective. The result showed that the data about the coordinates could be effectively recalled and deciphered, creating an organized image of the weed locations. The given result gives a good foundation to continue the development further, in which the data will be extracted and transformed into structured formats (e.g., JSON or CSV) and sen</w:t>
      </w:r>
      <w:r>
        <w:rPr>
          <w:rFonts w:ascii="Times New Roman" w:hAnsi="Times New Roman" w:cs="Times New Roman"/>
        </w:rPr>
        <w:t>t to the decision-making module</w:t>
      </w:r>
      <w:r w:rsidR="002353CE" w:rsidRPr="00A22AE8">
        <w:rPr>
          <w:rFonts w:ascii="Times New Roman" w:hAnsi="Times New Roman" w:cs="Times New Roman"/>
        </w:rPr>
        <w:t>.</w:t>
      </w:r>
    </w:p>
    <w:p w14:paraId="09646D4A" w14:textId="61175642" w:rsidR="00175019" w:rsidRDefault="00175019" w:rsidP="00F43CD6">
      <w:pPr>
        <w:jc w:val="both"/>
        <w:rPr>
          <w:rFonts w:ascii="Times New Roman" w:hAnsi="Times New Roman" w:cs="Times New Roman"/>
        </w:rPr>
      </w:pPr>
      <w:r w:rsidRPr="00175019">
        <w:rPr>
          <w:rFonts w:ascii="Times New Roman" w:hAnsi="Times New Roman" w:cs="Times New Roman"/>
          <w:noProof/>
          <w:lang w:eastAsia="en-IN"/>
        </w:rPr>
        <w:lastRenderedPageBreak/>
        <w:drawing>
          <wp:inline distT="0" distB="0" distL="0" distR="0" wp14:anchorId="57551CC8" wp14:editId="370DFA38">
            <wp:extent cx="5731510" cy="3977640"/>
            <wp:effectExtent l="0" t="0" r="2540" b="3810"/>
            <wp:docPr id="10510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79595" name=""/>
                    <pic:cNvPicPr/>
                  </pic:nvPicPr>
                  <pic:blipFill>
                    <a:blip r:embed="rId7"/>
                    <a:stretch>
                      <a:fillRect/>
                    </a:stretch>
                  </pic:blipFill>
                  <pic:spPr>
                    <a:xfrm>
                      <a:off x="0" y="0"/>
                      <a:ext cx="5731510" cy="3977640"/>
                    </a:xfrm>
                    <a:prstGeom prst="rect">
                      <a:avLst/>
                    </a:prstGeom>
                  </pic:spPr>
                </pic:pic>
              </a:graphicData>
            </a:graphic>
          </wp:inline>
        </w:drawing>
      </w:r>
    </w:p>
    <w:p w14:paraId="77314455" w14:textId="1D8537E5" w:rsidR="00175019" w:rsidRPr="00A22AE8" w:rsidRDefault="00175019" w:rsidP="00F43CD6">
      <w:pPr>
        <w:jc w:val="both"/>
        <w:rPr>
          <w:rFonts w:ascii="Times New Roman" w:hAnsi="Times New Roman" w:cs="Times New Roman"/>
        </w:rPr>
      </w:pPr>
      <w:r w:rsidRPr="00175019">
        <w:rPr>
          <w:rFonts w:ascii="Times New Roman" w:hAnsi="Times New Roman" w:cs="Times New Roman"/>
          <w:noProof/>
          <w:lang w:eastAsia="en-IN"/>
        </w:rPr>
        <w:drawing>
          <wp:inline distT="0" distB="0" distL="0" distR="0" wp14:anchorId="1ABE0C7C" wp14:editId="348BEB51">
            <wp:extent cx="5731510" cy="1641475"/>
            <wp:effectExtent l="0" t="0" r="2540" b="0"/>
            <wp:docPr id="24224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40191" name=""/>
                    <pic:cNvPicPr/>
                  </pic:nvPicPr>
                  <pic:blipFill>
                    <a:blip r:embed="rId8"/>
                    <a:stretch>
                      <a:fillRect/>
                    </a:stretch>
                  </pic:blipFill>
                  <pic:spPr>
                    <a:xfrm>
                      <a:off x="0" y="0"/>
                      <a:ext cx="5731510" cy="1641475"/>
                    </a:xfrm>
                    <a:prstGeom prst="rect">
                      <a:avLst/>
                    </a:prstGeom>
                  </pic:spPr>
                </pic:pic>
              </a:graphicData>
            </a:graphic>
          </wp:inline>
        </w:drawing>
      </w:r>
    </w:p>
    <w:p w14:paraId="4E8B87DF" w14:textId="5664207F" w:rsidR="002353CE" w:rsidRPr="00A22AE8" w:rsidRDefault="002353CE" w:rsidP="00F43CD6">
      <w:pPr>
        <w:pStyle w:val="Heading1"/>
        <w:jc w:val="both"/>
        <w:rPr>
          <w:rFonts w:ascii="Times New Roman" w:hAnsi="Times New Roman" w:cs="Times New Roman"/>
          <w:sz w:val="24"/>
          <w:szCs w:val="24"/>
        </w:rPr>
      </w:pPr>
      <w:bookmarkStart w:id="5" w:name="_Toc227250038"/>
      <w:r w:rsidRPr="00A22AE8">
        <w:rPr>
          <w:rFonts w:ascii="Times New Roman" w:hAnsi="Times New Roman" w:cs="Times New Roman"/>
          <w:sz w:val="24"/>
          <w:szCs w:val="24"/>
        </w:rPr>
        <w:t>6. Conclusion</w:t>
      </w:r>
      <w:bookmarkEnd w:id="5"/>
    </w:p>
    <w:p w14:paraId="1820F105" w14:textId="2F7A042F" w:rsidR="00686706" w:rsidRDefault="00B417DA" w:rsidP="00F43CD6">
      <w:pPr>
        <w:jc w:val="both"/>
        <w:rPr>
          <w:rFonts w:ascii="Times New Roman" w:hAnsi="Times New Roman" w:cs="Times New Roman"/>
        </w:rPr>
      </w:pPr>
      <w:r w:rsidRPr="00B417DA">
        <w:rPr>
          <w:rFonts w:ascii="Times New Roman" w:hAnsi="Times New Roman" w:cs="Times New Roman"/>
        </w:rPr>
        <w:t xml:space="preserve">The reason is that the work completed in Week 1 is the first in the project pipeline and will be to transform KML data </w:t>
      </w:r>
      <w:r w:rsidR="005372A3">
        <w:rPr>
          <w:rFonts w:ascii="Times New Roman" w:hAnsi="Times New Roman" w:cs="Times New Roman"/>
        </w:rPr>
        <w:t>into</w:t>
      </w:r>
      <w:r w:rsidRPr="00B417DA">
        <w:rPr>
          <w:rFonts w:ascii="Times New Roman" w:hAnsi="Times New Roman" w:cs="Times New Roman"/>
        </w:rPr>
        <w:t xml:space="preserve"> a format that can be used to further manipulate the data. This step will be used to make sure that raw geographic information will be able to be used successfully in further stages of the system. The successful extraction and validation of coordinate data formed the pattern of incorporating the data on the position of the weed into the autonomous spraying system into the subsequent phases to help in making appropriate decisions an</w:t>
      </w:r>
      <w:r>
        <w:rPr>
          <w:rFonts w:ascii="Times New Roman" w:hAnsi="Times New Roman" w:cs="Times New Roman"/>
        </w:rPr>
        <w:t>d control the drone effectively</w:t>
      </w:r>
      <w:r w:rsidR="002353CE" w:rsidRPr="00A22AE8">
        <w:rPr>
          <w:rFonts w:ascii="Times New Roman" w:hAnsi="Times New Roman" w:cs="Times New Roman"/>
        </w:rPr>
        <w:t>.</w:t>
      </w:r>
    </w:p>
    <w:p w14:paraId="698DE1DF" w14:textId="77777777" w:rsidR="003B10B3" w:rsidRDefault="003B10B3" w:rsidP="00F43CD6">
      <w:pPr>
        <w:jc w:val="both"/>
        <w:rPr>
          <w:rFonts w:ascii="Times New Roman" w:hAnsi="Times New Roman" w:cs="Times New Roman"/>
        </w:rPr>
      </w:pPr>
    </w:p>
    <w:p w14:paraId="22F56A95" w14:textId="77777777" w:rsidR="0092669D" w:rsidRDefault="0092669D" w:rsidP="00F43CD6">
      <w:pPr>
        <w:jc w:val="both"/>
        <w:rPr>
          <w:rFonts w:ascii="Times New Roman" w:hAnsi="Times New Roman" w:cs="Times New Roman"/>
          <w:b/>
          <w:bCs/>
        </w:rPr>
      </w:pPr>
    </w:p>
    <w:p w14:paraId="632741FA" w14:textId="77777777" w:rsidR="0092669D" w:rsidRDefault="0092669D" w:rsidP="00F43CD6">
      <w:pPr>
        <w:jc w:val="both"/>
        <w:rPr>
          <w:rFonts w:ascii="Times New Roman" w:hAnsi="Times New Roman" w:cs="Times New Roman"/>
          <w:b/>
          <w:bCs/>
        </w:rPr>
      </w:pPr>
    </w:p>
    <w:p w14:paraId="5C6AE241" w14:textId="3C06924C" w:rsidR="003B10B3" w:rsidRDefault="003B10B3" w:rsidP="00F43CD6">
      <w:pPr>
        <w:jc w:val="both"/>
        <w:rPr>
          <w:rFonts w:ascii="Times New Roman" w:hAnsi="Times New Roman" w:cs="Times New Roman"/>
          <w:b/>
          <w:bCs/>
        </w:rPr>
      </w:pPr>
      <w:r w:rsidRPr="003B10B3">
        <w:rPr>
          <w:rFonts w:ascii="Times New Roman" w:hAnsi="Times New Roman" w:cs="Times New Roman"/>
          <w:b/>
          <w:bCs/>
        </w:rPr>
        <w:lastRenderedPageBreak/>
        <w:t>7. Supportive evidence</w:t>
      </w:r>
      <w:r w:rsidR="0092669D">
        <w:rPr>
          <w:rFonts w:ascii="Times New Roman" w:hAnsi="Times New Roman" w:cs="Times New Roman"/>
          <w:b/>
          <w:bCs/>
        </w:rPr>
        <w:t>:</w:t>
      </w:r>
    </w:p>
    <w:p w14:paraId="5601CC85" w14:textId="259E8136" w:rsidR="0092669D" w:rsidRPr="00391380" w:rsidRDefault="0092669D" w:rsidP="00F43CD6">
      <w:pPr>
        <w:jc w:val="both"/>
        <w:rPr>
          <w:rFonts w:ascii="Times New Roman" w:hAnsi="Times New Roman" w:cs="Times New Roman"/>
        </w:rPr>
      </w:pPr>
      <w:r w:rsidRPr="0092669D">
        <w:rPr>
          <w:rFonts w:ascii="Times New Roman" w:hAnsi="Times New Roman" w:cs="Times New Roman"/>
          <w:b/>
          <w:bCs/>
        </w:rPr>
        <w:t xml:space="preserve">Figure 1: </w:t>
      </w:r>
      <w:r w:rsidRPr="0092669D">
        <w:rPr>
          <w:rFonts w:ascii="Times New Roman" w:hAnsi="Times New Roman" w:cs="Times New Roman"/>
        </w:rPr>
        <w:t>GitHub Commit Showing KML Code Development</w:t>
      </w:r>
      <w:r w:rsidRPr="0092669D">
        <w:rPr>
          <w:rFonts w:ascii="Times New Roman" w:hAnsi="Times New Roman" w:cs="Times New Roman"/>
        </w:rPr>
        <w:br/>
        <w:t>This screenshot displays my GitHub commit where I created the Python script for handling KML data. In this code, I used the Element Tree library to read the KML file and extract coordinate values such as latitude and longitude. This confirms that I personally worked on implementing the data processing logic</w:t>
      </w:r>
      <w:r w:rsidRPr="0092669D">
        <w:rPr>
          <w:rFonts w:ascii="Times New Roman" w:hAnsi="Times New Roman" w:cs="Times New Roman"/>
          <w:b/>
          <w:bCs/>
        </w:rPr>
        <w:t>.</w:t>
      </w:r>
      <w:r w:rsidR="00391380">
        <w:rPr>
          <w:rFonts w:ascii="Times New Roman" w:hAnsi="Times New Roman" w:cs="Times New Roman"/>
          <w:b/>
          <w:bCs/>
        </w:rPr>
        <w:t xml:space="preserve">  </w:t>
      </w:r>
      <w:r w:rsidR="00391380">
        <w:rPr>
          <w:rFonts w:ascii="Times New Roman" w:hAnsi="Times New Roman" w:cs="Times New Roman"/>
        </w:rPr>
        <w:t>And also providing the GitHub link here.</w:t>
      </w:r>
    </w:p>
    <w:p w14:paraId="67B0809F" w14:textId="54A87776" w:rsidR="00391380" w:rsidRDefault="004D7B0D" w:rsidP="00F43CD6">
      <w:pPr>
        <w:jc w:val="both"/>
        <w:rPr>
          <w:rFonts w:ascii="Times New Roman" w:hAnsi="Times New Roman" w:cs="Times New Roman"/>
        </w:rPr>
      </w:pPr>
      <w:hyperlink r:id="rId9" w:history="1">
        <w:r w:rsidRPr="0043631A">
          <w:rPr>
            <w:rStyle w:val="Hyperlink"/>
            <w:rFonts w:ascii="Times New Roman" w:hAnsi="Times New Roman" w:cs="Times New Roman"/>
          </w:rPr>
          <w:t>https://github.com/DrClevonPeris/Capstone-Project/commit/3a69f6cc5bb4faf51ba32cf52b656caabecb0f8b</w:t>
        </w:r>
      </w:hyperlink>
    </w:p>
    <w:p w14:paraId="25B9153E" w14:textId="77777777" w:rsidR="004D7B0D" w:rsidRPr="00391380" w:rsidRDefault="004D7B0D" w:rsidP="00F43CD6">
      <w:pPr>
        <w:jc w:val="both"/>
        <w:rPr>
          <w:rFonts w:ascii="Times New Roman" w:hAnsi="Times New Roman" w:cs="Times New Roman"/>
        </w:rPr>
      </w:pPr>
    </w:p>
    <w:p w14:paraId="424C0BD7" w14:textId="33B2EA61" w:rsidR="003B10B3" w:rsidRDefault="003B10B3" w:rsidP="00F43CD6">
      <w:pPr>
        <w:jc w:val="both"/>
        <w:rPr>
          <w:rFonts w:ascii="Times New Roman" w:hAnsi="Times New Roman" w:cs="Times New Roman"/>
          <w:b/>
          <w:bCs/>
        </w:rPr>
      </w:pPr>
      <w:r w:rsidRPr="003B10B3">
        <w:rPr>
          <w:rFonts w:ascii="Times New Roman" w:hAnsi="Times New Roman" w:cs="Times New Roman"/>
          <w:b/>
          <w:bCs/>
          <w:noProof/>
        </w:rPr>
        <w:drawing>
          <wp:inline distT="0" distB="0" distL="0" distR="0" wp14:anchorId="71D66214" wp14:editId="314864AB">
            <wp:extent cx="5731510" cy="2885440"/>
            <wp:effectExtent l="0" t="0" r="2540" b="0"/>
            <wp:docPr id="71756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60298" name=""/>
                    <pic:cNvPicPr/>
                  </pic:nvPicPr>
                  <pic:blipFill>
                    <a:blip r:embed="rId10"/>
                    <a:stretch>
                      <a:fillRect/>
                    </a:stretch>
                  </pic:blipFill>
                  <pic:spPr>
                    <a:xfrm>
                      <a:off x="0" y="0"/>
                      <a:ext cx="5731510" cy="2885440"/>
                    </a:xfrm>
                    <a:prstGeom prst="rect">
                      <a:avLst/>
                    </a:prstGeom>
                  </pic:spPr>
                </pic:pic>
              </a:graphicData>
            </a:graphic>
          </wp:inline>
        </w:drawing>
      </w:r>
    </w:p>
    <w:p w14:paraId="3BE38720" w14:textId="48C5B1DC" w:rsidR="004D7B0D" w:rsidRDefault="0092669D" w:rsidP="00F43CD6">
      <w:pPr>
        <w:jc w:val="both"/>
        <w:rPr>
          <w:rFonts w:ascii="Times New Roman" w:hAnsi="Times New Roman" w:cs="Times New Roman"/>
        </w:rPr>
      </w:pPr>
      <w:r w:rsidRPr="0092669D">
        <w:rPr>
          <w:rFonts w:ascii="Times New Roman" w:hAnsi="Times New Roman" w:cs="Times New Roman"/>
          <w:b/>
          <w:bCs/>
        </w:rPr>
        <w:t xml:space="preserve">Figure 2: </w:t>
      </w:r>
      <w:r w:rsidRPr="0092669D">
        <w:rPr>
          <w:rFonts w:ascii="Times New Roman" w:hAnsi="Times New Roman" w:cs="Times New Roman"/>
        </w:rPr>
        <w:t>Generated Output from KML Processing</w:t>
      </w:r>
      <w:r w:rsidRPr="0092669D">
        <w:rPr>
          <w:rFonts w:ascii="Times New Roman" w:hAnsi="Times New Roman" w:cs="Times New Roman"/>
        </w:rPr>
        <w:br/>
        <w:t>This screenshot shows the output produced by my program after processing the KML file. The results are structured in JSON format and include coordinate details, indicating that the script successfully converted the raw KML data into a usable format.</w:t>
      </w:r>
      <w:r w:rsidR="004D7B0D">
        <w:rPr>
          <w:rFonts w:ascii="Times New Roman" w:hAnsi="Times New Roman" w:cs="Times New Roman"/>
        </w:rPr>
        <w:t xml:space="preserve"> </w:t>
      </w:r>
    </w:p>
    <w:p w14:paraId="6C91DDD4" w14:textId="40BBD5D9" w:rsidR="004D7B0D" w:rsidRDefault="004D7B0D" w:rsidP="00F43CD6">
      <w:pPr>
        <w:jc w:val="both"/>
        <w:rPr>
          <w:rFonts w:ascii="Times New Roman" w:hAnsi="Times New Roman" w:cs="Times New Roman"/>
        </w:rPr>
      </w:pPr>
      <w:hyperlink r:id="rId11" w:history="1">
        <w:r w:rsidRPr="0043631A">
          <w:rPr>
            <w:rStyle w:val="Hyperlink"/>
            <w:rFonts w:ascii="Times New Roman" w:hAnsi="Times New Roman" w:cs="Times New Roman"/>
          </w:rPr>
          <w:t>https://github.com/DrClevonPeris/Capstone-Project/commit/6421a4e28caaddeb5717475711d57a8a3fdf8e3b</w:t>
        </w:r>
      </w:hyperlink>
    </w:p>
    <w:p w14:paraId="3A3B11D8" w14:textId="77777777" w:rsidR="004D7B0D" w:rsidRDefault="004D7B0D" w:rsidP="00F43CD6">
      <w:pPr>
        <w:jc w:val="both"/>
        <w:rPr>
          <w:rFonts w:ascii="Times New Roman" w:hAnsi="Times New Roman" w:cs="Times New Roman"/>
        </w:rPr>
      </w:pPr>
    </w:p>
    <w:p w14:paraId="26B81BFA" w14:textId="32558ABD" w:rsidR="0092669D" w:rsidRPr="0092669D" w:rsidRDefault="0092669D" w:rsidP="00F43CD6">
      <w:pPr>
        <w:jc w:val="both"/>
        <w:rPr>
          <w:rFonts w:ascii="Times New Roman" w:hAnsi="Times New Roman" w:cs="Times New Roman"/>
        </w:rPr>
      </w:pPr>
      <w:r w:rsidRPr="0092669D">
        <w:rPr>
          <w:rFonts w:ascii="Times New Roman" w:hAnsi="Times New Roman" w:cs="Times New Roman"/>
          <w:noProof/>
        </w:rPr>
        <w:lastRenderedPageBreak/>
        <w:drawing>
          <wp:inline distT="0" distB="0" distL="0" distR="0" wp14:anchorId="16B852C6" wp14:editId="3967872C">
            <wp:extent cx="5731510" cy="2921635"/>
            <wp:effectExtent l="0" t="0" r="2540" b="0"/>
            <wp:docPr id="31022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22994" name=""/>
                    <pic:cNvPicPr/>
                  </pic:nvPicPr>
                  <pic:blipFill>
                    <a:blip r:embed="rId12"/>
                    <a:stretch>
                      <a:fillRect/>
                    </a:stretch>
                  </pic:blipFill>
                  <pic:spPr>
                    <a:xfrm>
                      <a:off x="0" y="0"/>
                      <a:ext cx="5731510" cy="2921635"/>
                    </a:xfrm>
                    <a:prstGeom prst="rect">
                      <a:avLst/>
                    </a:prstGeom>
                  </pic:spPr>
                </pic:pic>
              </a:graphicData>
            </a:graphic>
          </wp:inline>
        </w:drawing>
      </w:r>
    </w:p>
    <w:sectPr w:rsidR="0092669D" w:rsidRPr="0092669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9E70B" w14:textId="77777777" w:rsidR="00F44ADB" w:rsidRDefault="00F44ADB" w:rsidP="004475A6">
      <w:pPr>
        <w:spacing w:after="0" w:line="240" w:lineRule="auto"/>
      </w:pPr>
      <w:r>
        <w:separator/>
      </w:r>
    </w:p>
  </w:endnote>
  <w:endnote w:type="continuationSeparator" w:id="0">
    <w:p w14:paraId="581B8BDD" w14:textId="77777777" w:rsidR="00F44ADB" w:rsidRDefault="00F44ADB" w:rsidP="00447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855686"/>
      <w:docPartObj>
        <w:docPartGallery w:val="Page Numbers (Bottom of Page)"/>
        <w:docPartUnique/>
      </w:docPartObj>
    </w:sdtPr>
    <w:sdtEndPr>
      <w:rPr>
        <w:noProof/>
      </w:rPr>
    </w:sdtEndPr>
    <w:sdtContent>
      <w:p w14:paraId="79580809" w14:textId="5BB155F9" w:rsidR="003D54D7" w:rsidRDefault="003D54D7">
        <w:pPr>
          <w:pStyle w:val="Footer"/>
          <w:jc w:val="center"/>
        </w:pPr>
        <w:r>
          <w:fldChar w:fldCharType="begin"/>
        </w:r>
        <w:r>
          <w:instrText xml:space="preserve"> PAGE   \* MERGEFORMAT </w:instrText>
        </w:r>
        <w:r>
          <w:fldChar w:fldCharType="separate"/>
        </w:r>
        <w:r w:rsidR="00B417DA">
          <w:rPr>
            <w:noProof/>
          </w:rPr>
          <w:t>4</w:t>
        </w:r>
        <w:r>
          <w:rPr>
            <w:noProof/>
          </w:rPr>
          <w:fldChar w:fldCharType="end"/>
        </w:r>
      </w:p>
    </w:sdtContent>
  </w:sdt>
  <w:p w14:paraId="029A9526" w14:textId="77777777" w:rsidR="004475A6" w:rsidRDefault="00447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D15BE" w14:textId="77777777" w:rsidR="00F44ADB" w:rsidRDefault="00F44ADB" w:rsidP="004475A6">
      <w:pPr>
        <w:spacing w:after="0" w:line="240" w:lineRule="auto"/>
      </w:pPr>
      <w:r>
        <w:separator/>
      </w:r>
    </w:p>
  </w:footnote>
  <w:footnote w:type="continuationSeparator" w:id="0">
    <w:p w14:paraId="4588CF71" w14:textId="77777777" w:rsidR="00F44ADB" w:rsidRDefault="00F44ADB" w:rsidP="004475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706"/>
    <w:rsid w:val="00000749"/>
    <w:rsid w:val="00006C91"/>
    <w:rsid w:val="000738D5"/>
    <w:rsid w:val="00117281"/>
    <w:rsid w:val="00175019"/>
    <w:rsid w:val="001E0BB7"/>
    <w:rsid w:val="002353CE"/>
    <w:rsid w:val="00244E4E"/>
    <w:rsid w:val="002D4967"/>
    <w:rsid w:val="00391380"/>
    <w:rsid w:val="003B10B3"/>
    <w:rsid w:val="003D54D7"/>
    <w:rsid w:val="00443715"/>
    <w:rsid w:val="004466AC"/>
    <w:rsid w:val="004475A6"/>
    <w:rsid w:val="004D7B0D"/>
    <w:rsid w:val="005372A3"/>
    <w:rsid w:val="00670762"/>
    <w:rsid w:val="00686706"/>
    <w:rsid w:val="0071523A"/>
    <w:rsid w:val="007758D7"/>
    <w:rsid w:val="007D36E3"/>
    <w:rsid w:val="007E53A4"/>
    <w:rsid w:val="0092669D"/>
    <w:rsid w:val="00955E0B"/>
    <w:rsid w:val="009870BA"/>
    <w:rsid w:val="00987BC5"/>
    <w:rsid w:val="009F4E82"/>
    <w:rsid w:val="00A22AE8"/>
    <w:rsid w:val="00A420C9"/>
    <w:rsid w:val="00A77162"/>
    <w:rsid w:val="00B0119F"/>
    <w:rsid w:val="00B417DA"/>
    <w:rsid w:val="00BE2371"/>
    <w:rsid w:val="00C12927"/>
    <w:rsid w:val="00C22AF9"/>
    <w:rsid w:val="00CC6BDC"/>
    <w:rsid w:val="00CF09B2"/>
    <w:rsid w:val="00E50D14"/>
    <w:rsid w:val="00EE2C94"/>
    <w:rsid w:val="00F148A5"/>
    <w:rsid w:val="00F43CD6"/>
    <w:rsid w:val="00F44ADB"/>
    <w:rsid w:val="00F52C74"/>
    <w:rsid w:val="00FE7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BB5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CD6"/>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semiHidden/>
    <w:unhideWhenUsed/>
    <w:qFormat/>
    <w:rsid w:val="006867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7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7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7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D6"/>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semiHidden/>
    <w:rsid w:val="006867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7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7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7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706"/>
    <w:rPr>
      <w:rFonts w:eastAsiaTheme="majorEastAsia" w:cstheme="majorBidi"/>
      <w:color w:val="272727" w:themeColor="text1" w:themeTint="D8"/>
    </w:rPr>
  </w:style>
  <w:style w:type="paragraph" w:styleId="Title">
    <w:name w:val="Title"/>
    <w:basedOn w:val="Normal"/>
    <w:next w:val="Normal"/>
    <w:link w:val="TitleChar"/>
    <w:uiPriority w:val="10"/>
    <w:qFormat/>
    <w:rsid w:val="00686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706"/>
    <w:pPr>
      <w:spacing w:before="160"/>
      <w:jc w:val="center"/>
    </w:pPr>
    <w:rPr>
      <w:i/>
      <w:iCs/>
      <w:color w:val="404040" w:themeColor="text1" w:themeTint="BF"/>
    </w:rPr>
  </w:style>
  <w:style w:type="character" w:customStyle="1" w:styleId="QuoteChar">
    <w:name w:val="Quote Char"/>
    <w:basedOn w:val="DefaultParagraphFont"/>
    <w:link w:val="Quote"/>
    <w:uiPriority w:val="29"/>
    <w:rsid w:val="00686706"/>
    <w:rPr>
      <w:i/>
      <w:iCs/>
      <w:color w:val="404040" w:themeColor="text1" w:themeTint="BF"/>
    </w:rPr>
  </w:style>
  <w:style w:type="paragraph" w:styleId="ListParagraph">
    <w:name w:val="List Paragraph"/>
    <w:basedOn w:val="Normal"/>
    <w:uiPriority w:val="34"/>
    <w:qFormat/>
    <w:rsid w:val="00686706"/>
    <w:pPr>
      <w:ind w:left="720"/>
      <w:contextualSpacing/>
    </w:pPr>
  </w:style>
  <w:style w:type="character" w:styleId="IntenseEmphasis">
    <w:name w:val="Intense Emphasis"/>
    <w:basedOn w:val="DefaultParagraphFont"/>
    <w:uiPriority w:val="21"/>
    <w:qFormat/>
    <w:rsid w:val="00686706"/>
    <w:rPr>
      <w:i/>
      <w:iCs/>
      <w:color w:val="2F5496" w:themeColor="accent1" w:themeShade="BF"/>
    </w:rPr>
  </w:style>
  <w:style w:type="paragraph" w:styleId="IntenseQuote">
    <w:name w:val="Intense Quote"/>
    <w:basedOn w:val="Normal"/>
    <w:next w:val="Normal"/>
    <w:link w:val="IntenseQuoteChar"/>
    <w:uiPriority w:val="30"/>
    <w:qFormat/>
    <w:rsid w:val="006867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706"/>
    <w:rPr>
      <w:i/>
      <w:iCs/>
      <w:color w:val="2F5496" w:themeColor="accent1" w:themeShade="BF"/>
    </w:rPr>
  </w:style>
  <w:style w:type="character" w:styleId="IntenseReference">
    <w:name w:val="Intense Reference"/>
    <w:basedOn w:val="DefaultParagraphFont"/>
    <w:uiPriority w:val="32"/>
    <w:qFormat/>
    <w:rsid w:val="00686706"/>
    <w:rPr>
      <w:b/>
      <w:bCs/>
      <w:smallCaps/>
      <w:color w:val="2F5496" w:themeColor="accent1" w:themeShade="BF"/>
      <w:spacing w:val="5"/>
    </w:rPr>
  </w:style>
  <w:style w:type="paragraph" w:styleId="TOCHeading">
    <w:name w:val="TOC Heading"/>
    <w:basedOn w:val="Heading1"/>
    <w:next w:val="Normal"/>
    <w:uiPriority w:val="39"/>
    <w:unhideWhenUsed/>
    <w:qFormat/>
    <w:rsid w:val="00A22AE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22AE8"/>
    <w:pPr>
      <w:spacing w:after="100"/>
    </w:pPr>
  </w:style>
  <w:style w:type="character" w:styleId="Hyperlink">
    <w:name w:val="Hyperlink"/>
    <w:basedOn w:val="DefaultParagraphFont"/>
    <w:uiPriority w:val="99"/>
    <w:unhideWhenUsed/>
    <w:rsid w:val="00A22AE8"/>
    <w:rPr>
      <w:color w:val="0563C1" w:themeColor="hyperlink"/>
      <w:u w:val="single"/>
    </w:rPr>
  </w:style>
  <w:style w:type="paragraph" w:styleId="Header">
    <w:name w:val="header"/>
    <w:basedOn w:val="Normal"/>
    <w:link w:val="HeaderChar"/>
    <w:uiPriority w:val="99"/>
    <w:unhideWhenUsed/>
    <w:rsid w:val="00447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5A6"/>
  </w:style>
  <w:style w:type="paragraph" w:styleId="Footer">
    <w:name w:val="footer"/>
    <w:basedOn w:val="Normal"/>
    <w:link w:val="FooterChar"/>
    <w:uiPriority w:val="99"/>
    <w:unhideWhenUsed/>
    <w:rsid w:val="00447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5A6"/>
  </w:style>
  <w:style w:type="character" w:styleId="UnresolvedMention">
    <w:name w:val="Unresolved Mention"/>
    <w:basedOn w:val="DefaultParagraphFont"/>
    <w:uiPriority w:val="99"/>
    <w:semiHidden/>
    <w:unhideWhenUsed/>
    <w:rsid w:val="004D7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DrClevonPeris/Capstone-Project/commit/6421a4e28caaddeb5717475711d57a8a3fdf8e3b"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DrClevonPeris/Capstone-Project/commit/3a69f6cc5bb4faf51ba32cf52b656caabecb0f8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911DA-C469-4CED-8BD6-6D79D6DD8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2026-05-31T03:01:00Z</dcterms:created>
  <dcterms:modified xsi:type="dcterms:W3CDTF">2026-05-31T03:01:00Z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d8d01b82-b3dc-4a18-a50c-f55d517a2972</vt:lpwstr>
  </property>
</Properties>
</file>