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3477" w14:textId="77777777" w:rsidR="00A21DF2" w:rsidRPr="0053597F" w:rsidRDefault="00A21DF2" w:rsidP="00A21DF2">
      <w:pPr>
        <w:jc w:val="center"/>
        <w:rPr>
          <w:b/>
        </w:rPr>
      </w:pPr>
      <w:r w:rsidRPr="0053597F">
        <w:rPr>
          <w:b/>
        </w:rPr>
        <w:t>Федеральное государственное образовательное бюджетное</w:t>
      </w:r>
    </w:p>
    <w:p w14:paraId="766C703A" w14:textId="77777777" w:rsidR="00A21DF2" w:rsidRPr="0053597F" w:rsidRDefault="00A21DF2" w:rsidP="00A21DF2">
      <w:pPr>
        <w:jc w:val="center"/>
        <w:rPr>
          <w:b/>
        </w:rPr>
      </w:pPr>
      <w:r w:rsidRPr="0053597F">
        <w:rPr>
          <w:b/>
        </w:rPr>
        <w:t xml:space="preserve"> учреждение высшего образования</w:t>
      </w:r>
    </w:p>
    <w:p w14:paraId="391A4759" w14:textId="77777777" w:rsidR="00A21DF2" w:rsidRPr="0053597F" w:rsidRDefault="00A21DF2" w:rsidP="00A21DF2">
      <w:pPr>
        <w:jc w:val="center"/>
        <w:rPr>
          <w:b/>
        </w:rPr>
      </w:pPr>
      <w:r w:rsidRPr="0053597F">
        <w:rPr>
          <w:b/>
        </w:rPr>
        <w:t xml:space="preserve"> «Финансовый университет при Правительстве Российской Федерации»</w:t>
      </w:r>
    </w:p>
    <w:p w14:paraId="402FF8EC" w14:textId="77777777" w:rsidR="00A21DF2" w:rsidRPr="0053597F" w:rsidRDefault="00A21DF2" w:rsidP="00A21DF2">
      <w:pPr>
        <w:jc w:val="center"/>
        <w:rPr>
          <w:b/>
        </w:rPr>
      </w:pPr>
      <w:r w:rsidRPr="0053597F">
        <w:rPr>
          <w:b/>
        </w:rPr>
        <w:t>(Финансовый университет)</w:t>
      </w:r>
    </w:p>
    <w:p w14:paraId="0B6D5C8A" w14:textId="77777777" w:rsidR="00A21DF2" w:rsidRPr="0053597F" w:rsidRDefault="00A21DF2" w:rsidP="00A21DF2">
      <w:pPr>
        <w:jc w:val="center"/>
        <w:rPr>
          <w:b/>
        </w:rPr>
      </w:pPr>
    </w:p>
    <w:p w14:paraId="7D83D5B3" w14:textId="660C1082" w:rsidR="00A21DF2" w:rsidRPr="0053597F" w:rsidRDefault="00A21DF2" w:rsidP="00A21DF2">
      <w:r w:rsidRPr="0053597F">
        <w:t xml:space="preserve">Факультет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="00934DC2" w:rsidRPr="00EC16D1">
        <w:rPr>
          <w:u w:val="single"/>
        </w:rPr>
        <w:t>Информационных технологий и анализа больших данных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</w:p>
    <w:p w14:paraId="45AA1D60" w14:textId="77777777" w:rsidR="00A21DF2" w:rsidRPr="0053597F" w:rsidRDefault="00A21DF2" w:rsidP="00A21DF2"/>
    <w:p w14:paraId="2A35D4B4" w14:textId="1026F8D7" w:rsidR="00A21DF2" w:rsidRPr="0053597F" w:rsidRDefault="00A21DF2" w:rsidP="00A21DF2">
      <w:r w:rsidRPr="0053597F">
        <w:t xml:space="preserve">Департамент/Кафедра </w:t>
      </w:r>
      <w:r>
        <w:rPr>
          <w:u w:val="single"/>
        </w:rPr>
        <w:tab/>
      </w:r>
      <w:r w:rsidR="00934DC2">
        <w:rPr>
          <w:u w:val="single"/>
        </w:rPr>
        <w:t>Информационная безопасность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</w:p>
    <w:p w14:paraId="6E2DB549" w14:textId="77777777" w:rsidR="00A21DF2" w:rsidRPr="0053597F" w:rsidRDefault="00A21DF2" w:rsidP="00A21DF2">
      <w:pPr>
        <w:jc w:val="both"/>
        <w:rPr>
          <w:u w:val="single"/>
        </w:rPr>
      </w:pPr>
    </w:p>
    <w:p w14:paraId="6A909EB0" w14:textId="77777777" w:rsidR="00A21DF2" w:rsidRPr="0053597F" w:rsidRDefault="00A21DF2" w:rsidP="00A21DF2">
      <w:pPr>
        <w:jc w:val="center"/>
        <w:rPr>
          <w:b/>
        </w:rPr>
      </w:pPr>
    </w:p>
    <w:p w14:paraId="4924B8CD" w14:textId="77777777" w:rsidR="00A21DF2" w:rsidRPr="0053597F" w:rsidRDefault="00A21DF2" w:rsidP="00A21DF2">
      <w:pPr>
        <w:jc w:val="center"/>
        <w:rPr>
          <w:b/>
        </w:rPr>
      </w:pPr>
      <w:r w:rsidRPr="0053597F">
        <w:rPr>
          <w:b/>
        </w:rPr>
        <w:t>ОТЧЕТ</w:t>
      </w:r>
    </w:p>
    <w:p w14:paraId="20D27BC6" w14:textId="77777777" w:rsidR="00A21DF2" w:rsidRPr="0053597F" w:rsidRDefault="00A21DF2" w:rsidP="00A21DF2">
      <w:pPr>
        <w:jc w:val="center"/>
        <w:rPr>
          <w:b/>
        </w:rPr>
      </w:pPr>
    </w:p>
    <w:p w14:paraId="45E3129A" w14:textId="61FA3ACE" w:rsidR="00A21DF2" w:rsidRPr="00F1666C" w:rsidRDefault="00A21DF2" w:rsidP="00A21DF2">
      <w:proofErr w:type="gramStart"/>
      <w:r w:rsidRPr="00F1666C">
        <w:t>по</w:t>
      </w:r>
      <w:r w:rsidRPr="0053597F">
        <w:rPr>
          <w:u w:val="single"/>
        </w:rPr>
        <w:t xml:space="preserve"> </w:t>
      </w:r>
      <w:r w:rsidR="00934DC2">
        <w:rPr>
          <w:u w:val="single"/>
        </w:rPr>
        <w:t xml:space="preserve"> производственной</w:t>
      </w:r>
      <w:proofErr w:type="gramEnd"/>
      <w:r w:rsidR="00934DC2">
        <w:rPr>
          <w:u w:val="single"/>
        </w:rPr>
        <w:t>, в том числе преддипломной практике (производственная практика</w:t>
      </w:r>
      <w:r w:rsidR="00934DC2" w:rsidRPr="005B5D47">
        <w:rPr>
          <w:u w:val="single"/>
        </w:rPr>
        <w:t>:</w:t>
      </w:r>
      <w:r w:rsidR="00934DC2">
        <w:rPr>
          <w:u w:val="single"/>
        </w:rPr>
        <w:t xml:space="preserve"> </w:t>
      </w:r>
      <w:proofErr w:type="spellStart"/>
      <w:r w:rsidR="00934DC2">
        <w:rPr>
          <w:u w:val="single"/>
        </w:rPr>
        <w:t>проекто</w:t>
      </w:r>
      <w:proofErr w:type="spellEnd"/>
      <w:r w:rsidR="00934DC2">
        <w:rPr>
          <w:u w:val="single"/>
        </w:rPr>
        <w:t>-технологическая практика, преддипломная практика)</w:t>
      </w:r>
    </w:p>
    <w:p w14:paraId="334D7636" w14:textId="77777777" w:rsidR="00A21DF2" w:rsidRPr="0053597F" w:rsidRDefault="00A21DF2" w:rsidP="00A21DF2">
      <w:pPr>
        <w:jc w:val="center"/>
      </w:pPr>
      <w:r w:rsidRPr="0053597F">
        <w:rPr>
          <w:i/>
          <w:vertAlign w:val="superscript"/>
        </w:rPr>
        <w:t>(указать вид (тип/типы) практики)</w:t>
      </w:r>
    </w:p>
    <w:p w14:paraId="3DBCCE68" w14:textId="77777777" w:rsidR="00A21DF2" w:rsidRPr="0053597F" w:rsidRDefault="00A21DF2" w:rsidP="00A21DF2">
      <w:pPr>
        <w:jc w:val="both"/>
      </w:pPr>
    </w:p>
    <w:p w14:paraId="0F474EFD" w14:textId="68C0AE5D" w:rsidR="00A21DF2" w:rsidRPr="0053597F" w:rsidRDefault="00A21DF2" w:rsidP="00A21DF2">
      <w:pPr>
        <w:jc w:val="both"/>
        <w:rPr>
          <w:u w:val="single"/>
        </w:rPr>
      </w:pPr>
      <w:r w:rsidRPr="0053597F">
        <w:t>Направление подготовки</w:t>
      </w:r>
      <w:r>
        <w:t>/Специальность</w:t>
      </w:r>
      <w:r w:rsidRPr="0053597F">
        <w:t xml:space="preserve"> </w:t>
      </w:r>
      <w:r>
        <w:t xml:space="preserve">   </w:t>
      </w:r>
      <w:r w:rsidRPr="0053597F">
        <w:rPr>
          <w:u w:val="single"/>
        </w:rPr>
        <w:tab/>
      </w:r>
      <w:r w:rsidR="00934DC2">
        <w:rPr>
          <w:u w:val="single"/>
        </w:rPr>
        <w:t>«Информационная безопасность»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</w:p>
    <w:p w14:paraId="3DAE0645" w14:textId="77777777" w:rsidR="00A21DF2" w:rsidRPr="0053597F" w:rsidRDefault="00A21DF2" w:rsidP="00A21DF2">
      <w:pPr>
        <w:jc w:val="center"/>
        <w:rPr>
          <w:i/>
          <w:vertAlign w:val="superscript"/>
        </w:rPr>
      </w:pPr>
      <w:r w:rsidRPr="0053597F">
        <w:rPr>
          <w:i/>
          <w:vertAlign w:val="superscript"/>
        </w:rPr>
        <w:t>(наи</w:t>
      </w:r>
      <w:r>
        <w:rPr>
          <w:i/>
          <w:vertAlign w:val="superscript"/>
        </w:rPr>
        <w:t>менование направления подготовки/специальности)</w:t>
      </w:r>
    </w:p>
    <w:p w14:paraId="58334E0C" w14:textId="32044D58" w:rsidR="00A21DF2" w:rsidRPr="00793280" w:rsidRDefault="00A21DF2" w:rsidP="00A21DF2">
      <w:pPr>
        <w:jc w:val="both"/>
        <w:rPr>
          <w:sz w:val="20"/>
          <w:u w:val="single"/>
        </w:rPr>
      </w:pPr>
      <w:r w:rsidRPr="00793280">
        <w:rPr>
          <w:sz w:val="20"/>
          <w:u w:val="single"/>
        </w:rPr>
        <w:tab/>
      </w:r>
      <w:r w:rsidR="00934DC2">
        <w:rPr>
          <w:u w:val="single"/>
        </w:rPr>
        <w:t>Безопасность автоматизированных систем в финансово-банковской сфере</w:t>
      </w:r>
      <w:r w:rsidRPr="00793280">
        <w:rPr>
          <w:sz w:val="20"/>
          <w:u w:val="single"/>
        </w:rPr>
        <w:tab/>
      </w:r>
      <w:r w:rsidRPr="00793280">
        <w:rPr>
          <w:sz w:val="20"/>
          <w:u w:val="single"/>
        </w:rPr>
        <w:tab/>
      </w:r>
    </w:p>
    <w:p w14:paraId="4345F90D" w14:textId="77777777" w:rsidR="00A21DF2" w:rsidRPr="0053597F" w:rsidRDefault="00A21DF2" w:rsidP="00A21DF2">
      <w:pPr>
        <w:jc w:val="center"/>
        <w:rPr>
          <w:i/>
          <w:vertAlign w:val="superscript"/>
        </w:rPr>
      </w:pPr>
      <w:r w:rsidRPr="0053597F">
        <w:rPr>
          <w:i/>
          <w:vertAlign w:val="superscript"/>
        </w:rPr>
        <w:t>(профиль образовательной программы бакалавриата/направленность образовательной программы магистрату</w:t>
      </w:r>
      <w:r>
        <w:rPr>
          <w:i/>
          <w:vertAlign w:val="superscript"/>
        </w:rPr>
        <w:t>ры</w:t>
      </w:r>
      <w:r w:rsidRPr="0053597F">
        <w:rPr>
          <w:i/>
          <w:vertAlign w:val="superscript"/>
        </w:rPr>
        <w:t xml:space="preserve">/направленность образовательной программы </w:t>
      </w:r>
      <w:r>
        <w:rPr>
          <w:i/>
          <w:vertAlign w:val="superscript"/>
        </w:rPr>
        <w:t>специалитета)</w:t>
      </w:r>
    </w:p>
    <w:p w14:paraId="6E7047A1" w14:textId="77777777" w:rsidR="00A21DF2" w:rsidRPr="0053597F" w:rsidRDefault="00A21DF2" w:rsidP="00A21DF2">
      <w:pPr>
        <w:rPr>
          <w:b/>
        </w:rPr>
      </w:pPr>
    </w:p>
    <w:p w14:paraId="6478D882" w14:textId="77777777" w:rsidR="00A21DF2" w:rsidRPr="00793280" w:rsidRDefault="00A21DF2" w:rsidP="00A21DF2">
      <w:pPr>
        <w:tabs>
          <w:tab w:val="left" w:pos="3828"/>
          <w:tab w:val="left" w:pos="5245"/>
        </w:tabs>
        <w:jc w:val="center"/>
        <w:rPr>
          <w:sz w:val="20"/>
        </w:rPr>
      </w:pPr>
    </w:p>
    <w:p w14:paraId="0B16D829" w14:textId="77777777" w:rsidR="00A21DF2" w:rsidRPr="0053597F" w:rsidRDefault="00A21DF2" w:rsidP="00A21DF2">
      <w:pPr>
        <w:tabs>
          <w:tab w:val="left" w:pos="3828"/>
          <w:tab w:val="left" w:pos="5245"/>
        </w:tabs>
        <w:ind w:left="4678"/>
      </w:pPr>
      <w:r w:rsidRPr="0053597F">
        <w:t>Выполнил:</w:t>
      </w:r>
    </w:p>
    <w:p w14:paraId="066F43B6" w14:textId="77777777" w:rsidR="00A21DF2" w:rsidRPr="00793280" w:rsidRDefault="00A21DF2" w:rsidP="00A21DF2">
      <w:pPr>
        <w:tabs>
          <w:tab w:val="left" w:pos="4536"/>
          <w:tab w:val="left" w:pos="5245"/>
        </w:tabs>
        <w:ind w:left="4678"/>
        <w:rPr>
          <w:sz w:val="20"/>
        </w:rPr>
      </w:pPr>
    </w:p>
    <w:p w14:paraId="5761FCEE" w14:textId="296D2790" w:rsidR="00934DC2" w:rsidRPr="00713804" w:rsidRDefault="00A21DF2" w:rsidP="00934DC2">
      <w:pPr>
        <w:tabs>
          <w:tab w:val="left" w:pos="4536"/>
          <w:tab w:val="left" w:pos="5245"/>
        </w:tabs>
        <w:ind w:left="4678"/>
        <w:rPr>
          <w:u w:val="single"/>
        </w:rPr>
      </w:pPr>
      <w:r>
        <w:t xml:space="preserve">Обучающийся </w:t>
      </w:r>
      <w:r w:rsidRPr="0053597F">
        <w:t>учебной группы</w:t>
      </w:r>
      <w:r w:rsidR="00934DC2" w:rsidRPr="00934DC2">
        <w:t>:</w:t>
      </w:r>
      <w:r w:rsidRPr="0053597F">
        <w:t xml:space="preserve"> </w:t>
      </w:r>
      <w:r>
        <w:t>_</w:t>
      </w:r>
      <w:r w:rsidR="00934DC2" w:rsidRPr="00934DC2">
        <w:rPr>
          <w:u w:val="single"/>
        </w:rPr>
        <w:t xml:space="preserve"> </w:t>
      </w:r>
      <w:r w:rsidR="00934DC2" w:rsidRPr="00713804">
        <w:rPr>
          <w:u w:val="single"/>
        </w:rPr>
        <w:t>ИБ19-2</w:t>
      </w:r>
    </w:p>
    <w:p w14:paraId="16F5E2F2" w14:textId="77777777" w:rsidR="00A21DF2" w:rsidRPr="0053597F" w:rsidRDefault="00A21DF2" w:rsidP="00A21DF2">
      <w:pPr>
        <w:ind w:left="4678"/>
        <w:rPr>
          <w:u w:val="single"/>
        </w:rPr>
      </w:pPr>
    </w:p>
    <w:p w14:paraId="7210132F" w14:textId="2F4A7178" w:rsidR="00A21DF2" w:rsidRPr="00793280" w:rsidRDefault="00A21DF2" w:rsidP="00A21DF2">
      <w:pPr>
        <w:ind w:left="4678"/>
        <w:rPr>
          <w:sz w:val="20"/>
        </w:rPr>
      </w:pPr>
      <w:r w:rsidRPr="00793280">
        <w:rPr>
          <w:sz w:val="20"/>
          <w:u w:val="single"/>
        </w:rPr>
        <w:tab/>
      </w:r>
      <w:r w:rsidRPr="00793280">
        <w:rPr>
          <w:sz w:val="20"/>
          <w:u w:val="single"/>
        </w:rPr>
        <w:tab/>
      </w:r>
      <w:r w:rsidRPr="00793280">
        <w:rPr>
          <w:sz w:val="20"/>
          <w:u w:val="single"/>
        </w:rPr>
        <w:tab/>
      </w:r>
      <w:r w:rsidRPr="00793280">
        <w:rPr>
          <w:sz w:val="20"/>
        </w:rPr>
        <w:t xml:space="preserve"> </w:t>
      </w:r>
      <w:r w:rsidRPr="00793280">
        <w:rPr>
          <w:sz w:val="20"/>
        </w:rPr>
        <w:tab/>
      </w:r>
      <w:r w:rsidR="00311615">
        <w:rPr>
          <w:sz w:val="22"/>
          <w:szCs w:val="28"/>
          <w:u w:val="single"/>
        </w:rPr>
        <w:t>Д.Е. Ростовский</w:t>
      </w:r>
      <w:r w:rsidRPr="00793280">
        <w:rPr>
          <w:sz w:val="20"/>
          <w:u w:val="single"/>
        </w:rPr>
        <w:tab/>
      </w:r>
    </w:p>
    <w:p w14:paraId="6DBCF7E5" w14:textId="77777777" w:rsidR="00A21DF2" w:rsidRPr="0053597F" w:rsidRDefault="00A21DF2" w:rsidP="00A21DF2">
      <w:pPr>
        <w:ind w:left="4678"/>
        <w:rPr>
          <w:u w:val="single"/>
        </w:rPr>
      </w:pPr>
      <w:r w:rsidRPr="0053597F">
        <w:rPr>
          <w:i/>
          <w:vertAlign w:val="superscript"/>
        </w:rPr>
        <w:t xml:space="preserve">                    (</w:t>
      </w:r>
      <w:proofErr w:type="gramStart"/>
      <w:r w:rsidRPr="0053597F">
        <w:rPr>
          <w:i/>
          <w:vertAlign w:val="superscript"/>
        </w:rPr>
        <w:t xml:space="preserve">подпись)   </w:t>
      </w:r>
      <w:proofErr w:type="gramEnd"/>
      <w:r w:rsidRPr="0053597F">
        <w:rPr>
          <w:i/>
          <w:vertAlign w:val="superscript"/>
        </w:rPr>
        <w:t xml:space="preserve">                      </w:t>
      </w:r>
      <w:r>
        <w:rPr>
          <w:i/>
          <w:vertAlign w:val="superscript"/>
        </w:rPr>
        <w:t xml:space="preserve">                  </w:t>
      </w:r>
      <w:r w:rsidRPr="0053597F">
        <w:rPr>
          <w:i/>
          <w:vertAlign w:val="superscript"/>
        </w:rPr>
        <w:t xml:space="preserve">   (И.О. Фамилия)</w:t>
      </w:r>
    </w:p>
    <w:p w14:paraId="057EF5EB" w14:textId="77777777" w:rsidR="00A21DF2" w:rsidRPr="001F681D" w:rsidRDefault="00A21DF2" w:rsidP="00A21DF2">
      <w:pPr>
        <w:ind w:left="4678"/>
      </w:pPr>
    </w:p>
    <w:p w14:paraId="72ACF73C" w14:textId="77777777" w:rsidR="00A21DF2" w:rsidRPr="00963D88" w:rsidRDefault="00A21DF2" w:rsidP="00A21DF2">
      <w:pPr>
        <w:ind w:left="4678"/>
      </w:pPr>
      <w:r w:rsidRPr="0053597F">
        <w:t>Проверили:</w:t>
      </w:r>
    </w:p>
    <w:p w14:paraId="7095A1D8" w14:textId="77777777" w:rsidR="00A21DF2" w:rsidRPr="0053597F" w:rsidRDefault="00A21DF2" w:rsidP="00A21DF2">
      <w:pPr>
        <w:ind w:left="4678"/>
      </w:pPr>
      <w:r w:rsidRPr="0053597F">
        <w:t xml:space="preserve">Руководитель практики от организации: </w:t>
      </w:r>
    </w:p>
    <w:p w14:paraId="376ECEC9" w14:textId="77777777" w:rsidR="00A21DF2" w:rsidRPr="0053597F" w:rsidRDefault="00A21DF2" w:rsidP="00A21DF2">
      <w:pPr>
        <w:ind w:left="4678"/>
      </w:pPr>
    </w:p>
    <w:p w14:paraId="5AF29E20" w14:textId="77777777" w:rsidR="00285890" w:rsidRPr="00285890" w:rsidRDefault="00285890" w:rsidP="00285890">
      <w:pPr>
        <w:ind w:left="4678"/>
        <w:rPr>
          <w:bCs/>
          <w:sz w:val="20"/>
          <w:u w:val="single"/>
        </w:rPr>
      </w:pPr>
      <w:r w:rsidRPr="00285890">
        <w:rPr>
          <w:bCs/>
          <w:sz w:val="20"/>
          <w:u w:val="single"/>
        </w:rPr>
        <w:t xml:space="preserve">Директор Дирекции развития и </w:t>
      </w:r>
    </w:p>
    <w:p w14:paraId="30FFBD7A" w14:textId="7E974E2B" w:rsidR="00A21DF2" w:rsidRPr="00793280" w:rsidRDefault="00285890" w:rsidP="00285890">
      <w:pPr>
        <w:ind w:left="4678"/>
        <w:rPr>
          <w:sz w:val="20"/>
          <w:u w:val="single"/>
        </w:rPr>
      </w:pPr>
      <w:r w:rsidRPr="00285890">
        <w:rPr>
          <w:bCs/>
          <w:sz w:val="20"/>
          <w:u w:val="single"/>
        </w:rPr>
        <w:t>сопровождения банковских платформ</w:t>
      </w:r>
      <w:r>
        <w:rPr>
          <w:bCs/>
          <w:sz w:val="20"/>
          <w:u w:val="single"/>
        </w:rPr>
        <w:t xml:space="preserve"> </w:t>
      </w:r>
      <w:r w:rsidR="00311615">
        <w:rPr>
          <w:sz w:val="22"/>
          <w:szCs w:val="28"/>
          <w:u w:val="single"/>
        </w:rPr>
        <w:t>С.Н. Симоненко</w:t>
      </w:r>
    </w:p>
    <w:p w14:paraId="5E14BD99" w14:textId="77777777" w:rsidR="00A21DF2" w:rsidRPr="0053597F" w:rsidRDefault="00A21DF2" w:rsidP="00A21DF2">
      <w:pPr>
        <w:ind w:left="4678"/>
      </w:pPr>
      <w:r w:rsidRPr="0053597F">
        <w:rPr>
          <w:i/>
          <w:vertAlign w:val="superscript"/>
        </w:rPr>
        <w:t xml:space="preserve">                      (</w:t>
      </w:r>
      <w:proofErr w:type="gramStart"/>
      <w:r w:rsidRPr="0053597F">
        <w:rPr>
          <w:i/>
          <w:vertAlign w:val="superscript"/>
        </w:rPr>
        <w:t xml:space="preserve">должность)   </w:t>
      </w:r>
      <w:proofErr w:type="gramEnd"/>
      <w:r w:rsidRPr="0053597F">
        <w:rPr>
          <w:i/>
          <w:vertAlign w:val="superscript"/>
        </w:rPr>
        <w:t xml:space="preserve">                      </w:t>
      </w:r>
      <w:r>
        <w:rPr>
          <w:i/>
          <w:vertAlign w:val="superscript"/>
        </w:rPr>
        <w:t xml:space="preserve">           </w:t>
      </w:r>
      <w:r w:rsidRPr="0053597F">
        <w:rPr>
          <w:i/>
          <w:vertAlign w:val="superscript"/>
        </w:rPr>
        <w:t xml:space="preserve">    (И.О. Фамилия)</w:t>
      </w:r>
    </w:p>
    <w:p w14:paraId="5CBA6CF9" w14:textId="77777777" w:rsidR="00A21DF2" w:rsidRPr="0053597F" w:rsidRDefault="00A21DF2" w:rsidP="00A21DF2">
      <w:pPr>
        <w:ind w:left="4678"/>
      </w:pPr>
    </w:p>
    <w:p w14:paraId="76F376DA" w14:textId="77777777" w:rsidR="00A21DF2" w:rsidRPr="0053597F" w:rsidRDefault="00A21DF2" w:rsidP="00A21DF2">
      <w:pPr>
        <w:ind w:left="4678"/>
        <w:rPr>
          <w:u w:val="single"/>
        </w:rPr>
      </w:pPr>
      <w:r w:rsidRPr="0053597F">
        <w:tab/>
      </w:r>
      <w:r w:rsidRPr="0053597F">
        <w:tab/>
      </w:r>
      <w:r w:rsidRPr="0053597F">
        <w:tab/>
      </w:r>
      <w:r w:rsidRPr="0053597F">
        <w:tab/>
        <w:t xml:space="preserve">  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</w:p>
    <w:p w14:paraId="752386B3" w14:textId="77777777" w:rsidR="00A21DF2" w:rsidRPr="0053597F" w:rsidRDefault="00A21DF2" w:rsidP="00A21DF2">
      <w:pPr>
        <w:ind w:left="4678"/>
        <w:rPr>
          <w:i/>
          <w:vertAlign w:val="superscript"/>
        </w:rPr>
      </w:pPr>
      <w:r w:rsidRPr="0053597F">
        <w:rPr>
          <w:i/>
          <w:vertAlign w:val="superscript"/>
        </w:rPr>
        <w:t xml:space="preserve">    </w:t>
      </w:r>
      <w:r>
        <w:rPr>
          <w:i/>
          <w:vertAlign w:val="superscript"/>
        </w:rPr>
        <w:t xml:space="preserve">                   </w:t>
      </w:r>
      <w:r w:rsidRPr="0053597F">
        <w:rPr>
          <w:i/>
          <w:vertAlign w:val="superscript"/>
        </w:rPr>
        <w:t xml:space="preserve">                                                 </w:t>
      </w:r>
      <w:r>
        <w:rPr>
          <w:i/>
          <w:vertAlign w:val="superscript"/>
        </w:rPr>
        <w:t xml:space="preserve">            </w:t>
      </w:r>
      <w:r w:rsidRPr="0053597F">
        <w:rPr>
          <w:i/>
          <w:vertAlign w:val="superscript"/>
        </w:rPr>
        <w:t xml:space="preserve">       (подпись)</w:t>
      </w:r>
    </w:p>
    <w:p w14:paraId="6EF36474" w14:textId="77777777" w:rsidR="00A21DF2" w:rsidRPr="0053597F" w:rsidRDefault="00A21DF2" w:rsidP="00A21DF2">
      <w:pPr>
        <w:ind w:left="4678"/>
      </w:pPr>
      <w:r w:rsidRPr="0053597F">
        <w:t xml:space="preserve">                          </w:t>
      </w:r>
      <w:r>
        <w:t xml:space="preserve">                          </w:t>
      </w:r>
      <w:r w:rsidRPr="0053597F">
        <w:t xml:space="preserve">          М.П.</w:t>
      </w:r>
    </w:p>
    <w:p w14:paraId="0A61B7D8" w14:textId="77777777" w:rsidR="00A21DF2" w:rsidRPr="0053597F" w:rsidRDefault="00A21DF2" w:rsidP="00A21DF2">
      <w:pPr>
        <w:ind w:left="4678"/>
      </w:pPr>
      <w:r w:rsidRPr="0053597F">
        <w:t>Руководитель практики от департамента</w:t>
      </w:r>
      <w:r>
        <w:t>/</w:t>
      </w:r>
      <w:r w:rsidRPr="0053597F">
        <w:t xml:space="preserve">кафедры: </w:t>
      </w:r>
    </w:p>
    <w:p w14:paraId="61D69D21" w14:textId="77777777" w:rsidR="00A21DF2" w:rsidRPr="0053597F" w:rsidRDefault="00A21DF2" w:rsidP="00A21DF2">
      <w:pPr>
        <w:ind w:left="4678"/>
      </w:pPr>
    </w:p>
    <w:p w14:paraId="0156D5A8" w14:textId="2DEAF25C" w:rsidR="00A21DF2" w:rsidRPr="0053597F" w:rsidRDefault="00A21DF2" w:rsidP="00A21DF2">
      <w:pPr>
        <w:ind w:left="4678"/>
        <w:rPr>
          <w:u w:val="single"/>
        </w:rPr>
      </w:pPr>
      <w:r w:rsidRPr="0053597F">
        <w:rPr>
          <w:u w:val="single"/>
        </w:rPr>
        <w:tab/>
      </w:r>
      <w:r w:rsidR="00934DC2">
        <w:rPr>
          <w:u w:val="single"/>
        </w:rPr>
        <w:t>к.х.н., доцент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t xml:space="preserve">   </w:t>
      </w:r>
      <w:r w:rsidR="00934DC2">
        <w:rPr>
          <w:u w:val="single"/>
        </w:rPr>
        <w:t>С.П. Капинос</w:t>
      </w:r>
      <w:r w:rsidR="00934DC2" w:rsidRPr="0053597F">
        <w:rPr>
          <w:u w:val="single"/>
        </w:rPr>
        <w:tab/>
      </w:r>
    </w:p>
    <w:p w14:paraId="7B4F3943" w14:textId="77777777" w:rsidR="00A21DF2" w:rsidRPr="0053597F" w:rsidRDefault="00A21DF2" w:rsidP="00A21DF2">
      <w:pPr>
        <w:ind w:left="4678"/>
        <w:rPr>
          <w:vertAlign w:val="superscript"/>
        </w:rPr>
      </w:pPr>
      <w:r w:rsidRPr="0053597F">
        <w:rPr>
          <w:i/>
          <w:vertAlign w:val="superscript"/>
        </w:rPr>
        <w:t xml:space="preserve">        (ученая степень и/или </w:t>
      </w:r>
      <w:proofErr w:type="gramStart"/>
      <w:r w:rsidRPr="0053597F">
        <w:rPr>
          <w:i/>
          <w:vertAlign w:val="superscript"/>
        </w:rPr>
        <w:t xml:space="preserve">звание)   </w:t>
      </w:r>
      <w:proofErr w:type="gramEnd"/>
      <w:r w:rsidRPr="0053597F">
        <w:rPr>
          <w:i/>
          <w:vertAlign w:val="superscript"/>
        </w:rPr>
        <w:t xml:space="preserve">            </w:t>
      </w:r>
      <w:r>
        <w:rPr>
          <w:i/>
          <w:vertAlign w:val="superscript"/>
        </w:rPr>
        <w:t xml:space="preserve">    </w:t>
      </w:r>
      <w:r w:rsidRPr="0053597F">
        <w:rPr>
          <w:i/>
          <w:vertAlign w:val="superscript"/>
        </w:rPr>
        <w:t xml:space="preserve">    (И.О. Фамилия)</w:t>
      </w:r>
    </w:p>
    <w:p w14:paraId="2954B821" w14:textId="77777777" w:rsidR="00A21DF2" w:rsidRPr="0053597F" w:rsidRDefault="00A21DF2" w:rsidP="00A21DF2">
      <w:pPr>
        <w:ind w:left="4678"/>
      </w:pPr>
    </w:p>
    <w:p w14:paraId="32288183" w14:textId="77777777" w:rsidR="00A21DF2" w:rsidRPr="0053597F" w:rsidRDefault="00A21DF2" w:rsidP="00A21DF2">
      <w:pPr>
        <w:ind w:left="4678"/>
        <w:rPr>
          <w:u w:val="single"/>
        </w:rPr>
      </w:pP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t xml:space="preserve">  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</w:p>
    <w:p w14:paraId="56FD48EB" w14:textId="77777777" w:rsidR="00A21DF2" w:rsidRPr="0053597F" w:rsidRDefault="00A21DF2" w:rsidP="00A21DF2">
      <w:pPr>
        <w:ind w:left="4678"/>
        <w:rPr>
          <w:i/>
          <w:vertAlign w:val="superscript"/>
        </w:rPr>
      </w:pPr>
      <w:r w:rsidRPr="0053597F">
        <w:rPr>
          <w:i/>
          <w:vertAlign w:val="superscript"/>
        </w:rPr>
        <w:t xml:space="preserve">                  (</w:t>
      </w:r>
      <w:proofErr w:type="gramStart"/>
      <w:r w:rsidRPr="0053597F">
        <w:rPr>
          <w:i/>
          <w:vertAlign w:val="superscript"/>
        </w:rPr>
        <w:t xml:space="preserve">оценка)   </w:t>
      </w:r>
      <w:proofErr w:type="gramEnd"/>
      <w:r w:rsidRPr="0053597F">
        <w:rPr>
          <w:i/>
          <w:vertAlign w:val="superscript"/>
        </w:rPr>
        <w:t xml:space="preserve">                                            (подпись)</w:t>
      </w:r>
    </w:p>
    <w:p w14:paraId="4DE34067" w14:textId="2BF8D94D" w:rsidR="00A21DF2" w:rsidRDefault="00A21DF2" w:rsidP="00A21DF2">
      <w:pPr>
        <w:jc w:val="center"/>
        <w:rPr>
          <w:b/>
        </w:rPr>
      </w:pPr>
    </w:p>
    <w:p w14:paraId="4E76D9FA" w14:textId="409522F6" w:rsidR="00934DC2" w:rsidRDefault="00934DC2" w:rsidP="00285890">
      <w:pPr>
        <w:rPr>
          <w:b/>
        </w:rPr>
      </w:pPr>
    </w:p>
    <w:p w14:paraId="346B1AB9" w14:textId="0BECFF81" w:rsidR="00934DC2" w:rsidRDefault="00934DC2" w:rsidP="00A21DF2">
      <w:pPr>
        <w:jc w:val="center"/>
        <w:rPr>
          <w:b/>
        </w:rPr>
      </w:pPr>
    </w:p>
    <w:p w14:paraId="222A91E0" w14:textId="77777777" w:rsidR="00A21DF2" w:rsidRDefault="00A21DF2" w:rsidP="00A21DF2">
      <w:pPr>
        <w:jc w:val="center"/>
        <w:rPr>
          <w:b/>
        </w:rPr>
      </w:pPr>
    </w:p>
    <w:p w14:paraId="562B0BC6" w14:textId="3A861D11" w:rsidR="00DB4F0E" w:rsidRDefault="00A21DF2" w:rsidP="00A21DF2">
      <w:pPr>
        <w:jc w:val="center"/>
        <w:rPr>
          <w:b/>
        </w:rPr>
      </w:pPr>
      <w:r w:rsidRPr="0053597F">
        <w:rPr>
          <w:b/>
        </w:rPr>
        <w:t>Москва – 20</w:t>
      </w:r>
      <w:r w:rsidR="00934DC2">
        <w:rPr>
          <w:b/>
        </w:rPr>
        <w:t>23</w:t>
      </w:r>
    </w:p>
    <w:sdt>
      <w:sdtPr>
        <w:rPr>
          <w:rFonts w:eastAsia="Times New Roman"/>
          <w:sz w:val="24"/>
          <w:szCs w:val="24"/>
        </w:rPr>
        <w:id w:val="27013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B525F" w14:textId="3E337DFD" w:rsidR="00DB4F0E" w:rsidRPr="008505B1" w:rsidRDefault="00DB4F0E" w:rsidP="00D4598F">
          <w:pPr>
            <w:pStyle w:val="a3"/>
          </w:pPr>
          <w:r w:rsidRPr="008505B1">
            <w:t>Содержание</w:t>
          </w:r>
        </w:p>
        <w:p w14:paraId="79426699" w14:textId="00A00B8C" w:rsidR="008505B1" w:rsidRPr="008505B1" w:rsidRDefault="00DB4F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505B1">
            <w:rPr>
              <w:sz w:val="28"/>
              <w:szCs w:val="28"/>
            </w:rPr>
            <w:fldChar w:fldCharType="begin"/>
          </w:r>
          <w:r w:rsidRPr="008505B1">
            <w:rPr>
              <w:sz w:val="28"/>
              <w:szCs w:val="28"/>
            </w:rPr>
            <w:instrText xml:space="preserve"> TOC \o "1-3" \h \z \u </w:instrText>
          </w:r>
          <w:r w:rsidRPr="008505B1">
            <w:rPr>
              <w:sz w:val="28"/>
              <w:szCs w:val="28"/>
            </w:rPr>
            <w:fldChar w:fldCharType="separate"/>
          </w:r>
          <w:hyperlink w:anchor="_Toc134103655" w:history="1"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1. </w:t>
            </w:r>
            <w:r w:rsidR="008505B1" w:rsidRPr="008505B1">
              <w:rPr>
                <w:rStyle w:val="a4"/>
                <w:noProof/>
                <w:sz w:val="28"/>
                <w:szCs w:val="28"/>
                <w:lang w:val="en-US"/>
              </w:rPr>
              <w:t>MaxPatrol</w:t>
            </w:r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 8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_Toc134103655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3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6E576" w14:textId="0E4EC343" w:rsidR="008505B1" w:rsidRPr="008505B1" w:rsidRDefault="002757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56" w:history="1"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1.1. Установка </w:t>
            </w:r>
            <w:r w:rsidR="008505B1" w:rsidRPr="008505B1">
              <w:rPr>
                <w:rStyle w:val="a4"/>
                <w:noProof/>
                <w:sz w:val="28"/>
                <w:szCs w:val="28"/>
                <w:lang w:val="en-US"/>
              </w:rPr>
              <w:t>MaxPatrol</w:t>
            </w:r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 8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_Toc134103656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3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D864F" w14:textId="33795A30" w:rsidR="008505B1" w:rsidRPr="008505B1" w:rsidRDefault="002757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57" w:history="1">
            <w:r w:rsidR="008505B1" w:rsidRPr="008505B1">
              <w:rPr>
                <w:rStyle w:val="a4"/>
                <w:noProof/>
                <w:sz w:val="28"/>
                <w:szCs w:val="28"/>
              </w:rPr>
              <w:t>1.2. Создание задач сканирования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_Toc134103657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4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63F24" w14:textId="2F2E3C8D" w:rsidR="008505B1" w:rsidRPr="008505B1" w:rsidRDefault="002757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58" w:history="1">
            <w:r w:rsidR="008505B1" w:rsidRPr="008505B1">
              <w:rPr>
                <w:rStyle w:val="a4"/>
                <w:noProof/>
                <w:sz w:val="28"/>
                <w:szCs w:val="28"/>
              </w:rPr>
              <w:t>2. Метрики оценивания опасности обнаруженных уязвимостей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_Toc134103658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5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13BFD" w14:textId="7C6DA8FB" w:rsidR="008505B1" w:rsidRPr="008505B1" w:rsidRDefault="002757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59" w:history="1">
            <w:r w:rsidR="008505B1" w:rsidRPr="008505B1">
              <w:rPr>
                <w:rStyle w:val="a4"/>
                <w:noProof/>
                <w:sz w:val="28"/>
                <w:szCs w:val="28"/>
                <w:shd w:val="clear" w:color="auto" w:fill="FFFFFF"/>
              </w:rPr>
              <w:t>2.1. Общая система оценки уязвимостей (CVSS)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_Toc134103659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5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7591C" w14:textId="5A6DCF39" w:rsidR="008505B1" w:rsidRPr="008505B1" w:rsidRDefault="002757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60" w:history="1">
            <w:r w:rsidR="008505B1" w:rsidRPr="008505B1">
              <w:rPr>
                <w:rStyle w:val="a4"/>
                <w:noProof/>
                <w:sz w:val="28"/>
                <w:szCs w:val="28"/>
                <w:shd w:val="clear" w:color="auto" w:fill="FFFFFF"/>
              </w:rPr>
              <w:t>2.2. Метрики CVSS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_Toc134103660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5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27F36" w14:textId="42E8FE85" w:rsidR="008505B1" w:rsidRPr="008505B1" w:rsidRDefault="002757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61" w:history="1">
            <w:r w:rsidR="008505B1" w:rsidRPr="008505B1">
              <w:rPr>
                <w:rStyle w:val="a4"/>
                <w:noProof/>
                <w:sz w:val="28"/>
                <w:szCs w:val="28"/>
              </w:rPr>
              <w:t>3. Список регулярных уязвимостей большинства современных информационных систем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_Toc134103661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7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6EDA5" w14:textId="1BA5AC07" w:rsidR="008505B1" w:rsidRPr="008505B1" w:rsidRDefault="002757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62" w:history="1"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3.1. </w:t>
            </w:r>
            <w:r w:rsidR="008505B1" w:rsidRPr="008505B1">
              <w:rPr>
                <w:rStyle w:val="a4"/>
                <w:noProof/>
                <w:sz w:val="28"/>
                <w:szCs w:val="28"/>
                <w:lang w:val="en-US"/>
              </w:rPr>
              <w:t>OWASP</w:t>
            </w:r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 </w:t>
            </w:r>
            <w:r w:rsidR="008505B1" w:rsidRPr="008505B1">
              <w:rPr>
                <w:rStyle w:val="a4"/>
                <w:noProof/>
                <w:sz w:val="28"/>
                <w:szCs w:val="28"/>
                <w:lang w:val="en-US"/>
              </w:rPr>
              <w:t>Top</w:t>
            </w:r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 10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_Toc134103662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7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7A12B" w14:textId="74D39B62" w:rsidR="008505B1" w:rsidRPr="008505B1" w:rsidRDefault="002757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63" w:history="1">
            <w:r w:rsidR="008505B1" w:rsidRPr="008505B1">
              <w:rPr>
                <w:rStyle w:val="a4"/>
                <w:noProof/>
                <w:sz w:val="28"/>
                <w:szCs w:val="28"/>
                <w:lang w:val="en-US"/>
              </w:rPr>
              <w:t>3.2. Positive</w:t>
            </w:r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 </w:t>
            </w:r>
            <w:r w:rsidR="008505B1" w:rsidRPr="008505B1">
              <w:rPr>
                <w:rStyle w:val="a4"/>
                <w:noProof/>
                <w:sz w:val="28"/>
                <w:szCs w:val="28"/>
                <w:lang w:val="en-US"/>
              </w:rPr>
              <w:t>technologies</w:t>
            </w:r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 </w:t>
            </w:r>
            <w:r w:rsidR="008505B1" w:rsidRPr="008505B1">
              <w:rPr>
                <w:rStyle w:val="a4"/>
                <w:noProof/>
                <w:sz w:val="28"/>
                <w:szCs w:val="28"/>
                <w:lang w:val="en-US"/>
              </w:rPr>
              <w:t>vulnerabilities</w:t>
            </w:r>
            <w:r w:rsidR="008505B1" w:rsidRPr="008505B1">
              <w:rPr>
                <w:rStyle w:val="a4"/>
                <w:noProof/>
                <w:sz w:val="28"/>
                <w:szCs w:val="28"/>
              </w:rPr>
              <w:t xml:space="preserve"> </w:t>
            </w:r>
            <w:r w:rsidR="008505B1" w:rsidRPr="008505B1">
              <w:rPr>
                <w:rStyle w:val="a4"/>
                <w:noProof/>
                <w:sz w:val="28"/>
                <w:szCs w:val="28"/>
                <w:lang w:val="en-US"/>
              </w:rPr>
              <w:t>database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_Toc134103663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7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EBA60" w14:textId="434BFB63" w:rsidR="008505B1" w:rsidRPr="008505B1" w:rsidRDefault="002757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64" w:history="1">
            <w:r w:rsidR="008505B1" w:rsidRPr="008505B1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_Toc134103664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9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0C0DB" w14:textId="184DCD1A" w:rsidR="008505B1" w:rsidRPr="008505B1" w:rsidRDefault="002757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4103665" w:history="1">
            <w:r w:rsidR="008505B1" w:rsidRPr="008505B1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8505B1" w:rsidRPr="008505B1">
              <w:rPr>
                <w:noProof/>
                <w:webHidden/>
                <w:sz w:val="28"/>
                <w:szCs w:val="28"/>
              </w:rPr>
              <w:tab/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begin"/>
            </w:r>
            <w:r w:rsidR="008505B1" w:rsidRPr="008505B1">
              <w:rPr>
                <w:noProof/>
                <w:webHidden/>
                <w:sz w:val="28"/>
                <w:szCs w:val="28"/>
              </w:rPr>
              <w:instrText xml:space="preserve"> PAGEREF _Toc134103665 \h </w:instrText>
            </w:r>
            <w:r w:rsidR="008505B1" w:rsidRPr="008505B1">
              <w:rPr>
                <w:noProof/>
                <w:webHidden/>
                <w:sz w:val="28"/>
                <w:szCs w:val="28"/>
              </w:rPr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05B1" w:rsidRPr="008505B1">
              <w:rPr>
                <w:noProof/>
                <w:webHidden/>
                <w:sz w:val="28"/>
                <w:szCs w:val="28"/>
              </w:rPr>
              <w:t>10</w:t>
            </w:r>
            <w:r w:rsidR="008505B1" w:rsidRPr="00850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3DF14" w14:textId="2E634C14" w:rsidR="00DB4F0E" w:rsidRDefault="00DB4F0E" w:rsidP="00DB4F0E">
          <w:r w:rsidRPr="008505B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615E26D" w14:textId="1849AD63" w:rsidR="00DB4F0E" w:rsidRDefault="00DB4F0E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D9B44F2" w14:textId="17948ED6" w:rsidR="00D4598F" w:rsidRDefault="00D4598F" w:rsidP="00D4598F">
      <w:pPr>
        <w:pStyle w:val="1"/>
        <w:numPr>
          <w:ilvl w:val="0"/>
          <w:numId w:val="6"/>
        </w:numPr>
      </w:pPr>
      <w:bookmarkStart w:id="0" w:name="_Toc134103664"/>
      <w:r>
        <w:lastRenderedPageBreak/>
        <w:t>Технико-экономическое обоснование разработки программного решения по мониторингу активных информационных сервисов</w:t>
      </w:r>
    </w:p>
    <w:p w14:paraId="3C3FAC25" w14:textId="77777777" w:rsidR="00D4598F" w:rsidRDefault="00D4598F">
      <w:pPr>
        <w:spacing w:after="160" w:line="259" w:lineRule="auto"/>
        <w:rPr>
          <w:rFonts w:eastAsiaTheme="majorEastAsia"/>
          <w:sz w:val="28"/>
          <w:szCs w:val="28"/>
        </w:rPr>
      </w:pPr>
      <w:r>
        <w:br w:type="page"/>
      </w:r>
    </w:p>
    <w:p w14:paraId="26BF563E" w14:textId="34BFC6F0" w:rsidR="00D4598F" w:rsidRDefault="00D4598F" w:rsidP="00D4598F">
      <w:pPr>
        <w:pStyle w:val="1"/>
        <w:numPr>
          <w:ilvl w:val="0"/>
          <w:numId w:val="6"/>
        </w:numPr>
      </w:pPr>
      <w:r>
        <w:lastRenderedPageBreak/>
        <w:t>Т</w:t>
      </w:r>
      <w:r>
        <w:t>ехническое задание по проекту</w:t>
      </w:r>
    </w:p>
    <w:p w14:paraId="0D543697" w14:textId="77777777" w:rsidR="00D4598F" w:rsidRDefault="00D4598F" w:rsidP="00D4598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Составлено техническое задание (ТЗ) на внедрение автоматизированной информационной системы (АИС), позволяющей работать с электронной подписью. Техническое задание составлено в соответствии с ГОСТ 34.602-89.</w:t>
      </w:r>
    </w:p>
    <w:p w14:paraId="72BF0536" w14:textId="77777777" w:rsidR="00D4598F" w:rsidRDefault="00D4598F" w:rsidP="00D4598F"/>
    <w:p w14:paraId="2537E657" w14:textId="77777777" w:rsidR="00D4598F" w:rsidRDefault="00D4598F" w:rsidP="00D4598F"/>
    <w:p w14:paraId="6C8C5A5D" w14:textId="77777777" w:rsidR="00D4598F" w:rsidRDefault="00D4598F" w:rsidP="00D4598F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_3j2qqm3"/>
      <w:bookmarkEnd w:id="1"/>
      <w:r>
        <w:rPr>
          <w:sz w:val="28"/>
          <w:szCs w:val="28"/>
        </w:rPr>
        <w:t>1. Введение</w:t>
      </w:r>
    </w:p>
    <w:p w14:paraId="5F739BEB" w14:textId="77777777" w:rsidR="00D4598F" w:rsidRDefault="00D4598F" w:rsidP="00D4598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1316334" w14:textId="331AFB0C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Настоящее техническое задание распространяется на разработку АИС «</w:t>
      </w:r>
      <w:r w:rsidR="00D318F9">
        <w:rPr>
          <w:color w:val="000000"/>
          <w:sz w:val="28"/>
          <w:szCs w:val="28"/>
        </w:rPr>
        <w:t>Система мониторинга</w:t>
      </w:r>
      <w:r>
        <w:rPr>
          <w:color w:val="000000"/>
          <w:sz w:val="28"/>
          <w:szCs w:val="28"/>
        </w:rPr>
        <w:t>», используемой для хранения и передачи данных, используемых всеми пользователями АИС, в соответствии с уровнем доступа.</w:t>
      </w:r>
    </w:p>
    <w:p w14:paraId="0EB7C41F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AEB810D" w14:textId="77777777" w:rsidR="00D4598F" w:rsidRDefault="00D4598F" w:rsidP="00D4598F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1y810tw"/>
      <w:bookmarkEnd w:id="2"/>
      <w:r>
        <w:rPr>
          <w:sz w:val="28"/>
          <w:szCs w:val="28"/>
        </w:rPr>
        <w:t>2. Основание для разработки</w:t>
      </w:r>
    </w:p>
    <w:p w14:paraId="77C29481" w14:textId="77777777" w:rsidR="00D4598F" w:rsidRDefault="00D4598F" w:rsidP="00D4598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EC80F52" w14:textId="58A7DD4B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АИС «</w:t>
      </w:r>
      <w:r w:rsidR="00210054">
        <w:rPr>
          <w:color w:val="000000"/>
          <w:sz w:val="28"/>
          <w:szCs w:val="28"/>
        </w:rPr>
        <w:t>Система мониторинга</w:t>
      </w:r>
      <w:r>
        <w:rPr>
          <w:color w:val="000000"/>
          <w:sz w:val="28"/>
          <w:szCs w:val="28"/>
        </w:rPr>
        <w:t>» разрабатывается на основании «Требований к автоматизированной системе организации», в соответствии с заданием, полученным у отдела безопасности.</w:t>
      </w:r>
    </w:p>
    <w:p w14:paraId="5C00C3BC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61E262" w14:textId="77777777" w:rsidR="00D4598F" w:rsidRDefault="00D4598F" w:rsidP="00D4598F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4i7ojhp"/>
      <w:bookmarkEnd w:id="3"/>
      <w:r>
        <w:rPr>
          <w:sz w:val="28"/>
          <w:szCs w:val="28"/>
        </w:rPr>
        <w:t>3. Назначение разработки</w:t>
      </w:r>
    </w:p>
    <w:p w14:paraId="5A369055" w14:textId="77777777" w:rsidR="00D4598F" w:rsidRDefault="00D4598F" w:rsidP="00D4598F">
      <w:pPr>
        <w:spacing w:line="360" w:lineRule="auto"/>
        <w:ind w:firstLine="709"/>
        <w:jc w:val="both"/>
        <w:rPr>
          <w:sz w:val="28"/>
          <w:szCs w:val="28"/>
        </w:rPr>
      </w:pPr>
    </w:p>
    <w:p w14:paraId="7A4BF8B3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3.1. Назначение</w:t>
      </w:r>
    </w:p>
    <w:p w14:paraId="4F90D37A" w14:textId="757A634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Основное назначение АИС «</w:t>
      </w:r>
      <w:r w:rsidR="00210054">
        <w:rPr>
          <w:color w:val="000000"/>
          <w:sz w:val="28"/>
          <w:szCs w:val="28"/>
        </w:rPr>
        <w:t>Система мониторинга</w:t>
      </w:r>
      <w:r>
        <w:rPr>
          <w:color w:val="000000"/>
          <w:sz w:val="28"/>
          <w:szCs w:val="28"/>
        </w:rPr>
        <w:t>» заключается в оптимизации и улучшения безопасности электронного документооборота сотрудников организации.</w:t>
      </w:r>
    </w:p>
    <w:p w14:paraId="020DD141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3.2. Исходные данные </w:t>
      </w:r>
    </w:p>
    <w:p w14:paraId="67216D99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Исходными данными для разработки являются требования налогового кодекса Российской Федерации (НК РФ), требования владельца и требования иных нормативно-правовых документов организации.</w:t>
      </w:r>
    </w:p>
    <w:p w14:paraId="08766F43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3.3. Цель работы</w:t>
      </w:r>
    </w:p>
    <w:p w14:paraId="42971E4E" w14:textId="6A973578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работы является создание прототипа АИС «</w:t>
      </w:r>
      <w:r w:rsidR="00210054">
        <w:rPr>
          <w:color w:val="000000"/>
          <w:sz w:val="28"/>
          <w:szCs w:val="28"/>
        </w:rPr>
        <w:t>Система мониторинга</w:t>
      </w:r>
      <w:r>
        <w:rPr>
          <w:color w:val="000000"/>
          <w:sz w:val="28"/>
          <w:szCs w:val="28"/>
        </w:rPr>
        <w:t>» для обеспечения безопасного электронного документооборота.</w:t>
      </w:r>
    </w:p>
    <w:p w14:paraId="3A725C52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3.4. Решаемые задачи</w:t>
      </w:r>
    </w:p>
    <w:p w14:paraId="504C824A" w14:textId="77777777" w:rsidR="00D4598F" w:rsidRDefault="00D4598F" w:rsidP="00D4598F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Математическая постановка основных задач и выбор методов решения этих задач.</w:t>
      </w:r>
    </w:p>
    <w:p w14:paraId="222F3C2F" w14:textId="77777777" w:rsidR="00D4598F" w:rsidRDefault="00D4598F" w:rsidP="00D4598F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архитектуры АИС: разработка её структуры; определение набора необходимого оборудования, программного обеспечения и процессов обслуживания.</w:t>
      </w:r>
    </w:p>
    <w:p w14:paraId="09248EC0" w14:textId="77777777" w:rsidR="00D4598F" w:rsidRDefault="00D4598F" w:rsidP="00D4598F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требований технического задания и разработка спецификаций проектируемой АИС.</w:t>
      </w:r>
    </w:p>
    <w:p w14:paraId="5A850DA7" w14:textId="77777777" w:rsidR="00D4598F" w:rsidRDefault="00D4598F" w:rsidP="00D4598F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компонентов с использованием выбранных средств и их автономное тестирование.</w:t>
      </w:r>
    </w:p>
    <w:p w14:paraId="3D699875" w14:textId="5B296847" w:rsidR="00D4598F" w:rsidRDefault="00D4598F" w:rsidP="00D4598F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Сборка АИС «</w:t>
      </w:r>
      <w:r w:rsidR="00210054">
        <w:rPr>
          <w:color w:val="000000"/>
          <w:sz w:val="28"/>
          <w:szCs w:val="28"/>
        </w:rPr>
        <w:t>Система мониторинга</w:t>
      </w:r>
      <w:r>
        <w:rPr>
          <w:color w:val="000000"/>
          <w:sz w:val="28"/>
          <w:szCs w:val="28"/>
        </w:rPr>
        <w:t>» и её комплексное тестирование.</w:t>
      </w:r>
    </w:p>
    <w:p w14:paraId="170AA3B6" w14:textId="77777777" w:rsidR="00D4598F" w:rsidRDefault="00D4598F" w:rsidP="00D4598F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Оценочное тестирование удобства использования, стабильности АИС и её защищённости.</w:t>
      </w:r>
    </w:p>
    <w:p w14:paraId="0E37437A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924684C" w14:textId="77777777" w:rsidR="00D4598F" w:rsidRDefault="00D4598F" w:rsidP="00D4598F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2xcytpi"/>
      <w:bookmarkEnd w:id="4"/>
      <w:r>
        <w:rPr>
          <w:sz w:val="28"/>
          <w:szCs w:val="28"/>
        </w:rPr>
        <w:t>4. Требования к АИС</w:t>
      </w:r>
    </w:p>
    <w:p w14:paraId="04C228AB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4.1. Требования к функциональным характеристикам</w:t>
      </w:r>
    </w:p>
    <w:p w14:paraId="279EE1BE" w14:textId="2F7D0762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АИС «</w:t>
      </w:r>
      <w:r w:rsidR="00210054">
        <w:rPr>
          <w:color w:val="000000"/>
          <w:sz w:val="28"/>
          <w:szCs w:val="28"/>
        </w:rPr>
        <w:t>Система мониторинга</w:t>
      </w:r>
      <w:r>
        <w:rPr>
          <w:color w:val="000000"/>
          <w:sz w:val="28"/>
          <w:szCs w:val="28"/>
        </w:rPr>
        <w:t>» должна обеспечивать возможность выполнения перечисленных ниже функций:</w:t>
      </w:r>
    </w:p>
    <w:p w14:paraId="154703A7" w14:textId="62B3E1A3" w:rsidR="00D4598F" w:rsidRDefault="00D4598F" w:rsidP="00D4598F">
      <w:pPr>
        <w:spacing w:line="360" w:lineRule="auto"/>
        <w:ind w:left="70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71267E">
        <w:rPr>
          <w:color w:val="000000"/>
          <w:sz w:val="28"/>
          <w:szCs w:val="28"/>
        </w:rPr>
        <w:t>автономный процесс сбора данных</w:t>
      </w:r>
    </w:p>
    <w:p w14:paraId="6063D809" w14:textId="4886E538" w:rsidR="00D4598F" w:rsidRPr="0071267E" w:rsidRDefault="00D4598F" w:rsidP="00D4598F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- </w:t>
      </w:r>
      <w:r w:rsidR="0071267E">
        <w:rPr>
          <w:color w:val="000000"/>
          <w:sz w:val="28"/>
          <w:szCs w:val="28"/>
        </w:rPr>
        <w:t>работа по систематизации данных</w:t>
      </w:r>
    </w:p>
    <w:p w14:paraId="7163BE36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данные:</w:t>
      </w:r>
    </w:p>
    <w:p w14:paraId="1A8521DE" w14:textId="6C180282" w:rsidR="00D4598F" w:rsidRPr="0071267E" w:rsidRDefault="00D4598F" w:rsidP="00D4598F">
      <w:pPr>
        <w:spacing w:line="360" w:lineRule="auto"/>
        <w:ind w:left="70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71267E">
        <w:rPr>
          <w:color w:val="000000"/>
          <w:sz w:val="28"/>
          <w:szCs w:val="28"/>
        </w:rPr>
        <w:t>несистематизированные данные</w:t>
      </w:r>
    </w:p>
    <w:p w14:paraId="00710C0E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Результаты:</w:t>
      </w:r>
    </w:p>
    <w:p w14:paraId="0BE836BA" w14:textId="187C88A2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- </w:t>
      </w:r>
      <w:r w:rsidR="0071267E">
        <w:rPr>
          <w:color w:val="000000"/>
          <w:sz w:val="28"/>
          <w:szCs w:val="28"/>
        </w:rPr>
        <w:t>систематизированные данные</w:t>
      </w:r>
    </w:p>
    <w:p w14:paraId="6688358A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27AEEC7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4.2. Требования к надёжности</w:t>
      </w:r>
    </w:p>
    <w:p w14:paraId="1126F8DA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Надёжное (устойчивое) функционирование АИС должно быть обеспечено выполнением Заказчиком совокупности организационно-технических мероприятий, перечень которых приведён ниже: </w:t>
      </w:r>
    </w:p>
    <w:p w14:paraId="1F256B49" w14:textId="212815AF" w:rsidR="00D4598F" w:rsidRDefault="00D4598F" w:rsidP="00D4598F">
      <w:pPr>
        <w:tabs>
          <w:tab w:val="left" w:pos="1680"/>
          <w:tab w:val="left" w:pos="98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03777F" w:rsidRPr="0003777F">
        <w:rPr>
          <w:sz w:val="28"/>
          <w:szCs w:val="28"/>
        </w:rPr>
        <w:t xml:space="preserve"> </w:t>
      </w:r>
      <w:r>
        <w:rPr>
          <w:sz w:val="28"/>
          <w:szCs w:val="28"/>
        </w:rPr>
        <w:t>оказание консультаций по вопросам работы сети;</w:t>
      </w:r>
    </w:p>
    <w:p w14:paraId="799189D0" w14:textId="77777777" w:rsidR="00D4598F" w:rsidRDefault="00D4598F" w:rsidP="00D4598F">
      <w:pPr>
        <w:tabs>
          <w:tab w:val="left" w:pos="1680"/>
          <w:tab w:val="left" w:pos="98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сети передачи данных и оказание услуг связи до границы ответственности Исполнителя;</w:t>
      </w:r>
    </w:p>
    <w:p w14:paraId="5F60D68A" w14:textId="77777777" w:rsidR="00D4598F" w:rsidRDefault="00D4598F" w:rsidP="00D4598F">
      <w:pPr>
        <w:tabs>
          <w:tab w:val="left" w:pos="1680"/>
          <w:tab w:val="left" w:pos="98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настройка конфигурации оборудования согласно рекомендациям заказчика.</w:t>
      </w:r>
    </w:p>
    <w:p w14:paraId="21134E37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CAC64E6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4.3. Условия эксплуатации</w:t>
      </w:r>
    </w:p>
    <w:p w14:paraId="7CA7D259" w14:textId="77777777" w:rsidR="00D4598F" w:rsidRDefault="00D4598F" w:rsidP="00D4598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4D3D97D8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4.3.1 Условия эксплуатации в соответствие с СанПин 2.2.2.542 – 96.</w:t>
      </w:r>
    </w:p>
    <w:p w14:paraId="4EF70884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4.3.2 Обслуживание обеспечивается персоналом исполнителя или иными организациями, аттестованными для работы с АИС</w:t>
      </w:r>
    </w:p>
    <w:p w14:paraId="760EA1FE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4.3.3 Обслуживающий персонал может оптимизировать систему, обновлять её компоненты и восстанавливать частично утраченную работоспособность</w:t>
      </w:r>
    </w:p>
    <w:p w14:paraId="2A6978A6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B463705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4.4 Требования к составу и параметрам технических средств</w:t>
      </w:r>
    </w:p>
    <w:p w14:paraId="3FB995EE" w14:textId="77777777" w:rsidR="00D4598F" w:rsidRDefault="00D4598F" w:rsidP="00D4598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4DB9A081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4.4.1 Программное обеспечение должно функционировать на IBM-совместимых персональных компьютерах. </w:t>
      </w:r>
    </w:p>
    <w:p w14:paraId="654F54EB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4.4.2 Минимальная конфигурация технических средств:</w:t>
      </w:r>
    </w:p>
    <w:p w14:paraId="2F79B654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Процессор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i3, RAM 4Gb, ROM 1Tb, </w:t>
      </w:r>
      <w:proofErr w:type="gramStart"/>
      <w:r>
        <w:rPr>
          <w:color w:val="000000"/>
          <w:sz w:val="28"/>
          <w:szCs w:val="28"/>
        </w:rPr>
        <w:t xml:space="preserve">видеокарта  </w:t>
      </w:r>
      <w:proofErr w:type="spellStart"/>
      <w:r>
        <w:rPr>
          <w:color w:val="000000"/>
          <w:sz w:val="28"/>
          <w:szCs w:val="28"/>
        </w:rPr>
        <w:t>nvidia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geforce</w:t>
      </w:r>
      <w:proofErr w:type="spellEnd"/>
      <w:r>
        <w:rPr>
          <w:color w:val="000000"/>
          <w:sz w:val="28"/>
          <w:szCs w:val="28"/>
        </w:rPr>
        <w:t xml:space="preserve"> gt520 , монитор от 17”, материнская плата MSI, ETHERNET порт</w:t>
      </w:r>
    </w:p>
    <w:p w14:paraId="6B549120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65065F3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4.5 Требования к информационной и программной совместимости</w:t>
      </w:r>
    </w:p>
    <w:p w14:paraId="7563CF59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11692C1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4.5.1 Программное обеспечение должно работать под управлением операционных систем Windows 7,8,10, Linux, Mac OS</w:t>
      </w:r>
    </w:p>
    <w:p w14:paraId="45AB31D7" w14:textId="77777777" w:rsidR="0003777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4.5.2 Входные данные должны быть представлены в следующем формате:</w:t>
      </w:r>
    </w:p>
    <w:p w14:paraId="2A08AEB0" w14:textId="2C9AB55E" w:rsidR="00D4598F" w:rsidRDefault="0003777F" w:rsidP="0003777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Список, состоя</w:t>
      </w:r>
      <w:r w:rsidR="00D4598F">
        <w:rPr>
          <w:color w:val="000000"/>
          <w:sz w:val="28"/>
          <w:szCs w:val="28"/>
        </w:rPr>
        <w:t>.</w:t>
      </w:r>
    </w:p>
    <w:p w14:paraId="2A224EBC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4.5.3 Результаты должны быть представлены в следующем формате: документы в цифровом виде.</w:t>
      </w:r>
    </w:p>
    <w:p w14:paraId="2890D157" w14:textId="77777777" w:rsidR="00D4598F" w:rsidRPr="0027577B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6BBB911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4.6 Требования к маркировке и упаковке</w:t>
      </w:r>
    </w:p>
    <w:p w14:paraId="7AB7AAEF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маркировке и упаковке не предъявляются.</w:t>
      </w:r>
    </w:p>
    <w:p w14:paraId="73258E9A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4.7 Требования к транспортированию и хранению</w:t>
      </w:r>
    </w:p>
    <w:p w14:paraId="02DCACD9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транспортировке и хранению не предъявляются.</w:t>
      </w:r>
    </w:p>
    <w:p w14:paraId="66DFC0E5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4.8 Специальные требования</w:t>
      </w:r>
    </w:p>
    <w:p w14:paraId="30F7F6A6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Сгенерировать установочную версию программного обеспечение АИС, подобрать техническое обеспечение.</w:t>
      </w:r>
    </w:p>
    <w:p w14:paraId="33BE0689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Оказать помощь в получении электронной подписи.</w:t>
      </w:r>
    </w:p>
    <w:p w14:paraId="1C0D9382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FE09E9E" w14:textId="77777777" w:rsidR="00D4598F" w:rsidRDefault="00D4598F" w:rsidP="00D4598F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1ci93xb"/>
      <w:bookmarkEnd w:id="5"/>
      <w:r>
        <w:rPr>
          <w:sz w:val="28"/>
          <w:szCs w:val="28"/>
        </w:rPr>
        <w:t>5. Требования к документации</w:t>
      </w:r>
    </w:p>
    <w:p w14:paraId="7731FCAB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3B73431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Разрабатываемые программные модули АИС должны быть самодокументированы, т.е. тексты программ должны содержать все необходимые комментарии.</w:t>
      </w:r>
    </w:p>
    <w:p w14:paraId="365A103F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Разрабатываемая АИС должна включать справочную систему.  </w:t>
      </w:r>
    </w:p>
    <w:p w14:paraId="382E0F90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состав сопровождающей документации должны входить:</w:t>
      </w:r>
    </w:p>
    <w:p w14:paraId="5A17D683" w14:textId="77777777" w:rsidR="00D4598F" w:rsidRDefault="00D4598F" w:rsidP="00D4598F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5F8D3934" w14:textId="77777777" w:rsidR="00D4598F" w:rsidRDefault="00D4598F" w:rsidP="00D4598F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программная документация;</w:t>
      </w:r>
    </w:p>
    <w:p w14:paraId="47D86305" w14:textId="77777777" w:rsidR="00D4598F" w:rsidRDefault="00D4598F" w:rsidP="00D4598F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техническая документация;</w:t>
      </w:r>
    </w:p>
    <w:p w14:paraId="535B9C91" w14:textId="77777777" w:rsidR="00D4598F" w:rsidRDefault="00D4598F" w:rsidP="00D4598F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и методики испытаний;</w:t>
      </w:r>
    </w:p>
    <w:p w14:paraId="7C925A23" w14:textId="77777777" w:rsidR="00D4598F" w:rsidRDefault="00D4598F" w:rsidP="00D4598F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оператора;</w:t>
      </w:r>
    </w:p>
    <w:p w14:paraId="1598ED66" w14:textId="77777777" w:rsidR="00D4598F" w:rsidRDefault="00D4598F" w:rsidP="00D4598F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администратора;</w:t>
      </w:r>
    </w:p>
    <w:p w14:paraId="26D81F20" w14:textId="77777777" w:rsidR="00D4598F" w:rsidRDefault="00D4598F" w:rsidP="00D4598F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другая эксплуатационная документация.</w:t>
      </w:r>
    </w:p>
    <w:p w14:paraId="4C2EC386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90FCEA9" w14:textId="77777777" w:rsidR="00D4598F" w:rsidRDefault="00D4598F" w:rsidP="00D4598F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3whwml4"/>
      <w:bookmarkEnd w:id="6"/>
      <w:r>
        <w:rPr>
          <w:sz w:val="28"/>
          <w:szCs w:val="28"/>
        </w:rPr>
        <w:t>6. Технико-экономические показатели</w:t>
      </w:r>
    </w:p>
    <w:p w14:paraId="2E780136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CD349F6" w14:textId="3D35C483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Стоимость АИС – 100 000р, стоимость установки </w:t>
      </w:r>
      <w:r w:rsidR="008F06E4" w:rsidRPr="008F06E4">
        <w:rPr>
          <w:color w:val="000000"/>
          <w:sz w:val="28"/>
          <w:szCs w:val="28"/>
        </w:rPr>
        <w:t xml:space="preserve">- </w:t>
      </w:r>
      <w:r w:rsidR="008F06E4">
        <w:rPr>
          <w:color w:val="000000"/>
          <w:sz w:val="28"/>
          <w:szCs w:val="28"/>
        </w:rPr>
        <w:t>отсутствует</w:t>
      </w:r>
      <w:r>
        <w:rPr>
          <w:color w:val="000000"/>
          <w:sz w:val="28"/>
          <w:szCs w:val="28"/>
        </w:rPr>
        <w:t xml:space="preserve">, стоимость обслуживания 5 000р/мес. Время установки 2 дня. </w:t>
      </w:r>
    </w:p>
    <w:p w14:paraId="60C937EF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273B64D" w14:textId="77777777" w:rsidR="00D4598F" w:rsidRDefault="00D4598F" w:rsidP="00D4598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255FB8" w14:textId="77777777" w:rsidR="00D4598F" w:rsidRDefault="00D4598F" w:rsidP="00D4598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</w:rPr>
      </w:pPr>
      <w:bookmarkStart w:id="7" w:name="_2bn6wsx"/>
      <w:bookmarkEnd w:id="7"/>
      <w:r>
        <w:rPr>
          <w:color w:val="000000"/>
          <w:sz w:val="28"/>
          <w:szCs w:val="28"/>
        </w:rPr>
        <w:t>Стадии и этапы разработки</w:t>
      </w:r>
    </w:p>
    <w:p w14:paraId="50D5F514" w14:textId="77777777" w:rsidR="00D4598F" w:rsidRDefault="00D4598F" w:rsidP="00D4598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3B27D4EF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должна быть проведена в три стадии: </w:t>
      </w:r>
    </w:p>
    <w:p w14:paraId="0220B868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разработка технического задания; </w:t>
      </w:r>
    </w:p>
    <w:p w14:paraId="3C4F309E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рабочее проектирование; </w:t>
      </w:r>
    </w:p>
    <w:p w14:paraId="4508F824" w14:textId="77777777" w:rsidR="00D4598F" w:rsidRDefault="00D4598F" w:rsidP="00D459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внедрение.</w:t>
      </w:r>
    </w:p>
    <w:p w14:paraId="3D988BD6" w14:textId="77777777" w:rsidR="00D4598F" w:rsidRPr="00D4598F" w:rsidRDefault="00D4598F" w:rsidP="00D4598F"/>
    <w:p w14:paraId="4FD277EC" w14:textId="77777777" w:rsidR="00D4598F" w:rsidRDefault="00D4598F">
      <w:pPr>
        <w:spacing w:after="160" w:line="259" w:lineRule="auto"/>
        <w:rPr>
          <w:rFonts w:eastAsiaTheme="majorEastAsia"/>
          <w:sz w:val="28"/>
          <w:szCs w:val="28"/>
        </w:rPr>
      </w:pPr>
      <w:r>
        <w:br w:type="page"/>
      </w:r>
    </w:p>
    <w:p w14:paraId="5AC49717" w14:textId="71BBE1CD" w:rsidR="00D4598F" w:rsidRDefault="00D4598F" w:rsidP="00D4598F">
      <w:pPr>
        <w:pStyle w:val="1"/>
        <w:numPr>
          <w:ilvl w:val="0"/>
          <w:numId w:val="6"/>
        </w:numPr>
      </w:pPr>
      <w:r>
        <w:lastRenderedPageBreak/>
        <w:t>Т</w:t>
      </w:r>
      <w:r>
        <w:t xml:space="preserve">ехнико-рабочий проект и </w:t>
      </w:r>
      <w:r>
        <w:t>результаты</w:t>
      </w:r>
      <w:r>
        <w:t xml:space="preserve"> внедрение полученной системы</w:t>
      </w:r>
    </w:p>
    <w:p w14:paraId="2E3EA5DA" w14:textId="77777777" w:rsidR="00D4598F" w:rsidRDefault="00D4598F">
      <w:pPr>
        <w:spacing w:after="160" w:line="259" w:lineRule="auto"/>
        <w:rPr>
          <w:rFonts w:eastAsiaTheme="majorEastAsia"/>
          <w:sz w:val="28"/>
          <w:szCs w:val="28"/>
        </w:rPr>
      </w:pPr>
    </w:p>
    <w:p w14:paraId="7C49F34B" w14:textId="77777777" w:rsidR="00D4598F" w:rsidRDefault="00D4598F">
      <w:pPr>
        <w:spacing w:after="160" w:line="259" w:lineRule="auto"/>
        <w:rPr>
          <w:rFonts w:eastAsiaTheme="majorEastAsia"/>
          <w:sz w:val="28"/>
          <w:szCs w:val="28"/>
        </w:rPr>
      </w:pPr>
      <w:r>
        <w:br w:type="page"/>
      </w:r>
    </w:p>
    <w:p w14:paraId="619669A6" w14:textId="584F7BB7" w:rsidR="00DB4F0E" w:rsidRPr="00D4598F" w:rsidRDefault="00DB4F0E" w:rsidP="00D4598F">
      <w:pPr>
        <w:pStyle w:val="1"/>
      </w:pPr>
      <w:r w:rsidRPr="00D4598F">
        <w:lastRenderedPageBreak/>
        <w:t>Заключение</w:t>
      </w:r>
      <w:bookmarkEnd w:id="0"/>
    </w:p>
    <w:p w14:paraId="679B0F92" w14:textId="77777777" w:rsidR="00116FA5" w:rsidRPr="008505B1" w:rsidRDefault="00067ED6" w:rsidP="008505B1">
      <w:pPr>
        <w:spacing w:line="360" w:lineRule="auto"/>
        <w:ind w:firstLine="709"/>
        <w:jc w:val="both"/>
        <w:rPr>
          <w:sz w:val="28"/>
          <w:szCs w:val="28"/>
        </w:rPr>
      </w:pPr>
      <w:r w:rsidRPr="008505B1">
        <w:rPr>
          <w:sz w:val="28"/>
          <w:szCs w:val="28"/>
        </w:rPr>
        <w:t xml:space="preserve">В заключение хотелось бы сказать, что с разнообразием информационных систем развиваются и уязвимости. Каждый год страны и компании стараются находить </w:t>
      </w:r>
      <w:r w:rsidR="00116FA5" w:rsidRPr="008505B1">
        <w:rPr>
          <w:sz w:val="28"/>
          <w:szCs w:val="28"/>
        </w:rPr>
        <w:t>множество уязвимостей во всех информационных системах раньше злоумышленников для минимизации ущерба. Однако не всегда удается опережать в исследованиях злоумышленников и ущербы достигают огромных ресурсов для компаний и репутации.</w:t>
      </w:r>
    </w:p>
    <w:p w14:paraId="3E315DC5" w14:textId="445E114E" w:rsidR="008505B1" w:rsidRDefault="00116FA5" w:rsidP="008505B1">
      <w:pPr>
        <w:spacing w:line="360" w:lineRule="auto"/>
        <w:ind w:firstLine="709"/>
        <w:jc w:val="both"/>
        <w:rPr>
          <w:sz w:val="28"/>
          <w:szCs w:val="28"/>
        </w:rPr>
      </w:pPr>
      <w:r w:rsidRPr="008505B1">
        <w:rPr>
          <w:sz w:val="28"/>
          <w:szCs w:val="28"/>
        </w:rPr>
        <w:t xml:space="preserve">Тем не менее, выполняя данный отчет, я смог познакомиться с </w:t>
      </w:r>
      <w:proofErr w:type="spellStart"/>
      <w:r w:rsidRPr="008505B1">
        <w:rPr>
          <w:sz w:val="28"/>
          <w:szCs w:val="28"/>
          <w:lang w:val="en-US"/>
        </w:rPr>
        <w:t>MaxPatrol</w:t>
      </w:r>
      <w:proofErr w:type="spellEnd"/>
      <w:r w:rsidRPr="008505B1">
        <w:rPr>
          <w:sz w:val="28"/>
          <w:szCs w:val="28"/>
        </w:rPr>
        <w:t xml:space="preserve"> 8 и с тем, как во всем мире оценивают уязвимости, что для меня как студента направления Информационной безопасности должно быть полезно.</w:t>
      </w:r>
    </w:p>
    <w:p w14:paraId="67CAAD6F" w14:textId="77777777" w:rsidR="008505B1" w:rsidRDefault="008505B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337F46" w14:textId="339D7CED" w:rsidR="00AF5D75" w:rsidRPr="008505B1" w:rsidRDefault="00DB4F0E" w:rsidP="00D4598F">
      <w:pPr>
        <w:pStyle w:val="1"/>
      </w:pPr>
      <w:bookmarkStart w:id="8" w:name="_Toc134103665"/>
      <w:r w:rsidRPr="008505B1">
        <w:lastRenderedPageBreak/>
        <w:t>Список использованных источников</w:t>
      </w:r>
      <w:bookmarkEnd w:id="8"/>
    </w:p>
    <w:p w14:paraId="4677F2D8" w14:textId="72A6C966" w:rsidR="00116FA5" w:rsidRPr="008505B1" w:rsidRDefault="0027577B" w:rsidP="008505B1">
      <w:pPr>
        <w:spacing w:line="360" w:lineRule="auto"/>
        <w:ind w:firstLine="709"/>
        <w:jc w:val="both"/>
        <w:rPr>
          <w:sz w:val="28"/>
          <w:szCs w:val="28"/>
        </w:rPr>
      </w:pPr>
      <w:hyperlink r:id="rId6" w:history="1">
        <w:r w:rsidR="00116FA5" w:rsidRPr="008505B1">
          <w:rPr>
            <w:rStyle w:val="a4"/>
            <w:color w:val="auto"/>
            <w:sz w:val="28"/>
            <w:szCs w:val="28"/>
          </w:rPr>
          <w:t>https://partners.ptsecurity.ru/</w:t>
        </w:r>
      </w:hyperlink>
    </w:p>
    <w:p w14:paraId="03893A2E" w14:textId="36F3BDDE" w:rsidR="00116FA5" w:rsidRPr="008505B1" w:rsidRDefault="00116FA5" w:rsidP="008505B1">
      <w:pPr>
        <w:spacing w:line="360" w:lineRule="auto"/>
        <w:ind w:firstLine="709"/>
        <w:jc w:val="both"/>
        <w:rPr>
          <w:sz w:val="28"/>
          <w:szCs w:val="28"/>
        </w:rPr>
      </w:pPr>
      <w:r w:rsidRPr="008505B1">
        <w:rPr>
          <w:sz w:val="28"/>
          <w:szCs w:val="28"/>
        </w:rPr>
        <w:t>https://www.securitylab.ru/analytics/355336.php</w:t>
      </w:r>
    </w:p>
    <w:p w14:paraId="1234E836" w14:textId="7D222A6F" w:rsidR="00116FA5" w:rsidRPr="008505B1" w:rsidRDefault="00116FA5" w:rsidP="008505B1">
      <w:pPr>
        <w:spacing w:line="360" w:lineRule="auto"/>
        <w:ind w:firstLine="709"/>
        <w:jc w:val="both"/>
        <w:rPr>
          <w:sz w:val="28"/>
          <w:szCs w:val="28"/>
        </w:rPr>
      </w:pPr>
      <w:r w:rsidRPr="008505B1">
        <w:rPr>
          <w:sz w:val="28"/>
          <w:szCs w:val="28"/>
        </w:rPr>
        <w:t>https://www.securitylab.ru/vulnerability/</w:t>
      </w:r>
    </w:p>
    <w:p w14:paraId="3BCE6956" w14:textId="1B0B8DA7" w:rsidR="00116FA5" w:rsidRPr="008505B1" w:rsidRDefault="0027577B" w:rsidP="008505B1">
      <w:pPr>
        <w:spacing w:line="360" w:lineRule="auto"/>
        <w:ind w:firstLine="709"/>
        <w:jc w:val="both"/>
        <w:rPr>
          <w:sz w:val="28"/>
          <w:szCs w:val="28"/>
        </w:rPr>
      </w:pPr>
      <w:hyperlink r:id="rId7" w:history="1">
        <w:r w:rsidR="00116FA5" w:rsidRPr="008505B1">
          <w:rPr>
            <w:rStyle w:val="a4"/>
            <w:color w:val="auto"/>
            <w:sz w:val="28"/>
            <w:szCs w:val="28"/>
          </w:rPr>
          <w:t>https://www.ptsecurity.com/ru-ru/research/threatscape/</w:t>
        </w:r>
      </w:hyperlink>
    </w:p>
    <w:p w14:paraId="6D777AB3" w14:textId="6851354D" w:rsidR="00116FA5" w:rsidRPr="008505B1" w:rsidRDefault="0027577B" w:rsidP="008505B1">
      <w:pPr>
        <w:spacing w:line="360" w:lineRule="auto"/>
        <w:ind w:firstLine="709"/>
        <w:jc w:val="both"/>
        <w:rPr>
          <w:sz w:val="28"/>
          <w:szCs w:val="28"/>
        </w:rPr>
      </w:pPr>
      <w:hyperlink r:id="rId8" w:history="1">
        <w:r w:rsidR="00116FA5" w:rsidRPr="008505B1">
          <w:rPr>
            <w:rStyle w:val="a4"/>
            <w:color w:val="auto"/>
            <w:sz w:val="28"/>
            <w:szCs w:val="28"/>
            <w:lang w:val="en-US"/>
          </w:rPr>
          <w:t>https</w:t>
        </w:r>
        <w:r w:rsidR="00116FA5" w:rsidRPr="008505B1">
          <w:rPr>
            <w:rStyle w:val="a4"/>
            <w:color w:val="auto"/>
            <w:sz w:val="28"/>
            <w:szCs w:val="28"/>
          </w:rPr>
          <w:t>://</w:t>
        </w:r>
        <w:r w:rsidR="00116FA5" w:rsidRPr="008505B1">
          <w:rPr>
            <w:rStyle w:val="a4"/>
            <w:color w:val="auto"/>
            <w:sz w:val="28"/>
            <w:szCs w:val="28"/>
            <w:lang w:val="en-US"/>
          </w:rPr>
          <w:t>encyclopedia</w:t>
        </w:r>
        <w:r w:rsidR="00116FA5" w:rsidRPr="008505B1">
          <w:rPr>
            <w:rStyle w:val="a4"/>
            <w:color w:val="auto"/>
            <w:sz w:val="28"/>
            <w:szCs w:val="28"/>
          </w:rPr>
          <w:t>.</w:t>
        </w:r>
        <w:proofErr w:type="spellStart"/>
        <w:r w:rsidR="00116FA5" w:rsidRPr="008505B1">
          <w:rPr>
            <w:rStyle w:val="a4"/>
            <w:color w:val="auto"/>
            <w:sz w:val="28"/>
            <w:szCs w:val="28"/>
            <w:lang w:val="en-US"/>
          </w:rPr>
          <w:t>kaspersky</w:t>
        </w:r>
        <w:proofErr w:type="spellEnd"/>
        <w:r w:rsidR="00116FA5" w:rsidRPr="008505B1">
          <w:rPr>
            <w:rStyle w:val="a4"/>
            <w:color w:val="auto"/>
            <w:sz w:val="28"/>
            <w:szCs w:val="28"/>
          </w:rPr>
          <w:t>.</w:t>
        </w:r>
        <w:proofErr w:type="spellStart"/>
        <w:r w:rsidR="00116FA5" w:rsidRPr="008505B1">
          <w:rPr>
            <w:rStyle w:val="a4"/>
            <w:color w:val="auto"/>
            <w:sz w:val="28"/>
            <w:szCs w:val="28"/>
            <w:lang w:val="en-US"/>
          </w:rPr>
          <w:t>ru</w:t>
        </w:r>
        <w:proofErr w:type="spellEnd"/>
        <w:r w:rsidR="00116FA5" w:rsidRPr="008505B1">
          <w:rPr>
            <w:rStyle w:val="a4"/>
            <w:color w:val="auto"/>
            <w:sz w:val="28"/>
            <w:szCs w:val="28"/>
          </w:rPr>
          <w:t>/</w:t>
        </w:r>
        <w:r w:rsidR="00116FA5" w:rsidRPr="008505B1">
          <w:rPr>
            <w:rStyle w:val="a4"/>
            <w:color w:val="auto"/>
            <w:sz w:val="28"/>
            <w:szCs w:val="28"/>
            <w:lang w:val="en-US"/>
          </w:rPr>
          <w:t>glossary</w:t>
        </w:r>
        <w:r w:rsidR="00116FA5" w:rsidRPr="008505B1">
          <w:rPr>
            <w:rStyle w:val="a4"/>
            <w:color w:val="auto"/>
            <w:sz w:val="28"/>
            <w:szCs w:val="28"/>
          </w:rPr>
          <w:t>/</w:t>
        </w:r>
        <w:proofErr w:type="spellStart"/>
        <w:r w:rsidR="00116FA5" w:rsidRPr="008505B1">
          <w:rPr>
            <w:rStyle w:val="a4"/>
            <w:color w:val="auto"/>
            <w:sz w:val="28"/>
            <w:szCs w:val="28"/>
            <w:lang w:val="en-US"/>
          </w:rPr>
          <w:t>cvss</w:t>
        </w:r>
        <w:proofErr w:type="spellEnd"/>
        <w:r w:rsidR="00116FA5" w:rsidRPr="008505B1">
          <w:rPr>
            <w:rStyle w:val="a4"/>
            <w:color w:val="auto"/>
            <w:sz w:val="28"/>
            <w:szCs w:val="28"/>
          </w:rPr>
          <w:t>-</w:t>
        </w:r>
        <w:r w:rsidR="00116FA5" w:rsidRPr="008505B1">
          <w:rPr>
            <w:rStyle w:val="a4"/>
            <w:color w:val="auto"/>
            <w:sz w:val="28"/>
            <w:szCs w:val="28"/>
            <w:lang w:val="en-US"/>
          </w:rPr>
          <w:t>common</w:t>
        </w:r>
        <w:r w:rsidR="00116FA5" w:rsidRPr="008505B1">
          <w:rPr>
            <w:rStyle w:val="a4"/>
            <w:color w:val="auto"/>
            <w:sz w:val="28"/>
            <w:szCs w:val="28"/>
          </w:rPr>
          <w:t>-</w:t>
        </w:r>
        <w:r w:rsidR="00116FA5" w:rsidRPr="008505B1">
          <w:rPr>
            <w:rStyle w:val="a4"/>
            <w:color w:val="auto"/>
            <w:sz w:val="28"/>
            <w:szCs w:val="28"/>
            <w:lang w:val="en-US"/>
          </w:rPr>
          <w:t>vulnerability</w:t>
        </w:r>
        <w:r w:rsidR="00116FA5" w:rsidRPr="008505B1">
          <w:rPr>
            <w:rStyle w:val="a4"/>
            <w:color w:val="auto"/>
            <w:sz w:val="28"/>
            <w:szCs w:val="28"/>
          </w:rPr>
          <w:t>-</w:t>
        </w:r>
        <w:r w:rsidR="00116FA5" w:rsidRPr="008505B1">
          <w:rPr>
            <w:rStyle w:val="a4"/>
            <w:color w:val="auto"/>
            <w:sz w:val="28"/>
            <w:szCs w:val="28"/>
            <w:lang w:val="en-US"/>
          </w:rPr>
          <w:t>scoring</w:t>
        </w:r>
        <w:r w:rsidR="00116FA5" w:rsidRPr="008505B1">
          <w:rPr>
            <w:rStyle w:val="a4"/>
            <w:color w:val="auto"/>
            <w:sz w:val="28"/>
            <w:szCs w:val="28"/>
          </w:rPr>
          <w:t>-</w:t>
        </w:r>
        <w:r w:rsidR="00116FA5" w:rsidRPr="008505B1">
          <w:rPr>
            <w:rStyle w:val="a4"/>
            <w:color w:val="auto"/>
            <w:sz w:val="28"/>
            <w:szCs w:val="28"/>
            <w:lang w:val="en-US"/>
          </w:rPr>
          <w:t>system</w:t>
        </w:r>
        <w:r w:rsidR="00116FA5" w:rsidRPr="008505B1">
          <w:rPr>
            <w:rStyle w:val="a4"/>
            <w:color w:val="auto"/>
            <w:sz w:val="28"/>
            <w:szCs w:val="28"/>
          </w:rPr>
          <w:t>/</w:t>
        </w:r>
      </w:hyperlink>
    </w:p>
    <w:p w14:paraId="08E8C48C" w14:textId="2F87F97F" w:rsidR="00116FA5" w:rsidRPr="008505B1" w:rsidRDefault="0027577B" w:rsidP="008505B1">
      <w:pPr>
        <w:spacing w:line="360" w:lineRule="auto"/>
        <w:ind w:firstLine="709"/>
        <w:jc w:val="both"/>
        <w:rPr>
          <w:sz w:val="28"/>
          <w:szCs w:val="28"/>
        </w:rPr>
      </w:pPr>
      <w:hyperlink r:id="rId9" w:history="1">
        <w:r w:rsidR="00116FA5" w:rsidRPr="008505B1">
          <w:rPr>
            <w:rStyle w:val="a4"/>
            <w:color w:val="auto"/>
            <w:sz w:val="28"/>
            <w:szCs w:val="28"/>
          </w:rPr>
          <w:t>https://owasp.org/www-project-top-ten/</w:t>
        </w:r>
      </w:hyperlink>
    </w:p>
    <w:p w14:paraId="779C5F45" w14:textId="4E9FAE88" w:rsidR="00116FA5" w:rsidRPr="008505B1" w:rsidRDefault="0027577B" w:rsidP="008505B1">
      <w:pPr>
        <w:spacing w:line="360" w:lineRule="auto"/>
        <w:ind w:firstLine="709"/>
        <w:jc w:val="both"/>
        <w:rPr>
          <w:sz w:val="28"/>
          <w:szCs w:val="28"/>
        </w:rPr>
      </w:pPr>
      <w:hyperlink r:id="rId10" w:history="1">
        <w:r w:rsidR="00116FA5" w:rsidRPr="008505B1">
          <w:rPr>
            <w:rStyle w:val="a4"/>
            <w:color w:val="auto"/>
            <w:sz w:val="28"/>
            <w:szCs w:val="28"/>
          </w:rPr>
          <w:t>https://www.kb.cert.org/vuls/</w:t>
        </w:r>
      </w:hyperlink>
    </w:p>
    <w:p w14:paraId="12CD0885" w14:textId="77777777" w:rsidR="00116FA5" w:rsidRPr="00116FA5" w:rsidRDefault="00116FA5" w:rsidP="00116FA5"/>
    <w:sectPr w:rsidR="00116FA5" w:rsidRPr="00116FA5" w:rsidSect="00DE013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32FC"/>
    <w:multiLevelType w:val="hybridMultilevel"/>
    <w:tmpl w:val="4A96ACDE"/>
    <w:lvl w:ilvl="0" w:tplc="72465238">
      <w:start w:val="1"/>
      <w:numFmt w:val="bullet"/>
      <w:lvlText w:val="⎯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 w:tplc="C1B274F6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 w:tplc="70BAEF66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 w:tplc="E06AEB6C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 w:tplc="1B26EB4E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 w:tplc="8C5ADCD0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 w:tplc="90A81822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 w:tplc="3126DA1A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 w:tplc="B41639E6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355856"/>
    <w:multiLevelType w:val="hybridMultilevel"/>
    <w:tmpl w:val="6B10A15E"/>
    <w:lvl w:ilvl="0" w:tplc="14C8C470">
      <w:start w:val="7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7DCA291E">
      <w:start w:val="1"/>
      <w:numFmt w:val="lowerLetter"/>
      <w:lvlText w:val="%2."/>
      <w:lvlJc w:val="left"/>
      <w:pPr>
        <w:ind w:left="1440" w:hanging="360"/>
      </w:pPr>
    </w:lvl>
    <w:lvl w:ilvl="2" w:tplc="B7D4C86C">
      <w:start w:val="1"/>
      <w:numFmt w:val="lowerRoman"/>
      <w:lvlText w:val="%3."/>
      <w:lvlJc w:val="right"/>
      <w:pPr>
        <w:ind w:left="2160" w:hanging="180"/>
      </w:pPr>
    </w:lvl>
    <w:lvl w:ilvl="3" w:tplc="832E1978">
      <w:start w:val="1"/>
      <w:numFmt w:val="decimal"/>
      <w:lvlText w:val="%4."/>
      <w:lvlJc w:val="left"/>
      <w:pPr>
        <w:ind w:left="2880" w:hanging="360"/>
      </w:pPr>
    </w:lvl>
    <w:lvl w:ilvl="4" w:tplc="7FAA388A">
      <w:start w:val="1"/>
      <w:numFmt w:val="lowerLetter"/>
      <w:lvlText w:val="%5."/>
      <w:lvlJc w:val="left"/>
      <w:pPr>
        <w:ind w:left="3600" w:hanging="360"/>
      </w:pPr>
    </w:lvl>
    <w:lvl w:ilvl="5" w:tplc="62061116">
      <w:start w:val="1"/>
      <w:numFmt w:val="lowerRoman"/>
      <w:lvlText w:val="%6."/>
      <w:lvlJc w:val="right"/>
      <w:pPr>
        <w:ind w:left="4320" w:hanging="180"/>
      </w:pPr>
    </w:lvl>
    <w:lvl w:ilvl="6" w:tplc="ECE80178">
      <w:start w:val="1"/>
      <w:numFmt w:val="decimal"/>
      <w:lvlText w:val="%7."/>
      <w:lvlJc w:val="left"/>
      <w:pPr>
        <w:ind w:left="5040" w:hanging="360"/>
      </w:pPr>
    </w:lvl>
    <w:lvl w:ilvl="7" w:tplc="B30A09CC">
      <w:start w:val="1"/>
      <w:numFmt w:val="lowerLetter"/>
      <w:lvlText w:val="%8."/>
      <w:lvlJc w:val="left"/>
      <w:pPr>
        <w:ind w:left="5760" w:hanging="360"/>
      </w:pPr>
    </w:lvl>
    <w:lvl w:ilvl="8" w:tplc="4A82DB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5899"/>
    <w:multiLevelType w:val="hybridMultilevel"/>
    <w:tmpl w:val="5186F27A"/>
    <w:lvl w:ilvl="0" w:tplc="F0024558">
      <w:start w:val="1"/>
      <w:numFmt w:val="bullet"/>
      <w:lvlText w:val="⎯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 w:tplc="C718664A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 w:tplc="8312E2E6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 w:tplc="180E268C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 w:tplc="0D885B3C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 w:tplc="90C8BD9A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 w:tplc="497CB0F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 w:tplc="5B84747A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 w:tplc="FE04A1A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0629A"/>
    <w:multiLevelType w:val="hybridMultilevel"/>
    <w:tmpl w:val="F7A070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5251D2B"/>
    <w:multiLevelType w:val="hybridMultilevel"/>
    <w:tmpl w:val="7A4EA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384596"/>
    <w:multiLevelType w:val="hybridMultilevel"/>
    <w:tmpl w:val="0FFA29DE"/>
    <w:lvl w:ilvl="0" w:tplc="D0A27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AE3E9E"/>
    <w:multiLevelType w:val="hybridMultilevel"/>
    <w:tmpl w:val="22F692B6"/>
    <w:lvl w:ilvl="0" w:tplc="2DE27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C9516C"/>
    <w:multiLevelType w:val="multilevel"/>
    <w:tmpl w:val="C66C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2C48C0"/>
    <w:multiLevelType w:val="multilevel"/>
    <w:tmpl w:val="737AA8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81"/>
    <w:rsid w:val="0003777F"/>
    <w:rsid w:val="00067ED6"/>
    <w:rsid w:val="00116FA5"/>
    <w:rsid w:val="00144AFD"/>
    <w:rsid w:val="00181FB3"/>
    <w:rsid w:val="001B7945"/>
    <w:rsid w:val="00210054"/>
    <w:rsid w:val="0027577B"/>
    <w:rsid w:val="00284841"/>
    <w:rsid w:val="00285890"/>
    <w:rsid w:val="00311615"/>
    <w:rsid w:val="004026B8"/>
    <w:rsid w:val="00581A7A"/>
    <w:rsid w:val="0065789D"/>
    <w:rsid w:val="0071267E"/>
    <w:rsid w:val="007B7F73"/>
    <w:rsid w:val="00802B15"/>
    <w:rsid w:val="008505B1"/>
    <w:rsid w:val="008F06E4"/>
    <w:rsid w:val="00925A53"/>
    <w:rsid w:val="00934DC2"/>
    <w:rsid w:val="00A21DF2"/>
    <w:rsid w:val="00B7149B"/>
    <w:rsid w:val="00BC2754"/>
    <w:rsid w:val="00CF1281"/>
    <w:rsid w:val="00D318F9"/>
    <w:rsid w:val="00D4598F"/>
    <w:rsid w:val="00DB4F0E"/>
    <w:rsid w:val="00DE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8134"/>
  <w15:chartTrackingRefBased/>
  <w15:docId w15:val="{44B13B7C-D7AD-4A27-B27C-32268CB6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598F"/>
    <w:pPr>
      <w:keepNext/>
      <w:keepLines/>
      <w:spacing w:line="360" w:lineRule="auto"/>
      <w:ind w:firstLine="709"/>
      <w:jc w:val="both"/>
      <w:outlineLvl w:val="0"/>
    </w:pPr>
    <w:rPr>
      <w:rFonts w:eastAsiaTheme="majorEastAsia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4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98F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4F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B4F0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B4F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4F0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B4F0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F7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284841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116FA5"/>
    <w:rPr>
      <w:color w:val="605E5C"/>
      <w:shd w:val="clear" w:color="auto" w:fill="E1DFDD"/>
    </w:rPr>
  </w:style>
  <w:style w:type="table" w:customStyle="1" w:styleId="12">
    <w:name w:val="Сетка таблицы1"/>
    <w:basedOn w:val="a1"/>
    <w:uiPriority w:val="39"/>
    <w:qFormat/>
    <w:rsid w:val="00D45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cvss-common-vulnerability-scoring-syste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tsecurity.com/ru-ru/research/threatscap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tners.ptsecurity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b.cert.org/vu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E65E-B0F3-4223-BC97-91879E74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Шалаев Илья Леонидович</dc:creator>
  <cp:keywords/>
  <dc:description/>
  <cp:lastModifiedBy>Данил Ростовский</cp:lastModifiedBy>
  <cp:revision>4</cp:revision>
  <cp:lastPrinted>2023-03-30T06:10:00Z</cp:lastPrinted>
  <dcterms:created xsi:type="dcterms:W3CDTF">2023-05-08T11:42:00Z</dcterms:created>
  <dcterms:modified xsi:type="dcterms:W3CDTF">2023-05-08T18:45:00Z</dcterms:modified>
</cp:coreProperties>
</file>