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Python file,</w:t>
      </w:r>
      <w:r>
        <w:t xml:space="preserve"> </w:t>
      </w:r>
      <w:r>
        <w:rPr>
          <w:rStyle w:val="VerbatimChar"/>
        </w:rPr>
        <w:t xml:space="preserve">another_file.py</w:t>
      </w:r>
      <w:r>
        <w:t xml:space="preserve">, is a placeholder file. It contains a single string literal and does not define any classes, functions, or executable code. It may be intended for future development or to satisfy a structural requirement within a larger project.</w:t>
      </w:r>
    </w:p>
    <w:bookmarkEnd w:id="9"/>
    <w:bookmarkStart w:id="10" w:name="classes"/>
    <w:p>
      <w:pPr>
        <w:pStyle w:val="Heading2"/>
      </w:pPr>
      <w:r>
        <w:t xml:space="preserve">Classes</w:t>
      </w:r>
    </w:p>
    <w:p>
      <w:pPr>
        <w:pStyle w:val="FirstParagraph"/>
      </w:pPr>
      <w:r>
        <w:t xml:space="preserve">There are no classes defined in this file.</w:t>
      </w:r>
    </w:p>
    <w:bookmarkEnd w:id="10"/>
    <w:bookmarkStart w:id="11" w:name="functions"/>
    <w:p>
      <w:pPr>
        <w:pStyle w:val="Heading2"/>
      </w:pPr>
      <w:r>
        <w:t xml:space="preserve">Functions</w:t>
      </w:r>
    </w:p>
    <w:p>
      <w:pPr>
        <w:pStyle w:val="FirstParagraph"/>
      </w:pPr>
      <w:r>
        <w:t xml:space="preserve">There are no functions defined in this file.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2025-09-17T11:01:50Z</dcterms:created>
  <dcterms:modified xsi:type="dcterms:W3CDTF">2025-09-17T11:01:50Z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