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python</w:t>
      </w:r>
      <w:r>
        <w:t xml:space="preserve"> </w:t>
      </w:r>
      <w:r>
        <w:t xml:space="preserve"># To run the analysis from your terminal:</w:t>
      </w:r>
      <w:r>
        <w:t xml:space="preserve"> </w:t>
      </w:r>
      <w:r>
        <w:t xml:space="preserve"># This command analyzes the last 24 hours of commits in the specified repository.</w:t>
      </w:r>
      <w:r>
        <w:t xml:space="preserve"> </w:t>
      </w:r>
      <w:r>
        <w:t xml:space="preserve"># python -m code_monitor –repo-path /path/to/your/git/repo –hours 24</w:t>
      </w:r>
    </w:p>
    <w:bookmarkStart w:id="9" w:name="X6c43d16c8bf2cc2e7a6d10b356cbe3d87eeb69f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To get help on available commands and options:</w:t>
      </w:r>
    </w:p>
    <w:bookmarkEnd w:id="9"/>
    <w:bookmarkStart w:id="10" w:name="python--m-code_monitor-help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python -m code_monitor –help</w:t>
      </w:r>
    </w:p>
    <w:bookmarkEnd w:id="10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2025-10-13T05:53:15Z</dcterms:created>
  <dcterms:modified xsi:type="dcterms:W3CDTF">2025-10-13T05:53:15Z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