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add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add</w:t>
      </w:r>
    </w:p>
    <w:bookmarkEnd w:id="9"/>
    <w:bookmarkStart w:id="16" w:name="function-add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add(a,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computes the sum of two given values.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first number or addend.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second number or addend.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takes two parameters,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returns their sum. It uses the standard addition operator (</w:t>
      </w:r>
      <w:r>
        <w:rPr>
          <w:rStyle w:val="VerbatimChar"/>
        </w:rPr>
        <w:t xml:space="preserve">+</w:t>
      </w:r>
      <w:r>
        <w:t xml:space="preserve">) to perform the calculation. The function is straightforward and directly returns the result of the expression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pStyle w:val="BodyText"/>
      </w:pPr>
      <w:r>
        <w:t xml:space="preserve">While designed for numeric addition, it’s important to note that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in JavaScript is overloaded. If one or both of the arguments are strings, the operator will perform string concatenation instead of numeric addition.</w:t>
      </w:r>
    </w:p>
    <w:p>
      <w:pPr>
        <w:pStyle w:val="SourceCode"/>
      </w:pPr>
      <w:r>
        <w:rPr>
          <w:rStyle w:val="CommentTok"/>
        </w:rPr>
        <w:t xml:space="preserve">// Numeric addition</w:t>
      </w:r>
      <w:r>
        <w:br/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Returns 15</w:t>
      </w:r>
      <w:r>
        <w:br/>
      </w:r>
      <w:r>
        <w:br/>
      </w:r>
      <w:r>
        <w:rPr>
          <w:rStyle w:val="CommentTok"/>
        </w:rPr>
        <w:t xml:space="preserve">// String concatenation</w:t>
      </w:r>
      <w:r>
        <w:br/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"World!"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Returns "Hello, World!"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This function is primarily intended for adding two numbers.</w:t>
      </w:r>
    </w:p>
    <w:p>
      <w:pPr>
        <w:pStyle w:val="Compact"/>
        <w:numPr>
          <w:ilvl w:val="0"/>
          <w:numId w:val="1001"/>
        </w:numPr>
      </w:pPr>
      <w:r>
        <w:t xml:space="preserve">If string values are passed as arguments, the function will perform string concatenation instead of mathematical addition. For example,</w:t>
      </w:r>
      <w:r>
        <w:t xml:space="preserve"> </w:t>
      </w:r>
      <w:r>
        <w:rPr>
          <w:rStyle w:val="VerbatimChar"/>
        </w:rPr>
        <w:t xml:space="preserve">add("5", "10")</w:t>
      </w:r>
      <w:r>
        <w:t xml:space="preserve"> </w:t>
      </w:r>
      <w:r>
        <w:t xml:space="preserve">will return</w:t>
      </w:r>
      <w:r>
        <w:t xml:space="preserve"> </w:t>
      </w:r>
      <w:r>
        <w:rPr>
          <w:rStyle w:val="VerbatimChar"/>
        </w:rPr>
        <w:t xml:space="preserve">"510"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ensure numeric addition, make sure both arguments are of the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type before passing them to the function.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value which is the result of the addition or concatenation operation.</w:t>
      </w:r>
    </w:p>
    <w:p>
      <w:pPr>
        <w:pStyle w:val="SourceCode"/>
      </w:pPr>
      <w:r>
        <w:rPr>
          <w:rStyle w:val="VerbatimChar"/>
        </w:rPr>
        <w:t xml:space="preserve">15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1: Adding two integers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(sum)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Example 2: Adding floating-point numbers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floatSum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(floatSum)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Example 3: Concatenating strings (demonstrates type coercion)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"JavaScript!"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(greeting)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15</w:t>
      </w:r>
      <w:r>
        <w:br/>
      </w:r>
      <w:r>
        <w:rPr>
          <w:rStyle w:val="VerbatimChar"/>
        </w:rPr>
        <w:t xml:space="preserve">5.85</w:t>
      </w:r>
      <w:r>
        <w:br/>
      </w:r>
      <w:r>
        <w:rPr>
          <w:rStyle w:val="VerbatimChar"/>
        </w:rPr>
        <w:t xml:space="preserve">Hello, JavaScript!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actorial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factorial</w:t>
      </w:r>
    </w:p>
    <w:bookmarkEnd w:id="15"/>
    <w:bookmarkEnd w:id="16"/>
    <w:bookmarkStart w:id="23" w:name="function-factorial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factorial(n)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recursively calculates the factorial of a given non-negative integer.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(Number): The non-negative integer for which the factorial will be computed.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implements the factorial operation using recursion. The factorial of a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, denoted by</w:t>
      </w:r>
      <w:r>
        <w:t xml:space="preserve"> </w:t>
      </w:r>
      <w:r>
        <w:rPr>
          <w:rStyle w:val="VerbatimChar"/>
        </w:rPr>
        <w:t xml:space="preserve">n!</w:t>
      </w:r>
      <w:r>
        <w:t xml:space="preserve">, is the product of all positive integers less than or equal to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t xml:space="preserve">The function’s logic is based on a ternary operator which serves as a compact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statement:</w:t>
      </w:r>
      <w:r>
        <w:t xml:space="preserve"> </w:t>
      </w:r>
      <w:r>
        <w:rPr>
          <w:rStyle w:val="VerbatimChar"/>
        </w:rPr>
        <w:t xml:space="preserve">return n &lt;= 1 ? 1 : n * factorial(n - 1);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Base Case</w:t>
      </w:r>
      <w:r>
        <w:t xml:space="preserve">: The recursion terminates when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or equal to 1. By definition, the factorial of 1 (</w:t>
      </w:r>
      <w:r>
        <w:rPr>
          <w:rStyle w:val="VerbatimChar"/>
        </w:rPr>
        <w:t xml:space="preserve">1!</w:t>
      </w:r>
      <w:r>
        <w:t xml:space="preserve">) is 1, and the factorial of 0 (</w:t>
      </w:r>
      <w:r>
        <w:rPr>
          <w:rStyle w:val="VerbatimChar"/>
        </w:rPr>
        <w:t xml:space="preserve">0!</w:t>
      </w:r>
      <w:r>
        <w:t xml:space="preserve">) is also 1. The function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in this case, which prevents infinite recursion.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Recursive Step</w:t>
      </w:r>
      <w:r>
        <w:t xml:space="preserve">: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greater than 1, the function returns the product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result of calling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with the argument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. This process repeats, decrementing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1 in each subsequent call, until the base case is reached.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is computed as follows: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 * factorial(3)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factorial(3)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3 * factorial(2)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factorial(2)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 * factorial(1)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factorial(1)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(base case)</w:t>
      </w:r>
    </w:p>
    <w:p>
      <w:pPr>
        <w:pStyle w:val="BodyText"/>
      </w:pPr>
      <w:r>
        <w:t xml:space="preserve">The results are then multiplied up the call stack:</w:t>
      </w:r>
      <w:r>
        <w:t xml:space="preserve"> </w:t>
      </w:r>
      <w:r>
        <w:rPr>
          <w:rStyle w:val="VerbatimChar"/>
        </w:rPr>
        <w:t xml:space="preserve">2 * 1 = 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3 * 2 = 6</w:t>
      </w:r>
      <w:r>
        <w:t xml:space="preserve">, and finally</w:t>
      </w:r>
      <w:r>
        <w:t xml:space="preserve"> </w:t>
      </w:r>
      <w:r>
        <w:rPr>
          <w:rStyle w:val="VerbatimChar"/>
        </w:rPr>
        <w:t xml:space="preserve">4 * 6 = 24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function is intended for non-negative integers. Providing a negative number will result in an infinite loop and a</w:t>
      </w:r>
      <w:r>
        <w:t xml:space="preserve"> </w:t>
      </w:r>
      <w:r>
        <w:t xml:space="preserve">“Maximum call stack size exceeded”</w:t>
      </w:r>
      <w:r>
        <w:t xml:space="preserve"> </w:t>
      </w:r>
      <w:r>
        <w:t xml:space="preserve">error.</w:t>
      </w:r>
    </w:p>
    <w:p>
      <w:pPr>
        <w:pStyle w:val="Compact"/>
        <w:numPr>
          <w:ilvl w:val="0"/>
          <w:numId w:val="1004"/>
        </w:numPr>
      </w:pPr>
      <w:r>
        <w:t xml:space="preserve">Due to the recursive nature of this function, calculating the factorial of very large numbers can lead to a stack overflow error. An iterative approach is recommended for large inputs.</w:t>
      </w:r>
    </w:p>
    <w:p>
      <w:pPr>
        <w:pStyle w:val="Compact"/>
        <w:numPr>
          <w:ilvl w:val="0"/>
          <w:numId w:val="1004"/>
        </w:numPr>
      </w:pPr>
      <w:r>
        <w:t xml:space="preserve">Factorial values grow very rapidly. JavaScript numbers may lose precision for factorials of numbers greater than 17, and will return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for larger values.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representing the calculated factorial.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(number)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`The factorial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number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factorial of 5 is 120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reet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greet</w:t>
      </w:r>
    </w:p>
    <w:bookmarkEnd w:id="22"/>
    <w:bookmarkEnd w:id="23"/>
    <w:bookmarkStart w:id="29" w:name="function-gree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greet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 </w:t>
      </w:r>
      <w:r>
        <w:t xml:space="preserve">function prints a personalized greeting message to the console.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(string): The name of the person to greet. This value will be embedded in the output message.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simple way to display a standard greeting. It accepts a single argument,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Inside the function, a template literal string</w:t>
      </w:r>
      <w:r>
        <w:t xml:space="preserve"> </w:t>
      </w:r>
      <w:r>
        <w:rPr>
          <w:rStyle w:val="VerbatimChar"/>
        </w:rPr>
        <w:t xml:space="preserve">`Hello, ${name}!`</w:t>
      </w:r>
      <w:r>
        <w:t xml:space="preserve"> </w:t>
      </w:r>
      <w:r>
        <w:t xml:space="preserve">is constructed. The</w:t>
      </w:r>
      <w:r>
        <w:t xml:space="preserve"> </w:t>
      </w:r>
      <w:r>
        <w:rPr>
          <w:rStyle w:val="VerbatimChar"/>
        </w:rPr>
        <w:t xml:space="preserve">${name}</w:t>
      </w:r>
      <w:r>
        <w:t xml:space="preserve"> </w:t>
      </w:r>
      <w:r>
        <w:t xml:space="preserve">placeholder is dynamically replaced with the value passed into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parameter.</w:t>
      </w:r>
    </w:p>
    <w:p>
      <w:pPr>
        <w:pStyle w:val="BodyText"/>
      </w:pPr>
      <w:r>
        <w:t xml:space="preserve">Finally, the built-in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method is called to output the complete string to the standard output, which is typically the developer console in a web browser or the terminal in a Node.js environment.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`Hello,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This function does not return any value; its sole purpose is to log a message to the console.</w:t>
      </w:r>
    </w:p>
    <w:p>
      <w:pPr>
        <w:pStyle w:val="Compact"/>
        <w:numPr>
          <w:ilvl w:val="0"/>
          <w:numId w:val="1006"/>
        </w:numPr>
      </w:pPr>
      <w:r>
        <w:t xml:space="preserve">While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is the expected type for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parameter, JavaScript’s type coercion will attempt to convert any passed value into a string representation. For example, passing the number</w:t>
      </w:r>
      <w:r>
        <w:t xml:space="preserve"> </w:t>
      </w:r>
      <w:r>
        <w:rPr>
          <w:rStyle w:val="VerbatimChar"/>
        </w:rPr>
        <w:t xml:space="preserve">123</w:t>
      </w:r>
      <w:r>
        <w:t xml:space="preserve"> </w:t>
      </w:r>
      <w:r>
        <w:t xml:space="preserve">will result in the output</w:t>
      </w:r>
      <w:r>
        <w:t xml:space="preserve"> </w:t>
      </w:r>
      <w:r>
        <w:t xml:space="preserve">“Hello, 123!”</w:t>
      </w:r>
      <w:r>
        <w:t xml:space="preserve">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Alice!</w:t>
      </w:r>
      <w:r>
        <w:br/>
      </w:r>
      <w:r>
        <w:rPr>
          <w:rStyle w:val="VerbatimChar"/>
        </w:rPr>
        <w:t xml:space="preserve">Hello, World!</w:t>
      </w:r>
    </w:p>
    <w:p>
      <w:r>
        <w:pict>
          <v:rect style="width:0;height:1.5pt" o:hralign="center" o:hrstd="t" o:hr="t"/>
        </w:pict>
      </w:r>
    </w:p>
    <w:bookmarkEnd w:id="28"/>
    <w:bookmarkEnd w:id="2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2025-11-14T06:46:49Z</dcterms:created>
  <dcterms:modified xsi:type="dcterms:W3CDTF">2025-11-14T06:46:49Z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